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C" w:rsidRPr="00D7286C" w:rsidRDefault="00D7286C" w:rsidP="00D7286C">
      <w:pPr>
        <w:rPr>
          <w:b/>
          <w:bCs/>
          <w:sz w:val="28"/>
          <w:szCs w:val="28"/>
        </w:rPr>
      </w:pPr>
      <w:bookmarkStart w:id="0" w:name="_GoBack"/>
      <w:bookmarkEnd w:id="0"/>
      <w:r w:rsidRPr="00D7286C">
        <w:rPr>
          <w:b/>
          <w:bCs/>
          <w:sz w:val="28"/>
          <w:szCs w:val="28"/>
        </w:rPr>
        <w:t>SPIS TREŚCI</w:t>
      </w:r>
    </w:p>
    <w:p w:rsidR="001735A4" w:rsidRPr="00784B9E" w:rsidRDefault="00665ECC">
      <w:pPr>
        <w:pStyle w:val="Spistreci1"/>
        <w:tabs>
          <w:tab w:val="left" w:pos="480"/>
          <w:tab w:val="right" w:leader="dot" w:pos="14559"/>
        </w:tabs>
        <w:rPr>
          <w:rFonts w:ascii="Calibri" w:eastAsia="MS Mincho" w:hAnsi="Calibri"/>
          <w:b w:val="0"/>
          <w:bCs w:val="0"/>
          <w:i w:val="0"/>
          <w:iCs w:val="0"/>
          <w:caps w:val="0"/>
          <w:noProof/>
          <w:sz w:val="22"/>
          <w:szCs w:val="22"/>
          <w:lang w:eastAsia="ja-JP"/>
        </w:rPr>
      </w:pPr>
      <w:r>
        <w:fldChar w:fldCharType="begin"/>
      </w:r>
      <w:r w:rsidR="009F5E24">
        <w:instrText xml:space="preserve"> TOC \o "1-3" \h \z \u </w:instrText>
      </w:r>
      <w:r>
        <w:fldChar w:fldCharType="separate"/>
      </w:r>
      <w:hyperlink w:anchor="_Toc414516848" w:history="1">
        <w:r w:rsidR="001735A4" w:rsidRPr="004B7393">
          <w:rPr>
            <w:rStyle w:val="Hipercze"/>
            <w:noProof/>
          </w:rPr>
          <w:t>1.</w:t>
        </w:r>
        <w:r w:rsidR="001735A4" w:rsidRPr="00784B9E">
          <w:rPr>
            <w:rFonts w:ascii="Calibri" w:eastAsia="MS Mincho" w:hAnsi="Calibri"/>
            <w:b w:val="0"/>
            <w:bCs w:val="0"/>
            <w:i w:val="0"/>
            <w:iCs w:val="0"/>
            <w:caps w:val="0"/>
            <w:noProof/>
            <w:sz w:val="22"/>
            <w:szCs w:val="22"/>
            <w:lang w:eastAsia="ja-JP"/>
          </w:rPr>
          <w:tab/>
        </w:r>
        <w:r w:rsidR="001735A4" w:rsidRPr="004B7393">
          <w:rPr>
            <w:rStyle w:val="Hipercze"/>
            <w:noProof/>
          </w:rPr>
          <w:t>Komunikat XML – kolejki oczekujących</w:t>
        </w:r>
        <w:r w:rsidR="001735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5A4">
          <w:rPr>
            <w:noProof/>
            <w:webHidden/>
          </w:rPr>
          <w:instrText xml:space="preserve"> PAGEREF _Toc414516848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77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35A4" w:rsidRPr="00784B9E" w:rsidRDefault="0019494C">
      <w:pPr>
        <w:pStyle w:val="Spistreci2"/>
        <w:tabs>
          <w:tab w:val="left" w:pos="720"/>
          <w:tab w:val="right" w:leader="dot" w:pos="14559"/>
        </w:tabs>
        <w:rPr>
          <w:rFonts w:ascii="Calibri" w:eastAsia="MS Mincho" w:hAnsi="Calibri"/>
          <w:smallCaps w:val="0"/>
          <w:noProof/>
          <w:sz w:val="22"/>
          <w:szCs w:val="22"/>
          <w:lang w:eastAsia="ja-JP"/>
        </w:rPr>
      </w:pPr>
      <w:hyperlink w:anchor="_Toc414516849" w:history="1">
        <w:r w:rsidR="001735A4" w:rsidRPr="004B7393">
          <w:rPr>
            <w:rStyle w:val="Hipercze"/>
            <w:noProof/>
          </w:rPr>
          <w:t>1.1</w:t>
        </w:r>
        <w:r w:rsidR="001735A4" w:rsidRPr="00784B9E">
          <w:rPr>
            <w:rFonts w:ascii="Calibri" w:eastAsia="MS Mincho" w:hAnsi="Calibri"/>
            <w:smallCaps w:val="0"/>
            <w:noProof/>
            <w:sz w:val="22"/>
            <w:szCs w:val="22"/>
            <w:lang w:eastAsia="ja-JP"/>
          </w:rPr>
          <w:tab/>
        </w:r>
        <w:r w:rsidR="001735A4" w:rsidRPr="004B7393">
          <w:rPr>
            <w:rStyle w:val="Hipercze"/>
            <w:noProof/>
          </w:rPr>
          <w:t>Struktura komunikatu</w:t>
        </w:r>
        <w:r w:rsidR="001735A4">
          <w:rPr>
            <w:noProof/>
            <w:webHidden/>
          </w:rPr>
          <w:tab/>
        </w:r>
        <w:r w:rsidR="00665ECC">
          <w:rPr>
            <w:noProof/>
            <w:webHidden/>
          </w:rPr>
          <w:fldChar w:fldCharType="begin"/>
        </w:r>
        <w:r w:rsidR="001735A4">
          <w:rPr>
            <w:noProof/>
            <w:webHidden/>
          </w:rPr>
          <w:instrText xml:space="preserve"> PAGEREF _Toc414516849 \h </w:instrText>
        </w:r>
        <w:r w:rsidR="00665ECC">
          <w:rPr>
            <w:noProof/>
            <w:webHidden/>
          </w:rPr>
        </w:r>
        <w:r w:rsidR="00665ECC">
          <w:rPr>
            <w:noProof/>
            <w:webHidden/>
          </w:rPr>
          <w:fldChar w:fldCharType="separate"/>
        </w:r>
        <w:r w:rsidR="00E877AD">
          <w:rPr>
            <w:noProof/>
            <w:webHidden/>
          </w:rPr>
          <w:t>3</w:t>
        </w:r>
        <w:r w:rsidR="00665ECC">
          <w:rPr>
            <w:noProof/>
            <w:webHidden/>
          </w:rPr>
          <w:fldChar w:fldCharType="end"/>
        </w:r>
      </w:hyperlink>
    </w:p>
    <w:p w:rsidR="001735A4" w:rsidRPr="00784B9E" w:rsidRDefault="0019494C">
      <w:pPr>
        <w:pStyle w:val="Spistreci2"/>
        <w:tabs>
          <w:tab w:val="left" w:pos="720"/>
          <w:tab w:val="right" w:leader="dot" w:pos="14559"/>
        </w:tabs>
        <w:rPr>
          <w:rFonts w:ascii="Calibri" w:eastAsia="MS Mincho" w:hAnsi="Calibri"/>
          <w:smallCaps w:val="0"/>
          <w:noProof/>
          <w:sz w:val="22"/>
          <w:szCs w:val="22"/>
          <w:lang w:eastAsia="ja-JP"/>
        </w:rPr>
      </w:pPr>
      <w:hyperlink w:anchor="_Toc414516850" w:history="1">
        <w:r w:rsidR="001735A4" w:rsidRPr="004B7393">
          <w:rPr>
            <w:rStyle w:val="Hipercze"/>
            <w:noProof/>
          </w:rPr>
          <w:t>1.2</w:t>
        </w:r>
        <w:r w:rsidR="001735A4" w:rsidRPr="00784B9E">
          <w:rPr>
            <w:rFonts w:ascii="Calibri" w:eastAsia="MS Mincho" w:hAnsi="Calibri"/>
            <w:smallCaps w:val="0"/>
            <w:noProof/>
            <w:sz w:val="22"/>
            <w:szCs w:val="22"/>
            <w:lang w:eastAsia="ja-JP"/>
          </w:rPr>
          <w:tab/>
        </w:r>
        <w:r w:rsidR="001735A4" w:rsidRPr="004B7393">
          <w:rPr>
            <w:rStyle w:val="Hipercze"/>
            <w:noProof/>
          </w:rPr>
          <w:t>Definicja komunikatu</w:t>
        </w:r>
        <w:r w:rsidR="001735A4">
          <w:rPr>
            <w:noProof/>
            <w:webHidden/>
          </w:rPr>
          <w:tab/>
        </w:r>
        <w:r w:rsidR="00665ECC">
          <w:rPr>
            <w:noProof/>
            <w:webHidden/>
          </w:rPr>
          <w:fldChar w:fldCharType="begin"/>
        </w:r>
        <w:r w:rsidR="001735A4">
          <w:rPr>
            <w:noProof/>
            <w:webHidden/>
          </w:rPr>
          <w:instrText xml:space="preserve"> PAGEREF _Toc414516850 \h </w:instrText>
        </w:r>
        <w:r w:rsidR="00665ECC">
          <w:rPr>
            <w:noProof/>
            <w:webHidden/>
          </w:rPr>
        </w:r>
        <w:r w:rsidR="00665ECC">
          <w:rPr>
            <w:noProof/>
            <w:webHidden/>
          </w:rPr>
          <w:fldChar w:fldCharType="separate"/>
        </w:r>
        <w:r w:rsidR="00E877AD">
          <w:rPr>
            <w:noProof/>
            <w:webHidden/>
          </w:rPr>
          <w:t>3</w:t>
        </w:r>
        <w:r w:rsidR="00665ECC">
          <w:rPr>
            <w:noProof/>
            <w:webHidden/>
          </w:rPr>
          <w:fldChar w:fldCharType="end"/>
        </w:r>
      </w:hyperlink>
    </w:p>
    <w:p w:rsidR="00C9169E" w:rsidRPr="00F84172" w:rsidRDefault="00665ECC" w:rsidP="00C9169E">
      <w:r>
        <w:fldChar w:fldCharType="end"/>
      </w:r>
    </w:p>
    <w:p w:rsidR="00335D3B" w:rsidRPr="007C375F" w:rsidRDefault="007C375F" w:rsidP="007C375F">
      <w:pPr>
        <w:pStyle w:val="Nagwek1"/>
      </w:pPr>
      <w:r>
        <w:br w:type="page"/>
      </w:r>
      <w:bookmarkStart w:id="1" w:name="_Toc414516848"/>
      <w:r w:rsidR="00335D3B" w:rsidRPr="007C375F">
        <w:lastRenderedPageBreak/>
        <w:t xml:space="preserve">Komunikat XML – </w:t>
      </w:r>
      <w:r w:rsidR="00D10C73">
        <w:t>kolejki oczekujących</w:t>
      </w:r>
      <w:bookmarkEnd w:id="1"/>
    </w:p>
    <w:p w:rsidR="00D85CBD" w:rsidRDefault="00B20449" w:rsidP="00B20449">
      <w:pPr>
        <w:tabs>
          <w:tab w:val="left" w:pos="6293"/>
        </w:tabs>
      </w:pPr>
      <w:r w:rsidRPr="00E712C4">
        <w:tab/>
      </w:r>
    </w:p>
    <w:p w:rsidR="006F60E3" w:rsidRDefault="006F60E3" w:rsidP="006F60E3">
      <w:pPr>
        <w:tabs>
          <w:tab w:val="left" w:pos="6293"/>
        </w:tabs>
      </w:pPr>
      <w:r>
        <w:t xml:space="preserve">W komunikacie przekazywane są informacje dotyczące </w:t>
      </w:r>
      <w:r w:rsidR="00D10C73">
        <w:t>kolejek pacjentów oczekujących</w:t>
      </w:r>
      <w:r w:rsidR="000B3F36">
        <w:t>,</w:t>
      </w:r>
      <w:r w:rsidR="00D10C73">
        <w:t xml:space="preserve"> </w:t>
      </w:r>
      <w:r w:rsidR="000B3F36">
        <w:t>których rejestracja ma się odbywać w systemie płatnika.</w:t>
      </w:r>
    </w:p>
    <w:p w:rsidR="007A00B2" w:rsidRPr="00E712C4" w:rsidRDefault="007A00B2" w:rsidP="007A00B2">
      <w:pPr>
        <w:tabs>
          <w:tab w:val="left" w:pos="10400"/>
        </w:tabs>
      </w:pPr>
    </w:p>
    <w:p w:rsidR="007A00B2" w:rsidRPr="00E712C4" w:rsidRDefault="007A00B2" w:rsidP="00D10C73">
      <w:r w:rsidRPr="00E712C4">
        <w:t>Plik z komunikatem będzie spakowany wg algorytmu ZIP</w:t>
      </w:r>
      <w:r w:rsidR="00690965">
        <w:t>.</w:t>
      </w:r>
    </w:p>
    <w:p w:rsidR="007A00B2" w:rsidRPr="00E712C4" w:rsidRDefault="007A00B2" w:rsidP="007A00B2">
      <w:r w:rsidRPr="00E712C4">
        <w:t>Strona kodowa będzie wskazana w sposób jawny w nagłówku pliku XML. Dopuszczalne strony kodowe to UTF-8,</w:t>
      </w:r>
    </w:p>
    <w:p w:rsidR="007A00B2" w:rsidRPr="00E712C4" w:rsidRDefault="007A00B2" w:rsidP="007A00B2">
      <w:r w:rsidRPr="00E712C4">
        <w:t xml:space="preserve">ISO-8859-2, WINDOWS-1250 </w:t>
      </w:r>
    </w:p>
    <w:p w:rsidR="007A00B2" w:rsidRPr="00E712C4" w:rsidRDefault="007A00B2" w:rsidP="007A00B2">
      <w:r w:rsidRPr="00E712C4">
        <w:t>Format daty: RRRR-MM-DD</w:t>
      </w:r>
    </w:p>
    <w:p w:rsidR="007A00B2" w:rsidRDefault="00D10C73" w:rsidP="007A00B2">
      <w:r>
        <w:t>Format czasu: HH:MM:SS</w:t>
      </w:r>
    </w:p>
    <w:p w:rsidR="007603E5" w:rsidRPr="00E712C4" w:rsidRDefault="007603E5" w:rsidP="007A00B2">
      <w:r>
        <w:t xml:space="preserve">Format data+czas: </w:t>
      </w:r>
      <w:r w:rsidRPr="00B8335E">
        <w:rPr>
          <w:sz w:val="20"/>
          <w:szCs w:val="20"/>
        </w:rPr>
        <w:t>„RRRR-MM-DDTGG :MM :SS”</w:t>
      </w:r>
    </w:p>
    <w:p w:rsidR="007A00B2" w:rsidRDefault="007A00B2" w:rsidP="007A00B2">
      <w:pPr>
        <w:tabs>
          <w:tab w:val="left" w:pos="10400"/>
        </w:tabs>
      </w:pPr>
    </w:p>
    <w:p w:rsidR="001F755A" w:rsidRDefault="00F758FF" w:rsidP="00412FEC">
      <w:pPr>
        <w:pStyle w:val="Nagwek2"/>
      </w:pPr>
      <w:r>
        <w:br w:type="page"/>
      </w:r>
      <w:bookmarkStart w:id="2" w:name="_Toc414516849"/>
      <w:r w:rsidR="006E59A4">
        <w:lastRenderedPageBreak/>
        <w:t>Struktura komunikatu</w:t>
      </w:r>
      <w:bookmarkEnd w:id="2"/>
    </w:p>
    <w:p w:rsidR="00FA3E9A" w:rsidRPr="00FA3E9A" w:rsidRDefault="00FA3E9A" w:rsidP="001F755A">
      <w:pPr>
        <w:tabs>
          <w:tab w:val="left" w:pos="629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1843"/>
        <w:gridCol w:w="7938"/>
      </w:tblGrid>
      <w:tr w:rsidR="00F758FF" w:rsidRPr="00737BB5">
        <w:trPr>
          <w:trHeight w:val="436"/>
        </w:trPr>
        <w:tc>
          <w:tcPr>
            <w:tcW w:w="1668" w:type="dxa"/>
            <w:vAlign w:val="center"/>
          </w:tcPr>
          <w:p w:rsidR="00F758FF" w:rsidRPr="00737BB5" w:rsidRDefault="00F758FF" w:rsidP="00737BB5">
            <w:pPr>
              <w:tabs>
                <w:tab w:val="left" w:pos="6293"/>
              </w:tabs>
              <w:jc w:val="center"/>
              <w:rPr>
                <w:b/>
                <w:i/>
              </w:rPr>
            </w:pPr>
            <w:r w:rsidRPr="00737BB5">
              <w:rPr>
                <w:b/>
                <w:i/>
              </w:rPr>
              <w:t>Poziom</w:t>
            </w:r>
          </w:p>
        </w:tc>
        <w:tc>
          <w:tcPr>
            <w:tcW w:w="3260" w:type="dxa"/>
            <w:vAlign w:val="center"/>
          </w:tcPr>
          <w:p w:rsidR="00F758FF" w:rsidRPr="00737BB5" w:rsidRDefault="000E3CDD" w:rsidP="00737BB5">
            <w:pPr>
              <w:tabs>
                <w:tab w:val="left" w:pos="6293"/>
              </w:tabs>
              <w:jc w:val="center"/>
              <w:rPr>
                <w:b/>
                <w:i/>
              </w:rPr>
            </w:pPr>
            <w:r w:rsidRPr="00737BB5">
              <w:rPr>
                <w:b/>
                <w:i/>
              </w:rPr>
              <w:t>Nazwa</w:t>
            </w:r>
          </w:p>
        </w:tc>
        <w:tc>
          <w:tcPr>
            <w:tcW w:w="1843" w:type="dxa"/>
            <w:vAlign w:val="center"/>
          </w:tcPr>
          <w:p w:rsidR="00F758FF" w:rsidRPr="00737BB5" w:rsidRDefault="00F758FF" w:rsidP="00737BB5">
            <w:pPr>
              <w:tabs>
                <w:tab w:val="left" w:pos="6293"/>
              </w:tabs>
              <w:jc w:val="center"/>
              <w:rPr>
                <w:b/>
                <w:i/>
              </w:rPr>
            </w:pPr>
            <w:r w:rsidRPr="00737BB5">
              <w:rPr>
                <w:b/>
                <w:i/>
              </w:rPr>
              <w:t>Krotność</w:t>
            </w:r>
          </w:p>
        </w:tc>
        <w:tc>
          <w:tcPr>
            <w:tcW w:w="7938" w:type="dxa"/>
            <w:vAlign w:val="center"/>
          </w:tcPr>
          <w:p w:rsidR="00F758FF" w:rsidRPr="00737BB5" w:rsidRDefault="00F758FF" w:rsidP="00737BB5">
            <w:pPr>
              <w:tabs>
                <w:tab w:val="left" w:pos="6293"/>
              </w:tabs>
              <w:jc w:val="center"/>
              <w:rPr>
                <w:b/>
                <w:i/>
              </w:rPr>
            </w:pPr>
            <w:r w:rsidRPr="00737BB5">
              <w:rPr>
                <w:b/>
                <w:i/>
              </w:rPr>
              <w:t>Opis</w:t>
            </w:r>
          </w:p>
        </w:tc>
      </w:tr>
      <w:tr w:rsidR="00F758FF" w:rsidRPr="00737BB5">
        <w:tc>
          <w:tcPr>
            <w:tcW w:w="1668" w:type="dxa"/>
          </w:tcPr>
          <w:p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F758FF" w:rsidRPr="00737BB5" w:rsidRDefault="000E3CD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komunikat</w:t>
            </w:r>
          </w:p>
        </w:tc>
        <w:tc>
          <w:tcPr>
            <w:tcW w:w="1843" w:type="dxa"/>
          </w:tcPr>
          <w:p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Element główny komunikatu</w:t>
            </w:r>
          </w:p>
        </w:tc>
      </w:tr>
      <w:tr w:rsidR="00F758FF" w:rsidRPr="00737BB5">
        <w:tc>
          <w:tcPr>
            <w:tcW w:w="1668" w:type="dxa"/>
          </w:tcPr>
          <w:p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pacjenci</w:t>
            </w:r>
          </w:p>
        </w:tc>
        <w:tc>
          <w:tcPr>
            <w:tcW w:w="1843" w:type="dxa"/>
          </w:tcPr>
          <w:p w:rsidR="00F758FF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F758FF" w:rsidRPr="00737BB5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grupujący pacjentów</w:t>
            </w:r>
          </w:p>
        </w:tc>
      </w:tr>
      <w:tr w:rsidR="00F758FF" w:rsidRPr="00737BB5">
        <w:tc>
          <w:tcPr>
            <w:tcW w:w="1668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58FF" w:rsidRPr="00737BB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  <w:tc>
          <w:tcPr>
            <w:tcW w:w="1843" w:type="dxa"/>
          </w:tcPr>
          <w:p w:rsidR="00F758FF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A0D">
              <w:rPr>
                <w:sz w:val="20"/>
                <w:szCs w:val="20"/>
              </w:rPr>
              <w:t>-n</w:t>
            </w:r>
          </w:p>
        </w:tc>
        <w:tc>
          <w:tcPr>
            <w:tcW w:w="7938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pacjenta</w:t>
            </w:r>
          </w:p>
        </w:tc>
      </w:tr>
      <w:tr w:rsidR="00051DF5" w:rsidRPr="00737BB5">
        <w:tc>
          <w:tcPr>
            <w:tcW w:w="1668" w:type="dxa"/>
          </w:tcPr>
          <w:p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51DF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pac-dane</w:t>
            </w:r>
          </w:p>
        </w:tc>
        <w:tc>
          <w:tcPr>
            <w:tcW w:w="1843" w:type="dxa"/>
          </w:tcPr>
          <w:p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51DF5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Dane osobowe pacjenta</w:t>
            </w:r>
          </w:p>
        </w:tc>
      </w:tr>
      <w:tr w:rsidR="00051DF5" w:rsidRPr="00737BB5">
        <w:tc>
          <w:tcPr>
            <w:tcW w:w="1668" w:type="dxa"/>
          </w:tcPr>
          <w:p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51DF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</w:t>
            </w:r>
            <w:r w:rsidR="00051DF5">
              <w:rPr>
                <w:sz w:val="20"/>
                <w:szCs w:val="20"/>
              </w:rPr>
              <w:t>adres</w:t>
            </w:r>
          </w:p>
        </w:tc>
        <w:tc>
          <w:tcPr>
            <w:tcW w:w="1843" w:type="dxa"/>
          </w:tcPr>
          <w:p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pacjenta</w:t>
            </w:r>
          </w:p>
        </w:tc>
      </w:tr>
      <w:tr w:rsidR="00051DF5" w:rsidRPr="00737BB5">
        <w:tc>
          <w:tcPr>
            <w:tcW w:w="1668" w:type="dxa"/>
          </w:tcPr>
          <w:p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51DF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</w:t>
            </w:r>
            <w:r w:rsidR="00051DF5">
              <w:rPr>
                <w:sz w:val="20"/>
                <w:szCs w:val="20"/>
              </w:rPr>
              <w:t>kontakt</w:t>
            </w:r>
          </w:p>
        </w:tc>
        <w:tc>
          <w:tcPr>
            <w:tcW w:w="1843" w:type="dxa"/>
          </w:tcPr>
          <w:p w:rsidR="00051DF5" w:rsidRDefault="00036BE9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051DF5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51DF5" w:rsidRDefault="00051DF5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 pacjenta</w:t>
            </w:r>
          </w:p>
        </w:tc>
      </w:tr>
      <w:tr w:rsidR="00F758FF" w:rsidRPr="00737BB5">
        <w:tc>
          <w:tcPr>
            <w:tcW w:w="1668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kolejki</w:t>
            </w:r>
          </w:p>
        </w:tc>
        <w:tc>
          <w:tcPr>
            <w:tcW w:w="1843" w:type="dxa"/>
          </w:tcPr>
          <w:p w:rsidR="00F758FF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F758FF" w:rsidRPr="00737BB5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grupujący kolejki</w:t>
            </w:r>
          </w:p>
        </w:tc>
      </w:tr>
      <w:tr w:rsidR="00F758FF" w:rsidRPr="00737BB5">
        <w:tc>
          <w:tcPr>
            <w:tcW w:w="1668" w:type="dxa"/>
          </w:tcPr>
          <w:p w:rsidR="00F758FF" w:rsidRPr="00737BB5" w:rsidRDefault="00F758FF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737BB5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58FF" w:rsidRPr="00737BB5" w:rsidRDefault="00723A0D" w:rsidP="00B51672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</w:t>
            </w:r>
          </w:p>
        </w:tc>
        <w:tc>
          <w:tcPr>
            <w:tcW w:w="1843" w:type="dxa"/>
          </w:tcPr>
          <w:p w:rsidR="00F758FF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A0D">
              <w:rPr>
                <w:sz w:val="20"/>
                <w:szCs w:val="20"/>
              </w:rPr>
              <w:t>-n</w:t>
            </w:r>
          </w:p>
        </w:tc>
        <w:tc>
          <w:tcPr>
            <w:tcW w:w="7938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kolejki oczekujących</w:t>
            </w:r>
          </w:p>
        </w:tc>
      </w:tr>
      <w:tr w:rsidR="00B51672" w:rsidRPr="00737BB5">
        <w:tc>
          <w:tcPr>
            <w:tcW w:w="1668" w:type="dxa"/>
          </w:tcPr>
          <w:p w:rsidR="00B51672" w:rsidRPr="00737BB5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51672" w:rsidRDefault="00B51672" w:rsidP="00B51672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kol-ocena</w:t>
            </w:r>
          </w:p>
        </w:tc>
        <w:tc>
          <w:tcPr>
            <w:tcW w:w="1843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938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oceny kolejki oczekujących</w:t>
            </w:r>
          </w:p>
        </w:tc>
      </w:tr>
      <w:tr w:rsidR="00B955D8" w:rsidRPr="00737BB5">
        <w:tc>
          <w:tcPr>
            <w:tcW w:w="1668" w:type="dxa"/>
          </w:tcPr>
          <w:p w:rsidR="00B955D8" w:rsidRPr="00737BB5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955D8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kol-termin</w:t>
            </w:r>
          </w:p>
        </w:tc>
        <w:tc>
          <w:tcPr>
            <w:tcW w:w="1843" w:type="dxa"/>
          </w:tcPr>
          <w:p w:rsidR="00B955D8" w:rsidRDefault="00B955D8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938" w:type="dxa"/>
          </w:tcPr>
          <w:p w:rsidR="00B955D8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pierwszych wolnych terminów kolejki oczekujących</w:t>
            </w:r>
          </w:p>
        </w:tc>
      </w:tr>
      <w:tr w:rsidR="00B51672" w:rsidRPr="00737BB5">
        <w:tc>
          <w:tcPr>
            <w:tcW w:w="1668" w:type="dxa"/>
          </w:tcPr>
          <w:p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</w:t>
            </w:r>
            <w:r>
              <w:rPr>
                <w:sz w:val="20"/>
                <w:szCs w:val="20"/>
              </w:rPr>
              <w:t>-termin</w:t>
            </w:r>
          </w:p>
        </w:tc>
        <w:tc>
          <w:tcPr>
            <w:tcW w:w="1843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938" w:type="dxa"/>
          </w:tcPr>
          <w:p w:rsidR="00B51672" w:rsidRDefault="00942D81" w:rsidP="00737BB5">
            <w:pPr>
              <w:tabs>
                <w:tab w:val="left" w:pos="6293"/>
              </w:tabs>
            </w:pPr>
            <w:r>
              <w:rPr>
                <w:sz w:val="20"/>
                <w:szCs w:val="20"/>
              </w:rPr>
              <w:t>Pierwszy wolny termin udzielenia świadczenia ze względu na kategorię medyczną</w:t>
            </w:r>
          </w:p>
        </w:tc>
      </w:tr>
      <w:tr w:rsidR="00B955D8" w:rsidRPr="00737BB5">
        <w:tc>
          <w:tcPr>
            <w:tcW w:w="1668" w:type="dxa"/>
          </w:tcPr>
          <w:p w:rsidR="00B955D8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955D8" w:rsidRPr="00D7345C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kol-skreslenie</w:t>
            </w:r>
          </w:p>
        </w:tc>
        <w:tc>
          <w:tcPr>
            <w:tcW w:w="1843" w:type="dxa"/>
          </w:tcPr>
          <w:p w:rsidR="00B955D8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938" w:type="dxa"/>
          </w:tcPr>
          <w:p w:rsidR="00B955D8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skreślenia kolejki</w:t>
            </w:r>
          </w:p>
        </w:tc>
      </w:tr>
      <w:tr w:rsidR="00F758FF" w:rsidRPr="00737BB5">
        <w:tc>
          <w:tcPr>
            <w:tcW w:w="1668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oczekujacy</w:t>
            </w:r>
          </w:p>
        </w:tc>
        <w:tc>
          <w:tcPr>
            <w:tcW w:w="1843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0-n</w:t>
            </w:r>
          </w:p>
        </w:tc>
        <w:tc>
          <w:tcPr>
            <w:tcW w:w="7938" w:type="dxa"/>
          </w:tcPr>
          <w:p w:rsidR="00F758FF" w:rsidRPr="00737BB5" w:rsidRDefault="00723A0D" w:rsidP="00942D81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Pacjen</w:t>
            </w:r>
            <w:r w:rsidR="00942D81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oczekujący w kolejce</w:t>
            </w:r>
          </w:p>
        </w:tc>
      </w:tr>
      <w:tr w:rsidR="00B51672" w:rsidRPr="00737BB5">
        <w:tc>
          <w:tcPr>
            <w:tcW w:w="1668" w:type="dxa"/>
          </w:tcPr>
          <w:p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  <w:tc>
          <w:tcPr>
            <w:tcW w:w="1843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identyfikacyjne pacjenta</w:t>
            </w:r>
          </w:p>
        </w:tc>
      </w:tr>
      <w:tr w:rsidR="00B51672" w:rsidRPr="00737BB5">
        <w:tc>
          <w:tcPr>
            <w:tcW w:w="1668" w:type="dxa"/>
          </w:tcPr>
          <w:p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</w:t>
            </w:r>
          </w:p>
        </w:tc>
        <w:tc>
          <w:tcPr>
            <w:tcW w:w="1843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identyfikacyjne pozycji w kolejce oczekujących</w:t>
            </w:r>
          </w:p>
        </w:tc>
      </w:tr>
      <w:tr w:rsidR="00B51672" w:rsidRPr="00737BB5">
        <w:tc>
          <w:tcPr>
            <w:tcW w:w="1668" w:type="dxa"/>
          </w:tcPr>
          <w:p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51672" w:rsidRDefault="00B51672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poz-</w:t>
            </w:r>
            <w:r w:rsidRPr="00D7345C">
              <w:rPr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1-n</w:t>
            </w:r>
          </w:p>
        </w:tc>
        <w:tc>
          <w:tcPr>
            <w:tcW w:w="7938" w:type="dxa"/>
          </w:tcPr>
          <w:p w:rsidR="00B51672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Przewidywany termin udzielenia świadczenia</w:t>
            </w:r>
          </w:p>
        </w:tc>
      </w:tr>
      <w:tr w:rsidR="00F758FF" w:rsidRPr="00737BB5">
        <w:tc>
          <w:tcPr>
            <w:tcW w:w="1668" w:type="dxa"/>
          </w:tcPr>
          <w:p w:rsidR="00F758FF" w:rsidRPr="00737BB5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758FF" w:rsidRPr="00737BB5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poz-</w:t>
            </w:r>
            <w:r w:rsidRPr="00D7345C">
              <w:rPr>
                <w:sz w:val="20"/>
                <w:szCs w:val="20"/>
              </w:rPr>
              <w:t>skreslenie</w:t>
            </w:r>
          </w:p>
        </w:tc>
        <w:tc>
          <w:tcPr>
            <w:tcW w:w="1843" w:type="dxa"/>
          </w:tcPr>
          <w:p w:rsidR="00F758FF" w:rsidRPr="00737BB5" w:rsidRDefault="00723A0D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938" w:type="dxa"/>
          </w:tcPr>
          <w:p w:rsidR="00F758FF" w:rsidRPr="00737BB5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skreślenia pacjenta z kolejki oczekujących</w:t>
            </w:r>
          </w:p>
        </w:tc>
      </w:tr>
      <w:tr w:rsidR="002B174E" w:rsidRPr="00737BB5">
        <w:tc>
          <w:tcPr>
            <w:tcW w:w="1668" w:type="dxa"/>
          </w:tcPr>
          <w:p w:rsidR="002B174E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B174E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skreslenie</w:t>
            </w:r>
            <w:r w:rsidRPr="00D7345C">
              <w:rPr>
                <w:sz w:val="20"/>
                <w:szCs w:val="20"/>
              </w:rPr>
              <w:t>-inne</w:t>
            </w:r>
          </w:p>
        </w:tc>
        <w:tc>
          <w:tcPr>
            <w:tcW w:w="1843" w:type="dxa"/>
          </w:tcPr>
          <w:p w:rsidR="002B174E" w:rsidRDefault="002B174E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938" w:type="dxa"/>
          </w:tcPr>
          <w:p w:rsidR="002B174E" w:rsidRDefault="00942D81" w:rsidP="00737BB5">
            <w:pPr>
              <w:tabs>
                <w:tab w:val="left" w:pos="6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opisujące i</w:t>
            </w:r>
            <w:r w:rsidRPr="00D7345C">
              <w:rPr>
                <w:sz w:val="20"/>
                <w:szCs w:val="20"/>
              </w:rPr>
              <w:t>nne powody skreślenia</w:t>
            </w:r>
          </w:p>
        </w:tc>
      </w:tr>
    </w:tbl>
    <w:p w:rsidR="001F755A" w:rsidRDefault="001F755A" w:rsidP="001F755A">
      <w:pPr>
        <w:tabs>
          <w:tab w:val="left" w:pos="10400"/>
        </w:tabs>
      </w:pPr>
    </w:p>
    <w:p w:rsidR="00210688" w:rsidRDefault="00210688" w:rsidP="007A00B2">
      <w:pPr>
        <w:tabs>
          <w:tab w:val="left" w:pos="10400"/>
        </w:tabs>
      </w:pPr>
    </w:p>
    <w:p w:rsidR="00B6002C" w:rsidRDefault="0004039E" w:rsidP="00412FEC">
      <w:pPr>
        <w:pStyle w:val="Nagwek2"/>
      </w:pPr>
      <w:bookmarkStart w:id="3" w:name="_Toc414516850"/>
      <w:r>
        <w:t xml:space="preserve">Definicja </w:t>
      </w:r>
      <w:r w:rsidR="00DC6B0B" w:rsidRPr="00DC6B0B">
        <w:t>komunikatu</w:t>
      </w:r>
      <w:bookmarkEnd w:id="3"/>
    </w:p>
    <w:p w:rsidR="00DC0A75" w:rsidRPr="00656A8D" w:rsidRDefault="00DC0A75" w:rsidP="00DC0A75"/>
    <w:tbl>
      <w:tblPr>
        <w:tblW w:w="146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805"/>
        <w:gridCol w:w="1390"/>
        <w:gridCol w:w="959"/>
        <w:gridCol w:w="1596"/>
        <w:gridCol w:w="3914"/>
        <w:gridCol w:w="4183"/>
      </w:tblGrid>
      <w:tr w:rsidR="00721AA7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Poziom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Znaczniki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Krot</w:t>
            </w:r>
            <w:r w:rsidRPr="00D7345C">
              <w:rPr>
                <w:b/>
                <w:sz w:val="20"/>
                <w:szCs w:val="20"/>
              </w:rPr>
              <w:softHyphen/>
              <w:t>ność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 xml:space="preserve">Format </w:t>
            </w:r>
          </w:p>
          <w:p w:rsidR="00DC0A75" w:rsidRPr="00D7345C" w:rsidRDefault="00DC0A75" w:rsidP="00DC0A75">
            <w:pPr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[wart. domyślna]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Opis elementu lub atrybutu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Ograniczenia i inne zależności</w:t>
            </w:r>
          </w:p>
        </w:tc>
      </w:tr>
      <w:tr w:rsidR="00721AA7">
        <w:tc>
          <w:tcPr>
            <w:tcW w:w="77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Elementy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  <w:r w:rsidRPr="00D7345C">
              <w:rPr>
                <w:b/>
                <w:sz w:val="20"/>
                <w:szCs w:val="20"/>
              </w:rPr>
              <w:t>Atrybuty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C0A75" w:rsidRPr="00656A8D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komunikat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pStyle w:val="Standardowy10pt"/>
              <w:snapToGrid w:val="0"/>
              <w:rPr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pStyle w:val="Standardowy10pt"/>
              <w:snapToGrid w:val="0"/>
              <w:rPr>
                <w:szCs w:val="20"/>
              </w:rPr>
            </w:pPr>
            <w:r w:rsidRPr="00D7345C">
              <w:rPr>
                <w:szCs w:val="20"/>
              </w:rPr>
              <w:t>Element główny komunikatu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pStyle w:val="Standardowy10pt"/>
              <w:snapToGrid w:val="0"/>
              <w:rPr>
                <w:szCs w:val="20"/>
              </w:rPr>
            </w:pPr>
          </w:p>
        </w:tc>
      </w:tr>
      <w:tr w:rsidR="00DC0A75" w:rsidRPr="00656A8D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typ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7345C">
              <w:rPr>
                <w:b/>
                <w:bCs/>
                <w:sz w:val="20"/>
                <w:szCs w:val="20"/>
              </w:rPr>
              <w:t>3 duże litery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Typ komunikatu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E17D89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„KOL”</w:t>
            </w:r>
          </w:p>
        </w:tc>
      </w:tr>
      <w:tr w:rsidR="00DC0A75" w:rsidRPr="00656A8D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wersja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8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Numer wersji komunikatu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27164B" w:rsidP="009D7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70AE">
              <w:rPr>
                <w:sz w:val="20"/>
                <w:szCs w:val="20"/>
              </w:rPr>
              <w:t>2.3</w:t>
            </w:r>
          </w:p>
        </w:tc>
      </w:tr>
      <w:tr w:rsidR="00DC0A75" w:rsidRPr="00656A8D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oddz-nfz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2 znaki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 komórki organizacyjnej płatnika np dla NFZ kody OW NFZ  (01 – 16)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</w:tr>
      <w:tr w:rsidR="00DC0A75" w:rsidRPr="00656A8D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kod-swd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Do </w:t>
            </w:r>
            <w:r w:rsidR="00050C3E" w:rsidRPr="00D7345C">
              <w:rPr>
                <w:sz w:val="20"/>
                <w:szCs w:val="20"/>
              </w:rPr>
              <w:t>16</w:t>
            </w:r>
            <w:r w:rsidRPr="00D7345C">
              <w:rPr>
                <w:sz w:val="20"/>
                <w:szCs w:val="20"/>
              </w:rPr>
              <w:t xml:space="preserve">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 świadczeniodawcy</w:t>
            </w:r>
            <w:r w:rsidR="004E2BDE" w:rsidRPr="00D7345C">
              <w:rPr>
                <w:sz w:val="20"/>
                <w:szCs w:val="20"/>
              </w:rPr>
              <w:t xml:space="preserve"> </w:t>
            </w:r>
            <w:r w:rsidR="00484D86" w:rsidRPr="00D7345C">
              <w:rPr>
                <w:sz w:val="20"/>
                <w:szCs w:val="20"/>
              </w:rPr>
              <w:t>oddziałowy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</w:tr>
      <w:tr w:rsidR="00DC0A75" w:rsidRPr="00656A8D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czas-gen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+ czas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i czas generacji komunikatu</w:t>
            </w:r>
          </w:p>
          <w:p w:rsidR="00DC0A75" w:rsidRPr="00D7345C" w:rsidRDefault="00DC0A75" w:rsidP="00DC0A75">
            <w:pPr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„RRRR-MM-DDTGG :MM :SS” (T – litera)</w:t>
            </w:r>
          </w:p>
          <w:p w:rsidR="00DC0A75" w:rsidRPr="00D7345C" w:rsidRDefault="00DC0A75" w:rsidP="00DC0A75">
            <w:pPr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Powyższy format należy stosować we wszystkich polach typu data+czas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DC0A75" w:rsidRPr="00656A8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706688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pacjenci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884FBD" w:rsidP="00DC0A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C0A75"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F845A4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Element grupujący pacjentów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75" w:rsidRPr="00D7345C" w:rsidRDefault="00DC0A75" w:rsidP="00DC0A75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27164B" w:rsidRPr="00656A8D" w:rsidTr="00AE2E8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164B" w:rsidRPr="00D7345C" w:rsidRDefault="0027164B" w:rsidP="00DC0A75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164B" w:rsidRPr="00D7345C" w:rsidRDefault="0027164B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pac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D7345C" w:rsidRDefault="0027164B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D7345C" w:rsidRDefault="0027164B" w:rsidP="00DC0A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345C">
              <w:rPr>
                <w:sz w:val="20"/>
                <w:szCs w:val="20"/>
              </w:rPr>
              <w:t>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D7345C" w:rsidRDefault="0027164B" w:rsidP="00DC0A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D7345C" w:rsidRDefault="0027164B" w:rsidP="00DC0A75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Dane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D7345C" w:rsidRDefault="0027164B" w:rsidP="00DC0A75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27164B" w:rsidRPr="00656A8D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64B" w:rsidRPr="00D7345C" w:rsidRDefault="0027164B" w:rsidP="002716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64B" w:rsidRPr="00D7345C" w:rsidRDefault="0027164B" w:rsidP="002716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B8335E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litera </w:t>
            </w:r>
          </w:p>
          <w:p w:rsidR="0027164B" w:rsidRDefault="0027164B" w:rsidP="0027164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Osoba, której identyfikator jest przekazywany w celu identyfikacji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pacjent</w:t>
            </w:r>
          </w:p>
          <w:p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- rodzic albo opiekun prawny (w przypadku noworodków nieposiadających własnego id)</w:t>
            </w:r>
          </w:p>
        </w:tc>
      </w:tr>
      <w:tr w:rsidR="0027164B" w:rsidRPr="0059467E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64B" w:rsidRPr="00D7345C" w:rsidRDefault="0027164B" w:rsidP="0027164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64B" w:rsidRPr="00D7345C" w:rsidRDefault="0027164B" w:rsidP="0027164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typ-id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B8335E" w:rsidRDefault="0027164B" w:rsidP="0027164B">
            <w:pPr>
              <w:snapToGrid w:val="0"/>
              <w:jc w:val="center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17202E" w:rsidRDefault="0027164B" w:rsidP="0027164B">
            <w:pPr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1 duża litera</w:t>
            </w:r>
          </w:p>
          <w:p w:rsidR="0027164B" w:rsidRPr="00B8335E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[P]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Kod typu identyfikatora</w:t>
            </w:r>
            <w:r>
              <w:rPr>
                <w:sz w:val="20"/>
                <w:szCs w:val="20"/>
              </w:rPr>
              <w:t xml:space="preserve">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:rsidR="0027164B" w:rsidRPr="0076466F" w:rsidRDefault="0027164B" w:rsidP="002716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6466F">
              <w:rPr>
                <w:sz w:val="20"/>
                <w:szCs w:val="20"/>
              </w:rPr>
              <w:t xml:space="preserve"> - PESEL</w:t>
            </w:r>
          </w:p>
          <w:p w:rsidR="0027164B" w:rsidRPr="0076466F" w:rsidRDefault="0027164B" w:rsidP="0027164B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>T - seria i numer paszportu</w:t>
            </w:r>
          </w:p>
          <w:p w:rsidR="0027164B" w:rsidRPr="0076466F" w:rsidRDefault="0027164B" w:rsidP="0027164B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>R - osobisty numer identyfikacyjny</w:t>
            </w:r>
          </w:p>
          <w:p w:rsidR="0027164B" w:rsidRPr="0076466F" w:rsidRDefault="0027164B" w:rsidP="0027164B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>D - seria i numer dowodu osobistego</w:t>
            </w:r>
          </w:p>
          <w:p w:rsidR="0027164B" w:rsidRPr="002344F9" w:rsidRDefault="0027164B" w:rsidP="0027164B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>I - nazwa, seria i numer innego dokumentu stwierdzającego tożsamość.</w:t>
            </w:r>
          </w:p>
        </w:tc>
      </w:tr>
      <w:tr w:rsidR="0027164B" w:rsidRPr="00656A8D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64B" w:rsidRPr="00D7345C" w:rsidRDefault="0027164B" w:rsidP="0027164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64B" w:rsidRPr="00D7345C" w:rsidRDefault="0027164B" w:rsidP="0027164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id-osoby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B8335E" w:rsidRDefault="0027164B" w:rsidP="0027164B">
            <w:pPr>
              <w:snapToGrid w:val="0"/>
              <w:jc w:val="center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Pr="00B8335E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 xml:space="preserve">do 20 znaków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Identyfikator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4B" w:rsidRDefault="0027164B" w:rsidP="0027164B">
            <w:pPr>
              <w:snapToGrid w:val="0"/>
              <w:rPr>
                <w:sz w:val="20"/>
                <w:szCs w:val="20"/>
              </w:rPr>
            </w:pPr>
          </w:p>
        </w:tc>
      </w:tr>
      <w:tr w:rsidR="001D2F78" w:rsidRPr="00656A8D" w:rsidTr="00AE2E83"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Default="001D2F78" w:rsidP="001D2F7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nr-kol-urodz-dziecka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Default="001D2F78" w:rsidP="001D2F7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Default="001D2F78" w:rsidP="001D2F7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Liczba(2,0)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Default="001D2F78" w:rsidP="001D2F7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kolejno urodzonego dziecka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Default="001D2F78" w:rsidP="0083193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gdy do identyfikacji noworodka wykorzystywany jest identyfikator rodzica/opiekuna prawnego</w:t>
            </w:r>
          </w:p>
        </w:tc>
      </w:tr>
      <w:tr w:rsidR="001D2F78" w:rsidRPr="00656A8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pac-dane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tabs>
                <w:tab w:val="left" w:pos="6293"/>
              </w:tabs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tabs>
                <w:tab w:val="left" w:pos="6293"/>
              </w:tabs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Dane osobowe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D2F78" w:rsidRPr="00656A8D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imie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30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1D2F78" w:rsidRPr="00656A8D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imie2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30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Drugie imię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1D2F78" w:rsidRPr="00656A8D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nazwisko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40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Nazwisko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D2F78" w:rsidRPr="00656A8D"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78" w:rsidRPr="00D7345C" w:rsidRDefault="001D2F78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nazwisko2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40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Drugie nazwisko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78" w:rsidRPr="00D7345C" w:rsidRDefault="001D2F78" w:rsidP="001D2F78">
            <w:pPr>
              <w:snapToGrid w:val="0"/>
              <w:rPr>
                <w:sz w:val="20"/>
                <w:szCs w:val="20"/>
              </w:rPr>
            </w:pPr>
          </w:p>
        </w:tc>
      </w:tr>
      <w:tr w:rsidR="00586BAD" w:rsidRPr="00656A8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</w:t>
            </w:r>
            <w:r w:rsidRPr="00D7345C">
              <w:rPr>
                <w:sz w:val="20"/>
                <w:szCs w:val="20"/>
              </w:rPr>
              <w:t>adres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tabs>
                <w:tab w:val="left" w:pos="6293"/>
              </w:tabs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tabs>
                <w:tab w:val="left" w:pos="6293"/>
              </w:tabs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Adres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panstwo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1D2F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znaki</w:t>
            </w:r>
          </w:p>
          <w:p w:rsidR="00586BAD" w:rsidRPr="0017202E" w:rsidRDefault="00586BAD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państwa stałego zamieszkania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B8335E" w:rsidRDefault="00586BAD" w:rsidP="001D2F78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Według normy PN-ISO 3166-1</w:t>
            </w:r>
          </w:p>
        </w:tc>
      </w:tr>
      <w:tr w:rsidR="00586BAD" w:rsidRPr="00656A8D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kod-pocztowy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1</w:t>
            </w:r>
            <w:r>
              <w:rPr>
                <w:sz w:val="20"/>
                <w:szCs w:val="20"/>
              </w:rPr>
              <w:t>0</w:t>
            </w:r>
            <w:r w:rsidRPr="00D7345C">
              <w:rPr>
                <w:sz w:val="20"/>
                <w:szCs w:val="20"/>
              </w:rPr>
              <w:t xml:space="preserve">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 pocztowy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miejscowosc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1D2F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1D2F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zamieszkania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ulica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65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Ulica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nr-domu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BAD" w:rsidRPr="0017202E" w:rsidRDefault="00586BAD" w:rsidP="00586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9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:rsidTr="00AE2E83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1D2F7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nr-lok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10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Nr lokalu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1D2F78">
            <w:pPr>
              <w:snapToGrid w:val="0"/>
              <w:rPr>
                <w:sz w:val="20"/>
                <w:szCs w:val="20"/>
              </w:rPr>
            </w:pPr>
          </w:p>
        </w:tc>
      </w:tr>
      <w:tr w:rsidR="00586BAD" w:rsidRPr="00656A8D"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teryt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586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17202E" w:rsidRDefault="00586BAD" w:rsidP="00586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gminy krajowego rejestru urzędowego podziału terytorialnego kraju TERYT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B8335E" w:rsidRDefault="00586BAD" w:rsidP="00586BAD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Przekazywany jeżeli //pac/pac-adres/@panstwo = „PL”</w:t>
            </w:r>
          </w:p>
        </w:tc>
      </w:tr>
      <w:tr w:rsidR="00586BAD" w:rsidRPr="00656A8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pac-</w:t>
            </w:r>
            <w:r w:rsidRPr="00D7345C">
              <w:rPr>
                <w:sz w:val="20"/>
                <w:szCs w:val="20"/>
              </w:rPr>
              <w:t>kontakt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tabs>
                <w:tab w:val="left" w:pos="6293"/>
              </w:tabs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tabs>
                <w:tab w:val="left" w:pos="6293"/>
              </w:tabs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tabs>
                <w:tab w:val="left" w:pos="6293"/>
              </w:tabs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Kontakt do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telefon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40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Numer telefonu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email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40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Adres e-mail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:rsidTr="0068048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kolejki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Element grupujący kolejki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D7345C" w:rsidRDefault="00586BAD" w:rsidP="00586BAD">
            <w:pPr>
              <w:snapToGrid w:val="0"/>
              <w:rPr>
                <w:sz w:val="20"/>
                <w:szCs w:val="20"/>
              </w:rPr>
            </w:pPr>
          </w:p>
        </w:tc>
      </w:tr>
      <w:tr w:rsidR="00586BAD" w:rsidRPr="00656A8D" w:rsidTr="0068048C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BAD" w:rsidRPr="00877DE4" w:rsidRDefault="00586BAD" w:rsidP="0068048C">
            <w:pPr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kol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7DE4">
              <w:rPr>
                <w:sz w:val="20"/>
                <w:szCs w:val="20"/>
              </w:rPr>
              <w:t>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Dane kolejki oczekujących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typ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Typ kolejki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– </w:t>
            </w:r>
            <w:r w:rsidRPr="00B9763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tandardowa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– </w:t>
            </w:r>
            <w:r w:rsidRPr="00B9763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nkologiczna</w:t>
            </w:r>
            <w:r w:rsidRPr="00B9763D">
              <w:rPr>
                <w:sz w:val="20"/>
                <w:szCs w:val="20"/>
              </w:rPr>
              <w:t xml:space="preserve"> (D</w:t>
            </w:r>
            <w:r>
              <w:rPr>
                <w:sz w:val="20"/>
                <w:szCs w:val="20"/>
              </w:rPr>
              <w:t>i</w:t>
            </w:r>
            <w:r w:rsidRPr="00B9763D">
              <w:rPr>
                <w:sz w:val="20"/>
                <w:szCs w:val="20"/>
              </w:rPr>
              <w:t>LO)</w:t>
            </w:r>
          </w:p>
        </w:tc>
      </w:tr>
      <w:tr w:rsidR="00586BAD" w:rsidRPr="00656A8D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Default="00586BAD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kod-tech-miejsca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Default="00586BAD" w:rsidP="00AE2E83">
            <w:pPr>
              <w:pStyle w:val="Zawartotabeli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Default="00586BAD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AF351C" w:rsidRDefault="00586BAD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techniczny miejsca udzielania świadczeń nadany przez płatnika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nazwa-miejsca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Nazwa miejsca udzielania świadczeń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86BAD" w:rsidRPr="00656A8D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kod-proc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5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Kod procedury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Kody procedur: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00000 </w:t>
            </w:r>
            <w:r>
              <w:rPr>
                <w:sz w:val="20"/>
                <w:szCs w:val="20"/>
              </w:rPr>
              <w:t>– Ś</w:t>
            </w:r>
            <w:r w:rsidRPr="00877DE4">
              <w:rPr>
                <w:sz w:val="20"/>
                <w:szCs w:val="20"/>
              </w:rPr>
              <w:t>wiadczenia udzielane na podstawie karty onkologicznej (tylko dla kolejek o typie = DiLO)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30002 </w:t>
            </w:r>
            <w:r>
              <w:rPr>
                <w:sz w:val="20"/>
                <w:szCs w:val="20"/>
              </w:rPr>
              <w:t>– Z</w:t>
            </w:r>
            <w:r w:rsidRPr="00877DE4">
              <w:rPr>
                <w:sz w:val="20"/>
                <w:szCs w:val="20"/>
              </w:rPr>
              <w:t>abiegi w zakresie soczewki (zaćma)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50002 </w:t>
            </w:r>
            <w:r>
              <w:rPr>
                <w:sz w:val="20"/>
                <w:szCs w:val="20"/>
              </w:rPr>
              <w:t>– U</w:t>
            </w:r>
            <w:r w:rsidRPr="00877DE4">
              <w:rPr>
                <w:sz w:val="20"/>
                <w:szCs w:val="20"/>
              </w:rPr>
              <w:t>sunięcie zwężenia tętnicy wieńcowej (angioplastyka)</w:t>
            </w:r>
          </w:p>
          <w:p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50009 </w:t>
            </w:r>
            <w:r>
              <w:rPr>
                <w:sz w:val="20"/>
                <w:szCs w:val="20"/>
              </w:rPr>
              <w:t>– Wideotorakoskopowa ablacja w ciężkim, niepoddającym się leczeniu farmakologicznemu migotaniu przedsionków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50010 </w:t>
            </w:r>
            <w:r>
              <w:rPr>
                <w:sz w:val="20"/>
                <w:szCs w:val="20"/>
              </w:rPr>
              <w:t>– O</w:t>
            </w:r>
            <w:r w:rsidRPr="00877DE4">
              <w:rPr>
                <w:sz w:val="20"/>
                <w:szCs w:val="20"/>
              </w:rPr>
              <w:t xml:space="preserve">peracje wad wrodzonych serca i </w:t>
            </w:r>
            <w:r>
              <w:rPr>
                <w:sz w:val="20"/>
                <w:szCs w:val="20"/>
              </w:rPr>
              <w:t xml:space="preserve">wielkich </w:t>
            </w:r>
            <w:r w:rsidRPr="00877DE4">
              <w:rPr>
                <w:sz w:val="20"/>
                <w:szCs w:val="20"/>
              </w:rPr>
              <w:t>naczyń</w:t>
            </w:r>
            <w:r w:rsidRPr="00877DE4" w:rsidDel="003E5F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dzieci do  ukończenia 1 roku życia, z wyłączeniem operacji izolowanych przewodów tętniczych 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50013 </w:t>
            </w:r>
            <w:r>
              <w:rPr>
                <w:sz w:val="20"/>
                <w:szCs w:val="20"/>
              </w:rPr>
              <w:t xml:space="preserve">– Przezskórne lub z innego dostępu </w:t>
            </w:r>
            <w:r w:rsidRPr="00877DE4">
              <w:rPr>
                <w:sz w:val="20"/>
                <w:szCs w:val="20"/>
              </w:rPr>
              <w:t>wszczepi</w:t>
            </w:r>
            <w:r>
              <w:rPr>
                <w:sz w:val="20"/>
                <w:szCs w:val="20"/>
              </w:rPr>
              <w:t>a</w:t>
            </w:r>
            <w:r w:rsidRPr="00877DE4">
              <w:rPr>
                <w:sz w:val="20"/>
                <w:szCs w:val="20"/>
              </w:rPr>
              <w:t>nie zastawek serca</w:t>
            </w:r>
          </w:p>
          <w:p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50014 </w:t>
            </w:r>
            <w:r>
              <w:rPr>
                <w:sz w:val="20"/>
                <w:szCs w:val="20"/>
              </w:rPr>
              <w:t>– K</w:t>
            </w:r>
            <w:r w:rsidRPr="00877DE4">
              <w:rPr>
                <w:sz w:val="20"/>
                <w:szCs w:val="20"/>
              </w:rPr>
              <w:t xml:space="preserve">ardiologiczne zabiegi interwencyjne </w:t>
            </w:r>
            <w:r>
              <w:rPr>
                <w:sz w:val="20"/>
                <w:szCs w:val="20"/>
              </w:rPr>
              <w:t xml:space="preserve">u dzieci do lat 18, w tym przezskórne zamykanie przecieków z użyciem zestawów zamykających </w:t>
            </w:r>
          </w:p>
          <w:p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50015 – Operacja wad serca i aorty piersiowej w krążeniu pozaustrojowym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50016 – Mechaniczne, pozaustrojowe wspomaganie serca sztucznymi komorami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60002 </w:t>
            </w:r>
            <w:r>
              <w:rPr>
                <w:sz w:val="20"/>
                <w:szCs w:val="20"/>
              </w:rPr>
              <w:t>– Ś</w:t>
            </w:r>
            <w:r w:rsidRPr="00877DE4">
              <w:rPr>
                <w:sz w:val="20"/>
                <w:szCs w:val="20"/>
              </w:rPr>
              <w:t>wiadczenia z zakresu onkologii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60003 </w:t>
            </w:r>
            <w:r>
              <w:rPr>
                <w:sz w:val="20"/>
                <w:szCs w:val="20"/>
              </w:rPr>
              <w:t>– Ś</w:t>
            </w:r>
            <w:r w:rsidRPr="00877DE4">
              <w:rPr>
                <w:sz w:val="20"/>
                <w:szCs w:val="20"/>
              </w:rPr>
              <w:t>wiadczenia z zakresu ortopedii i traumatologii narządu ruchu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60004 </w:t>
            </w:r>
            <w:r>
              <w:rPr>
                <w:sz w:val="20"/>
                <w:szCs w:val="20"/>
              </w:rPr>
              <w:t>– Ś</w:t>
            </w:r>
            <w:r w:rsidRPr="00877DE4">
              <w:rPr>
                <w:sz w:val="20"/>
                <w:szCs w:val="20"/>
              </w:rPr>
              <w:t>wiadczenia z zakresu kardiologii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60005 </w:t>
            </w:r>
            <w:r>
              <w:rPr>
                <w:sz w:val="20"/>
                <w:szCs w:val="20"/>
              </w:rPr>
              <w:t>– Ś</w:t>
            </w:r>
            <w:r w:rsidRPr="00877DE4">
              <w:rPr>
                <w:sz w:val="20"/>
                <w:szCs w:val="20"/>
              </w:rPr>
              <w:t>wiadczenia z zakresu endokrynologii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80003 </w:t>
            </w:r>
            <w:r>
              <w:rPr>
                <w:sz w:val="20"/>
                <w:szCs w:val="20"/>
              </w:rPr>
              <w:t>– E</w:t>
            </w:r>
            <w:r w:rsidRPr="00877DE4">
              <w:rPr>
                <w:sz w:val="20"/>
                <w:szCs w:val="20"/>
              </w:rPr>
              <w:t>ndoprotezoplastyka stawu biodrowego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80004 </w:t>
            </w:r>
            <w:r>
              <w:rPr>
                <w:sz w:val="20"/>
                <w:szCs w:val="20"/>
              </w:rPr>
              <w:t>– R</w:t>
            </w:r>
            <w:r w:rsidRPr="00877DE4">
              <w:rPr>
                <w:sz w:val="20"/>
                <w:szCs w:val="20"/>
              </w:rPr>
              <w:t xml:space="preserve">ewizja po endoprotezoplastyce stawu </w:t>
            </w:r>
            <w:r w:rsidRPr="00877DE4">
              <w:rPr>
                <w:sz w:val="20"/>
                <w:szCs w:val="20"/>
              </w:rPr>
              <w:lastRenderedPageBreak/>
              <w:t>biodrowego</w:t>
            </w:r>
          </w:p>
          <w:p w:rsidR="00586BAD" w:rsidRPr="00877DE4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80005 </w:t>
            </w:r>
            <w:r>
              <w:rPr>
                <w:sz w:val="20"/>
                <w:szCs w:val="20"/>
              </w:rPr>
              <w:t>– E</w:t>
            </w:r>
            <w:r w:rsidRPr="00877DE4">
              <w:rPr>
                <w:sz w:val="20"/>
                <w:szCs w:val="20"/>
              </w:rPr>
              <w:t>ndoprotezoplastyka stawu kolanowego</w:t>
            </w:r>
          </w:p>
          <w:p w:rsidR="00586BAD" w:rsidRDefault="00586BAD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 xml:space="preserve">80006 </w:t>
            </w:r>
            <w:r>
              <w:rPr>
                <w:sz w:val="20"/>
                <w:szCs w:val="20"/>
              </w:rPr>
              <w:t>– R</w:t>
            </w:r>
            <w:r w:rsidRPr="00877DE4">
              <w:rPr>
                <w:sz w:val="20"/>
                <w:szCs w:val="20"/>
              </w:rPr>
              <w:t>ewizja po endoprotezoplastyce stawu kolanowego</w:t>
            </w:r>
            <w:r w:rsidRPr="00877DE4" w:rsidDel="00365B67">
              <w:rPr>
                <w:sz w:val="20"/>
                <w:szCs w:val="20"/>
              </w:rPr>
              <w:t xml:space="preserve"> </w:t>
            </w:r>
          </w:p>
          <w:p w:rsidR="00D450EF" w:rsidRPr="00877DE4" w:rsidRDefault="00D450EF" w:rsidP="00586BA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50017 - </w:t>
            </w:r>
            <w:r w:rsidRPr="00213544">
              <w:rPr>
                <w:sz w:val="20"/>
                <w:szCs w:val="20"/>
              </w:rPr>
              <w:t>Przezcewnikowa nieoperacyjna naprawa zastawki mitralnej u chorych wysokiego ryzyka</w:t>
            </w:r>
          </w:p>
        </w:tc>
      </w:tr>
      <w:tr w:rsidR="0068048C" w:rsidRPr="00656A8D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znak</w:t>
            </w:r>
          </w:p>
          <w:p w:rsidR="0068048C" w:rsidRPr="00877DE4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kolejki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– Aktywna</w:t>
            </w:r>
          </w:p>
          <w:p w:rsidR="0068048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Nieaktywna</w:t>
            </w:r>
          </w:p>
        </w:tc>
      </w:tr>
      <w:tr w:rsidR="0068048C" w:rsidRPr="00656A8D" w:rsidTr="00AE2E8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48C" w:rsidRPr="00B8335E" w:rsidRDefault="0068048C" w:rsidP="00680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kol-ocena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648A7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648A7" w:rsidRDefault="0068048C" w:rsidP="00AE2E83">
            <w:pPr>
              <w:pStyle w:val="Zawartotabeli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648A7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648A7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oceny kolejki oczekujących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AF351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nie przekazywany gdy kol@status = „N”</w:t>
            </w:r>
          </w:p>
        </w:tc>
      </w:tr>
      <w:tr w:rsidR="0068048C" w:rsidRPr="00656A8D" w:rsidTr="00AE2E83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data-oceny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ostatniej oceny kolejki oczekujących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877DE4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68048C" w:rsidRPr="00656A8D" w:rsidTr="0068048C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48C" w:rsidRPr="00B8335E" w:rsidRDefault="0068048C" w:rsidP="00680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kol-termin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AE2E83">
            <w:pPr>
              <w:pStyle w:val="Zawartotabeli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pierwszych wolnych terminów kolejki oczekujących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AF351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nie przekazywany gdy kol@status = „N”</w:t>
            </w:r>
          </w:p>
        </w:tc>
      </w:tr>
      <w:tr w:rsidR="0068048C" w:rsidRPr="00656A8D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data-przygotowania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FC2FEB">
              <w:rPr>
                <w:sz w:val="20"/>
                <w:szCs w:val="20"/>
              </w:rPr>
              <w:t>Data przygotowania informacji o pierwsz</w:t>
            </w:r>
            <w:r>
              <w:rPr>
                <w:sz w:val="20"/>
                <w:szCs w:val="20"/>
              </w:rPr>
              <w:t>ych</w:t>
            </w:r>
            <w:r w:rsidRPr="00FC2FEB">
              <w:rPr>
                <w:sz w:val="20"/>
                <w:szCs w:val="20"/>
              </w:rPr>
              <w:t xml:space="preserve"> wolny</w:t>
            </w:r>
            <w:r>
              <w:rPr>
                <w:sz w:val="20"/>
                <w:szCs w:val="20"/>
              </w:rPr>
              <w:t>ch</w:t>
            </w:r>
            <w:r w:rsidRPr="00FC2FEB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ach</w:t>
            </w:r>
            <w:r w:rsidRPr="00FC2FEB">
              <w:rPr>
                <w:sz w:val="20"/>
                <w:szCs w:val="20"/>
              </w:rPr>
              <w:t xml:space="preserve"> udzielenia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68048C" w:rsidRPr="00656A8D" w:rsidTr="0068048C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048C" w:rsidRPr="00B8335E" w:rsidRDefault="0068048C" w:rsidP="0068048C">
            <w:pPr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</w:t>
            </w:r>
            <w:r>
              <w:rPr>
                <w:sz w:val="20"/>
                <w:szCs w:val="20"/>
              </w:rPr>
              <w:t>-termin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AE2E83">
            <w:pPr>
              <w:pStyle w:val="Zawartotabeli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FC2FEB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wolny termin udzielenia świadczenia ze względu na kategorię medyczną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AF351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68048C" w:rsidRPr="00656A8D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kategoria-med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 medyczna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Default="0068048C" w:rsidP="00AE2E83">
            <w:pPr>
              <w:pStyle w:val="Zawartotabeli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</w:t>
            </w:r>
            <w:r w:rsidRPr="00D7345C">
              <w:rPr>
                <w:sz w:val="20"/>
                <w:szCs w:val="20"/>
              </w:rPr>
              <w:t>ilny</w:t>
            </w:r>
          </w:p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– S</w:t>
            </w:r>
            <w:r w:rsidRPr="00D7345C">
              <w:rPr>
                <w:sz w:val="20"/>
                <w:szCs w:val="20"/>
              </w:rPr>
              <w:t>tabilny</w:t>
            </w:r>
          </w:p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– N</w:t>
            </w:r>
            <w:r w:rsidRPr="00D7345C">
              <w:rPr>
                <w:sz w:val="20"/>
                <w:szCs w:val="20"/>
              </w:rPr>
              <w:t>ie dotyczy (dla kolejek  typ</w:t>
            </w:r>
            <w:r>
              <w:rPr>
                <w:sz w:val="20"/>
                <w:szCs w:val="20"/>
              </w:rPr>
              <w:t xml:space="preserve">u: </w:t>
            </w:r>
            <w:r w:rsidRPr="00B9763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nkologiczna</w:t>
            </w:r>
            <w:r w:rsidRPr="00B9763D">
              <w:rPr>
                <w:sz w:val="20"/>
                <w:szCs w:val="20"/>
              </w:rPr>
              <w:t xml:space="preserve"> (D</w:t>
            </w:r>
            <w:r>
              <w:rPr>
                <w:sz w:val="20"/>
                <w:szCs w:val="20"/>
              </w:rPr>
              <w:t>i</w:t>
            </w:r>
            <w:r w:rsidRPr="00B9763D">
              <w:rPr>
                <w:sz w:val="20"/>
                <w:szCs w:val="20"/>
              </w:rPr>
              <w:t>LO)</w:t>
            </w:r>
            <w:r w:rsidRPr="00D7345C">
              <w:rPr>
                <w:sz w:val="20"/>
                <w:szCs w:val="20"/>
              </w:rPr>
              <w:t>)</w:t>
            </w:r>
          </w:p>
        </w:tc>
      </w:tr>
      <w:tr w:rsidR="0068048C" w:rsidRPr="00656A8D" w:rsidTr="0068048C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</w:t>
            </w:r>
            <w:r w:rsidRPr="00D7345C">
              <w:rPr>
                <w:sz w:val="20"/>
                <w:szCs w:val="20"/>
              </w:rPr>
              <w:t>termin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942D81">
            <w:pPr>
              <w:pStyle w:val="Standard"/>
              <w:tabs>
                <w:tab w:val="left" w:pos="3135"/>
              </w:tabs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</w:t>
            </w:r>
            <w:r w:rsidRPr="00D7345C">
              <w:rPr>
                <w:sz w:val="20"/>
                <w:szCs w:val="20"/>
              </w:rPr>
              <w:t>ierwsz</w:t>
            </w:r>
            <w:r>
              <w:rPr>
                <w:sz w:val="20"/>
                <w:szCs w:val="20"/>
              </w:rPr>
              <w:t>ego</w:t>
            </w:r>
            <w:r w:rsidRPr="00D7345C">
              <w:rPr>
                <w:sz w:val="20"/>
                <w:szCs w:val="20"/>
              </w:rPr>
              <w:t xml:space="preserve"> woln</w:t>
            </w:r>
            <w:r>
              <w:rPr>
                <w:sz w:val="20"/>
                <w:szCs w:val="20"/>
              </w:rPr>
              <w:t>ego</w:t>
            </w:r>
            <w:r w:rsidRPr="00D7345C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u</w:t>
            </w:r>
            <w:r w:rsidR="00942D81">
              <w:rPr>
                <w:sz w:val="20"/>
                <w:szCs w:val="20"/>
              </w:rPr>
              <w:tab/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8C" w:rsidRPr="00D7345C" w:rsidRDefault="0068048C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:rsidTr="00AE2E8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6804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6804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kol-skreslenie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68048C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68048C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68048C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942D81">
            <w:pPr>
              <w:pStyle w:val="Standard"/>
              <w:tabs>
                <w:tab w:val="left" w:pos="3135"/>
              </w:tabs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na temat skreślenia kolejki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75BC4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obligatoryjny gdy kol@status = „N”</w:t>
            </w:r>
          </w:p>
        </w:tc>
      </w:tr>
      <w:tr w:rsidR="00596DD7" w:rsidRPr="00656A8D" w:rsidTr="00A8708A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F90D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F90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F90D2D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skreslenie-powod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F90D2D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877DE4" w:rsidRDefault="00596DD7" w:rsidP="00F90D2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Do 255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877DE4" w:rsidRDefault="00596DD7" w:rsidP="00F90D2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77DE4">
              <w:rPr>
                <w:sz w:val="20"/>
                <w:szCs w:val="20"/>
              </w:rPr>
              <w:t>Powód skreślenia kolejki oczekującej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F90D2D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:rsidTr="00D64F98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skreslenie-pac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877DE4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877DE4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Powód skreślenia</w:t>
            </w:r>
            <w:r>
              <w:rPr>
                <w:sz w:val="20"/>
                <w:szCs w:val="20"/>
              </w:rPr>
              <w:t xml:space="preserve"> pacjentów, którzy w momencie skreślania kolejki oczekują w niej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</w:t>
            </w:r>
            <w:r w:rsidRPr="00A741B5">
              <w:rPr>
                <w:sz w:val="20"/>
                <w:szCs w:val="20"/>
              </w:rPr>
              <w:t>artości</w:t>
            </w:r>
            <w:r>
              <w:rPr>
                <w:sz w:val="20"/>
                <w:szCs w:val="20"/>
              </w:rPr>
              <w:t xml:space="preserve"> i ich znaczenie</w:t>
            </w:r>
            <w:r w:rsidRPr="00A741B5">
              <w:rPr>
                <w:sz w:val="20"/>
                <w:szCs w:val="20"/>
              </w:rPr>
              <w:t>: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3 -Z</w:t>
            </w:r>
            <w:r w:rsidRPr="00D7345C">
              <w:rPr>
                <w:sz w:val="20"/>
                <w:szCs w:val="20"/>
              </w:rPr>
              <w:t xml:space="preserve">aprzestanie wykonywania świadczenia danego 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rodzaju przez danego świadczeniodawcę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5 – </w:t>
            </w:r>
            <w:r>
              <w:rPr>
                <w:sz w:val="20"/>
                <w:szCs w:val="20"/>
              </w:rPr>
              <w:t>P</w:t>
            </w:r>
            <w:r w:rsidRPr="00D7345C">
              <w:rPr>
                <w:sz w:val="20"/>
                <w:szCs w:val="20"/>
              </w:rPr>
              <w:t>rzeniesienie osoby wpisanej na listę oczekujących na inną listę oczekujących u danego świadczeniodawcy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dane-operatora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96DD7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Personalia operatora który wykonał operację skreślenia całej kolejki (wraz z pacjentami)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</w:tr>
      <w:tr w:rsidR="00596DD7" w:rsidRPr="00656A8D" w:rsidTr="0020208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oczekujacy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Pacjen</w:t>
            </w:r>
            <w:r>
              <w:rPr>
                <w:sz w:val="20"/>
                <w:szCs w:val="20"/>
              </w:rPr>
              <w:t>ci</w:t>
            </w:r>
            <w:r w:rsidRPr="00D7345C">
              <w:rPr>
                <w:sz w:val="20"/>
                <w:szCs w:val="20"/>
              </w:rPr>
              <w:t xml:space="preserve"> oczekujący w kolejce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nie przekazywany gdy kol@status = „N”</w:t>
            </w:r>
          </w:p>
        </w:tc>
      </w:tr>
      <w:tr w:rsidR="00596DD7" w:rsidRPr="00656A8D" w:rsidTr="00AE2E83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identyfikacyjne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B8335E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litera </w:t>
            </w:r>
          </w:p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Osoba, której identyfikator jest przekazywany w celu identyfikacji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pacjent</w:t>
            </w:r>
          </w:p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rodzic albo opiekun prawny (w przypadku noworodków nieposiadających własnego id)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typ-id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B8335E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17202E" w:rsidRDefault="00596DD7" w:rsidP="005E0C29">
            <w:pPr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1 duża litera</w:t>
            </w:r>
          </w:p>
          <w:p w:rsidR="00596DD7" w:rsidRPr="00B8335E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[P]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Kod typu identyfikatora</w:t>
            </w:r>
            <w:r>
              <w:rPr>
                <w:sz w:val="20"/>
                <w:szCs w:val="20"/>
              </w:rPr>
              <w:t xml:space="preserve">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wartości i ich znaczenie:</w:t>
            </w:r>
          </w:p>
          <w:p w:rsidR="00596DD7" w:rsidRPr="0076466F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646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PESEL</w:t>
            </w:r>
          </w:p>
          <w:p w:rsidR="00596DD7" w:rsidRPr="0076466F" w:rsidRDefault="00596DD7" w:rsidP="005E0C29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seria i numer paszportu</w:t>
            </w:r>
          </w:p>
          <w:p w:rsidR="00596DD7" w:rsidRPr="0076466F" w:rsidRDefault="00596DD7" w:rsidP="005E0C29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osobisty numer identyfikacyjny</w:t>
            </w:r>
          </w:p>
          <w:p w:rsidR="00596DD7" w:rsidRPr="0076466F" w:rsidRDefault="00596DD7" w:rsidP="005E0C29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seria i numer dowodu osobistego</w:t>
            </w:r>
          </w:p>
          <w:p w:rsidR="00596DD7" w:rsidRPr="002344F9" w:rsidRDefault="00596DD7" w:rsidP="005E0C29">
            <w:pPr>
              <w:snapToGrid w:val="0"/>
              <w:rPr>
                <w:sz w:val="20"/>
                <w:szCs w:val="20"/>
              </w:rPr>
            </w:pPr>
            <w:r w:rsidRPr="0076466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–</w:t>
            </w:r>
            <w:r w:rsidRPr="0076466F">
              <w:rPr>
                <w:sz w:val="20"/>
                <w:szCs w:val="20"/>
              </w:rPr>
              <w:t xml:space="preserve"> nazwa, seria i numer innego dokumentu stwierdzającego tożsamość.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7202E">
              <w:rPr>
                <w:sz w:val="20"/>
                <w:szCs w:val="20"/>
              </w:rPr>
              <w:t>d-osoby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B8335E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B8335E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 xml:space="preserve">do 20 znaków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17202E">
              <w:rPr>
                <w:sz w:val="20"/>
                <w:szCs w:val="20"/>
              </w:rPr>
              <w:t>Identyfikator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nr-kol-urodz-dziecka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Liczba(2,0)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kolejno urodzonego dziecka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801E99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gdy do identyfikacji noworodka wykorzystywany jest identyfikator rodzica/opiekuna prawnego</w:t>
            </w:r>
          </w:p>
        </w:tc>
      </w:tr>
      <w:tr w:rsidR="00596DD7" w:rsidRPr="00656A8D" w:rsidTr="00AE2E83">
        <w:tc>
          <w:tcPr>
            <w:tcW w:w="774" w:type="dxa"/>
            <w:vMerge w:val="restart"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identyfikacyjne pozycji w kolejce oczekujących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nr-na-liscie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5 cyfr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Numer na liście w roku zapisania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data-zapisu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zapisania do kolejki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czas-zapisu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 zapisania do kolejki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rozpoznanie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8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 rozpoznania wg ICD10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Według klasyfikacji ICD10</w:t>
            </w:r>
          </w:p>
          <w:p w:rsidR="00596DD7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jest nie przekazanie rozpoznania w sytuacji, gdy podany jest powód planowanego przyjęcia.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Powód planowanego przyjęcia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jest nie przekazanie powodu planowanego przyjęcia w sytuacji, gdy podane jest rozpoznanie.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operowana-strona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Operowana strona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L – </w:t>
            </w:r>
            <w:r>
              <w:rPr>
                <w:sz w:val="20"/>
                <w:szCs w:val="20"/>
              </w:rPr>
              <w:t>L</w:t>
            </w:r>
            <w:r w:rsidRPr="00D7345C">
              <w:rPr>
                <w:sz w:val="20"/>
                <w:szCs w:val="20"/>
              </w:rPr>
              <w:t>ewa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P – </w:t>
            </w:r>
            <w:r>
              <w:rPr>
                <w:sz w:val="20"/>
                <w:szCs w:val="20"/>
              </w:rPr>
              <w:t>P</w:t>
            </w:r>
            <w:r w:rsidRPr="00D7345C">
              <w:rPr>
                <w:sz w:val="20"/>
                <w:szCs w:val="20"/>
              </w:rPr>
              <w:t>rawa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N – </w:t>
            </w:r>
            <w:r>
              <w:rPr>
                <w:sz w:val="20"/>
                <w:szCs w:val="20"/>
              </w:rPr>
              <w:t>N</w:t>
            </w:r>
            <w:r w:rsidRPr="00D7345C">
              <w:rPr>
                <w:sz w:val="20"/>
                <w:szCs w:val="20"/>
              </w:rPr>
              <w:t>ie dotyczy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zglosz-od-innego-swd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Uwzględnienie daty zgłoszenia do innego świadczeniodawcy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T – </w:t>
            </w:r>
            <w:r>
              <w:rPr>
                <w:sz w:val="20"/>
                <w:szCs w:val="20"/>
              </w:rPr>
              <w:t>T</w:t>
            </w:r>
            <w:r w:rsidRPr="00D7345C">
              <w:rPr>
                <w:sz w:val="20"/>
                <w:szCs w:val="20"/>
              </w:rPr>
              <w:t>ak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N – </w:t>
            </w:r>
            <w:r>
              <w:rPr>
                <w:sz w:val="20"/>
                <w:szCs w:val="20"/>
              </w:rPr>
              <w:t>N</w:t>
            </w:r>
            <w:r w:rsidRPr="00D7345C">
              <w:rPr>
                <w:sz w:val="20"/>
                <w:szCs w:val="20"/>
              </w:rPr>
              <w:t>ie dotyczy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przywrocenie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[N]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Przywrócenie na listę oczekujących.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T – </w:t>
            </w:r>
            <w:r>
              <w:rPr>
                <w:sz w:val="20"/>
                <w:szCs w:val="20"/>
              </w:rPr>
              <w:t>T</w:t>
            </w:r>
            <w:r w:rsidRPr="00D7345C">
              <w:rPr>
                <w:sz w:val="20"/>
                <w:szCs w:val="20"/>
              </w:rPr>
              <w:t>ak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N – </w:t>
            </w:r>
            <w:r>
              <w:rPr>
                <w:sz w:val="20"/>
                <w:szCs w:val="20"/>
              </w:rPr>
              <w:t>N</w:t>
            </w:r>
            <w:r w:rsidRPr="00D7345C">
              <w:rPr>
                <w:sz w:val="20"/>
                <w:szCs w:val="20"/>
              </w:rPr>
              <w:t>ie dotyczy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numer-karty</w:t>
            </w:r>
            <w:r>
              <w:rPr>
                <w:sz w:val="20"/>
                <w:szCs w:val="20"/>
              </w:rPr>
              <w:t>-dilo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 Nr karty DiLO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Wymagane dla kolejek o typie = </w:t>
            </w:r>
            <w:r>
              <w:rPr>
                <w:sz w:val="20"/>
                <w:szCs w:val="20"/>
              </w:rPr>
              <w:t xml:space="preserve">O – </w:t>
            </w:r>
            <w:r w:rsidRPr="00B9763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nkologiczna</w:t>
            </w:r>
            <w:r w:rsidRPr="00B9763D">
              <w:rPr>
                <w:sz w:val="20"/>
                <w:szCs w:val="20"/>
              </w:rPr>
              <w:t xml:space="preserve"> (D</w:t>
            </w:r>
            <w:r>
              <w:rPr>
                <w:sz w:val="20"/>
                <w:szCs w:val="20"/>
              </w:rPr>
              <w:t>i</w:t>
            </w:r>
            <w:r w:rsidRPr="00B9763D">
              <w:rPr>
                <w:sz w:val="20"/>
                <w:szCs w:val="20"/>
              </w:rPr>
              <w:t>LO)</w:t>
            </w:r>
          </w:p>
        </w:tc>
      </w:tr>
      <w:tr w:rsidR="00596DD7" w:rsidRPr="00656A8D" w:rsidTr="0088435D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C270B1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kod-etapu</w:t>
            </w:r>
            <w:r>
              <w:rPr>
                <w:sz w:val="20"/>
                <w:szCs w:val="20"/>
              </w:rPr>
              <w:t>-sso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Etap w ramach ścieżki SSO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Wymagane dla kolejek o typie = </w:t>
            </w:r>
            <w:r>
              <w:rPr>
                <w:sz w:val="20"/>
                <w:szCs w:val="20"/>
              </w:rPr>
              <w:t xml:space="preserve">O – </w:t>
            </w:r>
            <w:r w:rsidRPr="00B9763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nkologiczna</w:t>
            </w:r>
            <w:r w:rsidRPr="00B9763D">
              <w:rPr>
                <w:sz w:val="20"/>
                <w:szCs w:val="20"/>
              </w:rPr>
              <w:t xml:space="preserve"> </w:t>
            </w:r>
            <w:r w:rsidRPr="00B9763D">
              <w:rPr>
                <w:sz w:val="20"/>
                <w:szCs w:val="20"/>
              </w:rPr>
              <w:lastRenderedPageBreak/>
              <w:t>(D</w:t>
            </w:r>
            <w:r>
              <w:rPr>
                <w:sz w:val="20"/>
                <w:szCs w:val="20"/>
              </w:rPr>
              <w:t>i</w:t>
            </w:r>
            <w:r w:rsidRPr="00B9763D">
              <w:rPr>
                <w:sz w:val="20"/>
                <w:szCs w:val="20"/>
              </w:rPr>
              <w:t>LO)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E4696">
              <w:rPr>
                <w:sz w:val="20"/>
                <w:szCs w:val="20"/>
              </w:rPr>
              <w:t>zgodnie z tabelą nr 15 załącznika nr 3 do rozporządzenia</w:t>
            </w:r>
          </w:p>
        </w:tc>
      </w:tr>
      <w:tr w:rsidR="00596DD7" w:rsidRPr="00656A8D" w:rsidTr="00AE2E83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dane-operatora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037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Personalia operatora który wykonał operację zapisu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:rsidTr="00DC7386">
        <w:tc>
          <w:tcPr>
            <w:tcW w:w="774" w:type="dxa"/>
            <w:vMerge w:val="restart"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poz-</w:t>
            </w:r>
            <w:r w:rsidRPr="00D7345C">
              <w:rPr>
                <w:sz w:val="20"/>
                <w:szCs w:val="20"/>
              </w:rPr>
              <w:t>termin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1451E6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1-n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Przewidywany termin udzielenia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:rsidTr="00DC7386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kategoria-med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Kategoria medyczna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P-pilny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S-stabilny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N-nie dotyczy (dla kolejek o typie = DiLO)</w:t>
            </w:r>
          </w:p>
        </w:tc>
      </w:tr>
      <w:tr w:rsidR="00596DD7" w:rsidRPr="00656A8D" w:rsidTr="00DC7386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dokladnosc-terminu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 znak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Dokładność planowanego terminu udzielenia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D-dzień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T-tydzień</w:t>
            </w:r>
          </w:p>
        </w:tc>
      </w:tr>
      <w:tr w:rsidR="00596DD7" w:rsidRPr="00656A8D" w:rsidTr="00DC7386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planowany-termin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Planowany termin udzielenia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:rsidTr="00DC7386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powod-zmiany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Powód zmiany terminu  (kod ze słownika)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Nie występuje dla pierwszego ustalonego terminu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Może przyjmować wartości: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T</w:t>
            </w:r>
            <w:r w:rsidRPr="00D7345C">
              <w:rPr>
                <w:sz w:val="20"/>
                <w:szCs w:val="20"/>
              </w:rPr>
              <w:t>ermin wpisany przez pomyłkę,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T</w:t>
            </w:r>
            <w:r w:rsidRPr="00D7345C">
              <w:rPr>
                <w:sz w:val="20"/>
                <w:szCs w:val="20"/>
              </w:rPr>
              <w:t>ermin przypada na dzień wolny od pracy,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W</w:t>
            </w:r>
            <w:r w:rsidRPr="00D7345C">
              <w:rPr>
                <w:sz w:val="20"/>
                <w:szCs w:val="20"/>
              </w:rPr>
              <w:t>zględy medyczne – przyśpieszenie terminu,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W</w:t>
            </w:r>
            <w:r w:rsidRPr="00D7345C">
              <w:rPr>
                <w:sz w:val="20"/>
                <w:szCs w:val="20"/>
              </w:rPr>
              <w:t>zględy medyczne – czasowe odroczenie terminu,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U</w:t>
            </w:r>
            <w:r w:rsidRPr="00D7345C">
              <w:rPr>
                <w:sz w:val="20"/>
                <w:szCs w:val="20"/>
              </w:rPr>
              <w:t>zasadniona prośba pacjenta,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P</w:t>
            </w:r>
            <w:r w:rsidRPr="00D7345C">
              <w:rPr>
                <w:sz w:val="20"/>
                <w:szCs w:val="20"/>
              </w:rPr>
              <w:t>rzesunięcie grupowe,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P</w:t>
            </w:r>
            <w:r w:rsidRPr="00D7345C">
              <w:rPr>
                <w:sz w:val="20"/>
                <w:szCs w:val="20"/>
              </w:rPr>
              <w:t>owody organizacyjne świadczeniodawcy,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B</w:t>
            </w:r>
            <w:r w:rsidRPr="00D7345C">
              <w:rPr>
                <w:sz w:val="20"/>
                <w:szCs w:val="20"/>
              </w:rPr>
              <w:t>rak kompletu badań,</w:t>
            </w:r>
          </w:p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A</w:t>
            </w:r>
            <w:r w:rsidRPr="00D7345C">
              <w:rPr>
                <w:sz w:val="20"/>
                <w:szCs w:val="20"/>
              </w:rPr>
              <w:t>ktualizacja terminu wyznaczonego pierwotnie z dokładnością do tygodnia,</w:t>
            </w:r>
          </w:p>
          <w:p w:rsidR="00596DD7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I</w:t>
            </w:r>
            <w:r w:rsidRPr="00D7345C">
              <w:rPr>
                <w:sz w:val="20"/>
                <w:szCs w:val="20"/>
              </w:rPr>
              <w:t>nny</w:t>
            </w:r>
            <w:r w:rsidR="0083193D">
              <w:rPr>
                <w:sz w:val="20"/>
                <w:szCs w:val="20"/>
              </w:rPr>
              <w:t>,</w:t>
            </w:r>
          </w:p>
          <w:p w:rsidR="0083193D" w:rsidRPr="00D7345C" w:rsidRDefault="0083193D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Aktualizacja terminu w wyniku rezygnacji innych pacjentów.</w:t>
            </w:r>
          </w:p>
        </w:tc>
      </w:tr>
      <w:tr w:rsidR="00596DD7" w:rsidRPr="00656A8D" w:rsidTr="00DC7386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powod-zmiany-opis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Uwagi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Wymagane, jeśli powod-zmiany = 6, 7, 10</w:t>
            </w:r>
          </w:p>
        </w:tc>
      </w:tr>
      <w:tr w:rsidR="00596DD7" w:rsidRPr="00656A8D" w:rsidTr="00DC7386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data-zmiany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zmiany terminu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Dla pierwszego ustalonego terminu przyjmuje wartość taką samą jak element oczekujący@data-zapisu</w:t>
            </w:r>
          </w:p>
        </w:tc>
      </w:tr>
      <w:tr w:rsidR="00596DD7" w:rsidRPr="00656A8D" w:rsidTr="00DC7386">
        <w:tc>
          <w:tcPr>
            <w:tcW w:w="774" w:type="dxa"/>
            <w:vMerge/>
            <w:tcBorders>
              <w:left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czas-zmiany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Czas zmiany terminu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Dla pierwszego ustalonego terminu przyjmuje wartość taką samą jak element oczekujący@czas-zapisu</w:t>
            </w:r>
          </w:p>
        </w:tc>
      </w:tr>
      <w:tr w:rsidR="00596DD7" w:rsidRPr="00656A8D" w:rsidTr="00DC7386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dane-operatora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037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Personalia operatora który wykonał operację zmiany terminu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F24297" w:rsidTr="00A8708A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poz-</w:t>
            </w:r>
            <w:r w:rsidRPr="00D7345C">
              <w:rPr>
                <w:sz w:val="20"/>
                <w:szCs w:val="20"/>
              </w:rPr>
              <w:t>skreslenie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A8708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na temat skreślenia pacjenta z kolejki </w:t>
            </w:r>
            <w:r>
              <w:rPr>
                <w:sz w:val="20"/>
                <w:szCs w:val="20"/>
              </w:rPr>
              <w:lastRenderedPageBreak/>
              <w:t>oczekujących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F24297" w:rsidTr="00A8708A"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skreslenie-data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 skreślenia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F24297" w:rsidTr="00A8708A"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skreslenie-</w:t>
            </w:r>
            <w:r w:rsidRPr="00D7345C">
              <w:rPr>
                <w:sz w:val="20"/>
                <w:szCs w:val="20"/>
              </w:rPr>
              <w:t xml:space="preserve"> powod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 znaków</w:t>
            </w:r>
            <w:r w:rsidRPr="00D7345C" w:rsidDel="00A03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Powód skreślenia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Zgodnie z tabelą nr 10 </w:t>
            </w:r>
            <w:r>
              <w:rPr>
                <w:sz w:val="20"/>
                <w:szCs w:val="20"/>
              </w:rPr>
              <w:t xml:space="preserve">załącznika nr 3 do </w:t>
            </w:r>
            <w:r w:rsidRPr="00D7345C">
              <w:rPr>
                <w:sz w:val="20"/>
                <w:szCs w:val="20"/>
              </w:rPr>
              <w:t>rozporządzenia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W</w:t>
            </w:r>
            <w:r w:rsidRPr="00D7345C">
              <w:rPr>
                <w:sz w:val="20"/>
                <w:szCs w:val="20"/>
              </w:rPr>
              <w:t>ykonanie świadczenia przez danego świadczeniodawcę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2 – </w:t>
            </w:r>
            <w:r>
              <w:rPr>
                <w:sz w:val="20"/>
                <w:szCs w:val="20"/>
              </w:rPr>
              <w:t>P</w:t>
            </w:r>
            <w:r w:rsidRPr="00D7345C">
              <w:rPr>
                <w:sz w:val="20"/>
                <w:szCs w:val="20"/>
              </w:rPr>
              <w:t>owiadomienie o rezygnacji przez osobę wpisaną na listę oczekujących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3 – </w:t>
            </w:r>
            <w:r>
              <w:rPr>
                <w:sz w:val="20"/>
                <w:szCs w:val="20"/>
              </w:rPr>
              <w:t>Z</w:t>
            </w:r>
            <w:r w:rsidRPr="00D7345C">
              <w:rPr>
                <w:sz w:val="20"/>
                <w:szCs w:val="20"/>
              </w:rPr>
              <w:t xml:space="preserve">aprzestanie wykonywania świadczenia danego 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rodzaju przez danego świadczeniodawcę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5 – </w:t>
            </w:r>
            <w:r>
              <w:rPr>
                <w:sz w:val="20"/>
                <w:szCs w:val="20"/>
              </w:rPr>
              <w:t>P</w:t>
            </w:r>
            <w:r w:rsidRPr="00D7345C">
              <w:rPr>
                <w:sz w:val="20"/>
                <w:szCs w:val="20"/>
              </w:rPr>
              <w:t>rzeniesienie osoby wpisanej na listę oczekujących na inną listę oczekujących u danego świadczeniodawcy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Z</w:t>
            </w:r>
            <w:r w:rsidRPr="00D7345C">
              <w:rPr>
                <w:sz w:val="20"/>
                <w:szCs w:val="20"/>
              </w:rPr>
              <w:t>gon osoby wpisanej na listę oczekujących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I</w:t>
            </w:r>
            <w:r w:rsidRPr="00D7345C">
              <w:rPr>
                <w:sz w:val="20"/>
                <w:szCs w:val="20"/>
              </w:rPr>
              <w:t xml:space="preserve">nformacja potwierdzona przez </w:t>
            </w:r>
            <w:r>
              <w:rPr>
                <w:sz w:val="20"/>
                <w:szCs w:val="20"/>
              </w:rPr>
              <w:t>F</w:t>
            </w:r>
            <w:r w:rsidRPr="00D7345C">
              <w:rPr>
                <w:sz w:val="20"/>
                <w:szCs w:val="20"/>
              </w:rPr>
              <w:t>undusz, że osoba znajduje się na liście oczekujących na to samo świadczenie u innego świadczeniodawcy</w:t>
            </w:r>
          </w:p>
          <w:p w:rsidR="00596DD7" w:rsidRPr="008756C1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8 – </w:t>
            </w:r>
            <w:r>
              <w:rPr>
                <w:sz w:val="20"/>
                <w:szCs w:val="20"/>
              </w:rPr>
              <w:t>N</w:t>
            </w:r>
            <w:r w:rsidRPr="008756C1">
              <w:rPr>
                <w:sz w:val="20"/>
                <w:szCs w:val="20"/>
              </w:rPr>
              <w:t>iezgłoszenie się przez osobę wpisaną na listę oczekujących w ustalonym terminie udzielenia świadczenia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9 – </w:t>
            </w:r>
            <w:r>
              <w:rPr>
                <w:sz w:val="20"/>
                <w:szCs w:val="20"/>
              </w:rPr>
              <w:t>I</w:t>
            </w:r>
            <w:r w:rsidRPr="00D7345C">
              <w:rPr>
                <w:sz w:val="20"/>
                <w:szCs w:val="20"/>
              </w:rPr>
              <w:t>nna przyczyna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 xml:space="preserve">10 – </w:t>
            </w:r>
            <w:r>
              <w:rPr>
                <w:sz w:val="20"/>
                <w:szCs w:val="20"/>
              </w:rPr>
              <w:t>N</w:t>
            </w:r>
            <w:r w:rsidRPr="00D7345C">
              <w:rPr>
                <w:sz w:val="20"/>
                <w:szCs w:val="20"/>
              </w:rPr>
              <w:t>iedostarczenie oryginału skierowania w ciągu 14 dni od dnia wpisania na listę oczekujących</w:t>
            </w:r>
          </w:p>
        </w:tc>
      </w:tr>
      <w:tr w:rsidR="00596DD7" w:rsidRPr="00F24297" w:rsidTr="00A8708A"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data-wyk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Data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Rzeczywista data wykonania świadczenia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Wypełniane, jeśli w elemencie powod-skreslenia wybrano 1</w:t>
            </w:r>
          </w:p>
        </w:tc>
      </w:tr>
      <w:tr w:rsidR="00596DD7" w:rsidRPr="00F24297" w:rsidTr="00A8708A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0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dane-operatora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A8708A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Personalia operatora który wykonał operację skreślenia pacjenta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596DD7" w:rsidRPr="00656A8D" w:rsidTr="00B51672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skreslenie</w:t>
            </w:r>
            <w:r w:rsidRPr="00D7345C">
              <w:rPr>
                <w:sz w:val="20"/>
                <w:szCs w:val="20"/>
              </w:rPr>
              <w:t>-inne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B8335E" w:rsidRDefault="00596DD7" w:rsidP="005E0C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opisujące i</w:t>
            </w:r>
            <w:r w:rsidRPr="00D7345C">
              <w:rPr>
                <w:sz w:val="20"/>
                <w:szCs w:val="20"/>
              </w:rPr>
              <w:t>nne powody skreślenia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w</w:t>
            </w:r>
            <w:r w:rsidRPr="00D7345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magany</w:t>
            </w:r>
            <w:r w:rsidRPr="00D7345C">
              <w:rPr>
                <w:sz w:val="20"/>
                <w:szCs w:val="20"/>
              </w:rPr>
              <w:t xml:space="preserve"> je</w:t>
            </w:r>
            <w:r>
              <w:rPr>
                <w:sz w:val="20"/>
                <w:szCs w:val="20"/>
              </w:rPr>
              <w:t>żeli atrybut dane-skreslenia@</w:t>
            </w:r>
            <w:r w:rsidRPr="00D7345C">
              <w:rPr>
                <w:sz w:val="20"/>
                <w:szCs w:val="20"/>
              </w:rPr>
              <w:t>powod =</w:t>
            </w:r>
            <w:r>
              <w:rPr>
                <w:sz w:val="20"/>
                <w:szCs w:val="20"/>
              </w:rPr>
              <w:t xml:space="preserve"> </w:t>
            </w:r>
            <w:r w:rsidRPr="00D7345C">
              <w:rPr>
                <w:sz w:val="20"/>
                <w:szCs w:val="20"/>
              </w:rPr>
              <w:t>9</w:t>
            </w:r>
          </w:p>
        </w:tc>
      </w:tr>
      <w:tr w:rsidR="00596DD7" w:rsidRPr="00656A8D" w:rsidTr="00B5167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skreslenie</w:t>
            </w:r>
            <w:r w:rsidRPr="00D7345C">
              <w:rPr>
                <w:sz w:val="20"/>
                <w:szCs w:val="20"/>
              </w:rPr>
              <w:t>-inne-kod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B8335E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2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Inny powód skreślenia pacjenta z kolejki (kod ze słownika)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w</w:t>
            </w:r>
            <w:r w:rsidRPr="00A741B5">
              <w:rPr>
                <w:sz w:val="20"/>
                <w:szCs w:val="20"/>
              </w:rPr>
              <w:t>artości</w:t>
            </w:r>
            <w:r>
              <w:rPr>
                <w:sz w:val="20"/>
                <w:szCs w:val="20"/>
              </w:rPr>
              <w:t xml:space="preserve"> i ich znaczenie</w:t>
            </w:r>
            <w:r w:rsidRPr="00A741B5">
              <w:rPr>
                <w:sz w:val="20"/>
                <w:szCs w:val="20"/>
              </w:rPr>
              <w:t>: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</w:t>
            </w:r>
            <w:r w:rsidRPr="00D7345C">
              <w:rPr>
                <w:sz w:val="20"/>
                <w:szCs w:val="20"/>
              </w:rPr>
              <w:t>acjent nie zgłosił się w wyznaczonym terminie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P</w:t>
            </w:r>
            <w:r w:rsidRPr="00D7345C">
              <w:rPr>
                <w:sz w:val="20"/>
                <w:szCs w:val="20"/>
              </w:rPr>
              <w:t>acjent omyłkowo wpisany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P</w:t>
            </w:r>
            <w:r w:rsidRPr="00D7345C">
              <w:rPr>
                <w:sz w:val="20"/>
                <w:szCs w:val="20"/>
              </w:rPr>
              <w:t>acjent zoperowany u innego świadczeniodawcy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P</w:t>
            </w:r>
            <w:r w:rsidRPr="00D7345C">
              <w:rPr>
                <w:sz w:val="20"/>
                <w:szCs w:val="20"/>
              </w:rPr>
              <w:t xml:space="preserve">acjent nie kwalifikuje się do operacji ze względów medycznych 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B</w:t>
            </w:r>
            <w:r w:rsidRPr="00D7345C">
              <w:rPr>
                <w:sz w:val="20"/>
                <w:szCs w:val="20"/>
              </w:rPr>
              <w:t>rak kontaktu z pacjentem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P</w:t>
            </w:r>
            <w:r w:rsidRPr="00D7345C">
              <w:rPr>
                <w:sz w:val="20"/>
                <w:szCs w:val="20"/>
              </w:rPr>
              <w:t xml:space="preserve">owiadomienie przez osobę wpisaną na listę oczekujących o rezygnacji za pośrednictwem </w:t>
            </w:r>
            <w:r w:rsidRPr="00D7345C">
              <w:rPr>
                <w:sz w:val="20"/>
                <w:szCs w:val="20"/>
              </w:rPr>
              <w:lastRenderedPageBreak/>
              <w:t xml:space="preserve">funduszu 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R</w:t>
            </w:r>
            <w:r w:rsidRPr="00D7345C">
              <w:rPr>
                <w:sz w:val="20"/>
                <w:szCs w:val="20"/>
              </w:rPr>
              <w:t>ezygnacja pacjenta z udzielenia świadczenia potwierdzona przez osobę trzecią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P</w:t>
            </w:r>
            <w:r w:rsidRPr="00D7345C">
              <w:rPr>
                <w:sz w:val="20"/>
                <w:szCs w:val="20"/>
              </w:rPr>
              <w:t>acjent nie kwalifikuje się do leczenia u danego świadczeniodawcy</w:t>
            </w:r>
          </w:p>
          <w:p w:rsidR="00596DD7" w:rsidRPr="00D7345C" w:rsidRDefault="00596DD7" w:rsidP="005E0C29">
            <w:pPr>
              <w:pStyle w:val="Standard"/>
              <w:snapToGri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P</w:t>
            </w:r>
            <w:r w:rsidRPr="00D7345C">
              <w:rPr>
                <w:sz w:val="20"/>
                <w:szCs w:val="20"/>
              </w:rPr>
              <w:t>acjent zoperowany, wykonano zabieg łączony z innymi procedurami</w:t>
            </w:r>
          </w:p>
          <w:p w:rsidR="00596DD7" w:rsidRPr="00B8335E" w:rsidRDefault="00596DD7" w:rsidP="005E0C29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13 – I</w:t>
            </w:r>
            <w:r w:rsidRPr="00D7345C">
              <w:rPr>
                <w:sz w:val="20"/>
                <w:szCs w:val="20"/>
              </w:rPr>
              <w:t>nna niż wskazana w słowniku przyczyna</w:t>
            </w:r>
          </w:p>
        </w:tc>
      </w:tr>
      <w:tr w:rsidR="00596DD7" w:rsidRPr="00656A8D" w:rsidTr="00B51672"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DD7" w:rsidRPr="00D7345C" w:rsidRDefault="00596DD7" w:rsidP="005E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6DD7" w:rsidRPr="00D7345C" w:rsidRDefault="00596DD7" w:rsidP="005E0C2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skreslenie</w:t>
            </w:r>
            <w:r w:rsidRPr="00D7345C">
              <w:rPr>
                <w:sz w:val="20"/>
                <w:szCs w:val="20"/>
              </w:rPr>
              <w:t>-inne-opis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B8335E" w:rsidRDefault="00596DD7" w:rsidP="005E0C29">
            <w:pPr>
              <w:snapToGrid w:val="0"/>
              <w:jc w:val="center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0-1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 w:rsidRPr="00D7345C">
              <w:rPr>
                <w:sz w:val="20"/>
                <w:szCs w:val="20"/>
              </w:rPr>
              <w:t>Do 1000 znaków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Default="00596DD7" w:rsidP="005E0C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Dodatkowy opis powodu skreślenia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7" w:rsidRPr="00B8335E" w:rsidRDefault="00596DD7" w:rsidP="005E0C29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  <w:r w:rsidRPr="00D7345C">
              <w:rPr>
                <w:sz w:val="20"/>
                <w:szCs w:val="20"/>
              </w:rPr>
              <w:t>Wymagane, jeśli</w:t>
            </w:r>
            <w:r>
              <w:rPr>
                <w:sz w:val="20"/>
                <w:szCs w:val="20"/>
              </w:rPr>
              <w:t xml:space="preserve"> atrybut</w:t>
            </w:r>
            <w:r w:rsidRPr="00D7345C">
              <w:rPr>
                <w:sz w:val="20"/>
                <w:szCs w:val="20"/>
              </w:rPr>
              <w:t xml:space="preserve"> powod-inne</w:t>
            </w:r>
            <w:r>
              <w:rPr>
                <w:sz w:val="20"/>
                <w:szCs w:val="20"/>
              </w:rPr>
              <w:t>@</w:t>
            </w:r>
            <w:r w:rsidRPr="00D7345C">
              <w:rPr>
                <w:sz w:val="20"/>
                <w:szCs w:val="20"/>
              </w:rPr>
              <w:t>powod-inne-kod</w:t>
            </w:r>
            <w:r>
              <w:rPr>
                <w:sz w:val="20"/>
                <w:szCs w:val="20"/>
              </w:rPr>
              <w:t xml:space="preserve"> </w:t>
            </w:r>
            <w:r w:rsidRPr="00D7345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D7345C">
              <w:rPr>
                <w:sz w:val="20"/>
                <w:szCs w:val="20"/>
              </w:rPr>
              <w:t>13</w:t>
            </w:r>
          </w:p>
        </w:tc>
      </w:tr>
    </w:tbl>
    <w:p w:rsidR="00C54B99" w:rsidRPr="00C54B99" w:rsidRDefault="00C54B99" w:rsidP="00C54B99"/>
    <w:sectPr w:rsidR="00C54B99" w:rsidRPr="00C54B99" w:rsidSect="00DD5F08">
      <w:footerReference w:type="even" r:id="rId13"/>
      <w:footerReference w:type="default" r:id="rId14"/>
      <w:footnotePr>
        <w:pos w:val="beneathText"/>
      </w:footnotePr>
      <w:pgSz w:w="16837" w:h="11905" w:orient="landscape"/>
      <w:pgMar w:top="1643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23" w:rsidRDefault="00AB6223">
      <w:r>
        <w:separator/>
      </w:r>
    </w:p>
  </w:endnote>
  <w:endnote w:type="continuationSeparator" w:id="0">
    <w:p w:rsidR="00AB6223" w:rsidRDefault="00AB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charset w:val="00"/>
    <w:family w:val="roman"/>
    <w:pitch w:val="variable"/>
  </w:font>
  <w:font w:name="Luxi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8A" w:rsidRDefault="00665ECC" w:rsidP="00767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70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708A" w:rsidRDefault="00A8708A" w:rsidP="004C2A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8A" w:rsidRDefault="00665ECC" w:rsidP="00767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70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94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8708A" w:rsidRDefault="00A8708A" w:rsidP="004C2A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23" w:rsidRDefault="00AB6223">
      <w:r>
        <w:separator/>
      </w:r>
    </w:p>
  </w:footnote>
  <w:footnote w:type="continuationSeparator" w:id="0">
    <w:p w:rsidR="00AB6223" w:rsidRDefault="00AB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46E02E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7230AA"/>
    <w:multiLevelType w:val="multilevel"/>
    <w:tmpl w:val="598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892E7B"/>
    <w:multiLevelType w:val="hybridMultilevel"/>
    <w:tmpl w:val="F906F1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7779B"/>
    <w:multiLevelType w:val="hybridMultilevel"/>
    <w:tmpl w:val="A4A27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B4C27"/>
    <w:multiLevelType w:val="multilevel"/>
    <w:tmpl w:val="C96237E6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2FA11B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955522C"/>
    <w:multiLevelType w:val="singleLevel"/>
    <w:tmpl w:val="5EE6F0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396F37"/>
    <w:multiLevelType w:val="multilevel"/>
    <w:tmpl w:val="64DA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3125CFB"/>
    <w:multiLevelType w:val="hybridMultilevel"/>
    <w:tmpl w:val="C30E7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C739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8F22694"/>
    <w:multiLevelType w:val="hybridMultilevel"/>
    <w:tmpl w:val="6A14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15F5B"/>
    <w:multiLevelType w:val="hybridMultilevel"/>
    <w:tmpl w:val="BE14A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521"/>
    <w:multiLevelType w:val="hybridMultilevel"/>
    <w:tmpl w:val="2FB21D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B70E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C652556"/>
    <w:multiLevelType w:val="hybridMultilevel"/>
    <w:tmpl w:val="16ECB74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E963CBE"/>
    <w:multiLevelType w:val="hybridMultilevel"/>
    <w:tmpl w:val="13223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15"/>
  </w:num>
  <w:num w:numId="6">
    <w:abstractNumId w:val="12"/>
  </w:num>
  <w:num w:numId="7">
    <w:abstractNumId w:val="9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5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Czupioł">
    <w15:presenceInfo w15:providerId="AD" w15:userId="S-1-5-21-2647086022-2768580650-1693373384-5596"/>
  </w15:person>
  <w15:person w15:author="Natalia Godyń">
    <w15:presenceInfo w15:providerId="AD" w15:userId="S-1-5-21-2647086022-2768580650-1693373384-13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B7"/>
    <w:rsid w:val="00002161"/>
    <w:rsid w:val="000048A4"/>
    <w:rsid w:val="0000624A"/>
    <w:rsid w:val="00010D94"/>
    <w:rsid w:val="000131C3"/>
    <w:rsid w:val="000139D8"/>
    <w:rsid w:val="000154C3"/>
    <w:rsid w:val="00017938"/>
    <w:rsid w:val="00036964"/>
    <w:rsid w:val="00036BE9"/>
    <w:rsid w:val="0004039E"/>
    <w:rsid w:val="000419CF"/>
    <w:rsid w:val="000434DB"/>
    <w:rsid w:val="00046350"/>
    <w:rsid w:val="00050C3E"/>
    <w:rsid w:val="00051AD0"/>
    <w:rsid w:val="00051DF5"/>
    <w:rsid w:val="0005262F"/>
    <w:rsid w:val="0005569A"/>
    <w:rsid w:val="000565F8"/>
    <w:rsid w:val="00060299"/>
    <w:rsid w:val="00062DCB"/>
    <w:rsid w:val="00070801"/>
    <w:rsid w:val="00071EC9"/>
    <w:rsid w:val="000759E2"/>
    <w:rsid w:val="00075CCD"/>
    <w:rsid w:val="00080A29"/>
    <w:rsid w:val="000865D8"/>
    <w:rsid w:val="00086F76"/>
    <w:rsid w:val="0008725C"/>
    <w:rsid w:val="00093F11"/>
    <w:rsid w:val="000958AC"/>
    <w:rsid w:val="000B2883"/>
    <w:rsid w:val="000B36E1"/>
    <w:rsid w:val="000B3F36"/>
    <w:rsid w:val="000B710F"/>
    <w:rsid w:val="000C0EFB"/>
    <w:rsid w:val="000C7278"/>
    <w:rsid w:val="000D2B99"/>
    <w:rsid w:val="000E2687"/>
    <w:rsid w:val="000E34F5"/>
    <w:rsid w:val="000E3CDD"/>
    <w:rsid w:val="000E4197"/>
    <w:rsid w:val="000E444D"/>
    <w:rsid w:val="000F2D19"/>
    <w:rsid w:val="000F4375"/>
    <w:rsid w:val="001203A7"/>
    <w:rsid w:val="001229AA"/>
    <w:rsid w:val="00125CBF"/>
    <w:rsid w:val="00126BE3"/>
    <w:rsid w:val="001423F7"/>
    <w:rsid w:val="0014331E"/>
    <w:rsid w:val="00144D2B"/>
    <w:rsid w:val="00146C60"/>
    <w:rsid w:val="0016366E"/>
    <w:rsid w:val="00164812"/>
    <w:rsid w:val="00167B21"/>
    <w:rsid w:val="001712F9"/>
    <w:rsid w:val="001735A4"/>
    <w:rsid w:val="0017422E"/>
    <w:rsid w:val="00175FCB"/>
    <w:rsid w:val="0018036E"/>
    <w:rsid w:val="00181CD9"/>
    <w:rsid w:val="00185955"/>
    <w:rsid w:val="00186202"/>
    <w:rsid w:val="0019494C"/>
    <w:rsid w:val="001973E9"/>
    <w:rsid w:val="00197409"/>
    <w:rsid w:val="001A0888"/>
    <w:rsid w:val="001A0F07"/>
    <w:rsid w:val="001A1E4C"/>
    <w:rsid w:val="001A400F"/>
    <w:rsid w:val="001A5205"/>
    <w:rsid w:val="001A5F57"/>
    <w:rsid w:val="001B5DB8"/>
    <w:rsid w:val="001C3D3E"/>
    <w:rsid w:val="001D2F78"/>
    <w:rsid w:val="001E228A"/>
    <w:rsid w:val="001E7692"/>
    <w:rsid w:val="001F11DA"/>
    <w:rsid w:val="001F755A"/>
    <w:rsid w:val="0020208D"/>
    <w:rsid w:val="00203FFC"/>
    <w:rsid w:val="00206C44"/>
    <w:rsid w:val="00210688"/>
    <w:rsid w:val="00213C3D"/>
    <w:rsid w:val="00215554"/>
    <w:rsid w:val="00236268"/>
    <w:rsid w:val="00237542"/>
    <w:rsid w:val="00237C94"/>
    <w:rsid w:val="00253CC6"/>
    <w:rsid w:val="00257CED"/>
    <w:rsid w:val="002645F3"/>
    <w:rsid w:val="00267A40"/>
    <w:rsid w:val="00270EFE"/>
    <w:rsid w:val="0027164B"/>
    <w:rsid w:val="00273F0B"/>
    <w:rsid w:val="00275157"/>
    <w:rsid w:val="00284DDF"/>
    <w:rsid w:val="00291315"/>
    <w:rsid w:val="00291CEC"/>
    <w:rsid w:val="00294536"/>
    <w:rsid w:val="0029515D"/>
    <w:rsid w:val="00295434"/>
    <w:rsid w:val="0029758B"/>
    <w:rsid w:val="00297A4B"/>
    <w:rsid w:val="002A1007"/>
    <w:rsid w:val="002A397C"/>
    <w:rsid w:val="002A39C3"/>
    <w:rsid w:val="002A5E96"/>
    <w:rsid w:val="002B174E"/>
    <w:rsid w:val="002C77F7"/>
    <w:rsid w:val="002E3BE4"/>
    <w:rsid w:val="002E53B4"/>
    <w:rsid w:val="002F2060"/>
    <w:rsid w:val="0030565B"/>
    <w:rsid w:val="003063F2"/>
    <w:rsid w:val="00306C54"/>
    <w:rsid w:val="003100B4"/>
    <w:rsid w:val="00311681"/>
    <w:rsid w:val="003205DF"/>
    <w:rsid w:val="00323671"/>
    <w:rsid w:val="00330404"/>
    <w:rsid w:val="0033465E"/>
    <w:rsid w:val="00335D3B"/>
    <w:rsid w:val="0035250D"/>
    <w:rsid w:val="003652D6"/>
    <w:rsid w:val="00365B26"/>
    <w:rsid w:val="00365B67"/>
    <w:rsid w:val="00367FBB"/>
    <w:rsid w:val="00370C8F"/>
    <w:rsid w:val="003724D1"/>
    <w:rsid w:val="00374FD1"/>
    <w:rsid w:val="00375FCA"/>
    <w:rsid w:val="00383D34"/>
    <w:rsid w:val="0039000F"/>
    <w:rsid w:val="0039190B"/>
    <w:rsid w:val="00393EC3"/>
    <w:rsid w:val="003948B7"/>
    <w:rsid w:val="00394B06"/>
    <w:rsid w:val="003A0147"/>
    <w:rsid w:val="003A4744"/>
    <w:rsid w:val="003A782A"/>
    <w:rsid w:val="003B1A0C"/>
    <w:rsid w:val="003B4F41"/>
    <w:rsid w:val="003C15F9"/>
    <w:rsid w:val="003C357A"/>
    <w:rsid w:val="003C6F48"/>
    <w:rsid w:val="003C7152"/>
    <w:rsid w:val="003D5383"/>
    <w:rsid w:val="003E1C8E"/>
    <w:rsid w:val="003E5F09"/>
    <w:rsid w:val="003E7C4E"/>
    <w:rsid w:val="003E7F32"/>
    <w:rsid w:val="003F1B26"/>
    <w:rsid w:val="00402838"/>
    <w:rsid w:val="004110D5"/>
    <w:rsid w:val="004115DC"/>
    <w:rsid w:val="00411B02"/>
    <w:rsid w:val="0041294A"/>
    <w:rsid w:val="00412FEC"/>
    <w:rsid w:val="00417842"/>
    <w:rsid w:val="0042467E"/>
    <w:rsid w:val="00425A2D"/>
    <w:rsid w:val="00441E30"/>
    <w:rsid w:val="00443AA1"/>
    <w:rsid w:val="004527A7"/>
    <w:rsid w:val="00461289"/>
    <w:rsid w:val="004619D4"/>
    <w:rsid w:val="004669C7"/>
    <w:rsid w:val="0048062A"/>
    <w:rsid w:val="00484D86"/>
    <w:rsid w:val="00485F9D"/>
    <w:rsid w:val="004958C9"/>
    <w:rsid w:val="004B5091"/>
    <w:rsid w:val="004C2AA3"/>
    <w:rsid w:val="004C67E0"/>
    <w:rsid w:val="004C6A56"/>
    <w:rsid w:val="004D1536"/>
    <w:rsid w:val="004D1F9D"/>
    <w:rsid w:val="004D21E4"/>
    <w:rsid w:val="004D228C"/>
    <w:rsid w:val="004E2BDE"/>
    <w:rsid w:val="004F25DC"/>
    <w:rsid w:val="004F48C7"/>
    <w:rsid w:val="004F4A20"/>
    <w:rsid w:val="004F647C"/>
    <w:rsid w:val="005037EE"/>
    <w:rsid w:val="005061D8"/>
    <w:rsid w:val="005116F8"/>
    <w:rsid w:val="00513294"/>
    <w:rsid w:val="0052417B"/>
    <w:rsid w:val="00524FCA"/>
    <w:rsid w:val="00525924"/>
    <w:rsid w:val="0053011E"/>
    <w:rsid w:val="0053779D"/>
    <w:rsid w:val="00540D74"/>
    <w:rsid w:val="005411D8"/>
    <w:rsid w:val="005444E1"/>
    <w:rsid w:val="00550125"/>
    <w:rsid w:val="005533A5"/>
    <w:rsid w:val="00553CE6"/>
    <w:rsid w:val="00562C3D"/>
    <w:rsid w:val="00564A0F"/>
    <w:rsid w:val="00566E6E"/>
    <w:rsid w:val="00575BC4"/>
    <w:rsid w:val="00586BAD"/>
    <w:rsid w:val="00586F17"/>
    <w:rsid w:val="00590CC4"/>
    <w:rsid w:val="0059235E"/>
    <w:rsid w:val="0059467E"/>
    <w:rsid w:val="00594983"/>
    <w:rsid w:val="00596DD7"/>
    <w:rsid w:val="00597AE7"/>
    <w:rsid w:val="005B00AB"/>
    <w:rsid w:val="005B6438"/>
    <w:rsid w:val="005C47C1"/>
    <w:rsid w:val="005C5A00"/>
    <w:rsid w:val="005D4EB7"/>
    <w:rsid w:val="005D7D46"/>
    <w:rsid w:val="005E0518"/>
    <w:rsid w:val="005E0C29"/>
    <w:rsid w:val="005E7676"/>
    <w:rsid w:val="0060285E"/>
    <w:rsid w:val="00605D2A"/>
    <w:rsid w:val="00606864"/>
    <w:rsid w:val="006108A9"/>
    <w:rsid w:val="0061170A"/>
    <w:rsid w:val="00612852"/>
    <w:rsid w:val="00620D46"/>
    <w:rsid w:val="0062482C"/>
    <w:rsid w:val="0063226A"/>
    <w:rsid w:val="00633DBA"/>
    <w:rsid w:val="006361ED"/>
    <w:rsid w:val="00637815"/>
    <w:rsid w:val="00640E7B"/>
    <w:rsid w:val="00642A09"/>
    <w:rsid w:val="0065033E"/>
    <w:rsid w:val="0065750A"/>
    <w:rsid w:val="00665ECC"/>
    <w:rsid w:val="006666B2"/>
    <w:rsid w:val="00667DF6"/>
    <w:rsid w:val="006702D3"/>
    <w:rsid w:val="0067104D"/>
    <w:rsid w:val="00675FCB"/>
    <w:rsid w:val="00677478"/>
    <w:rsid w:val="006776A8"/>
    <w:rsid w:val="0068048C"/>
    <w:rsid w:val="00681BC3"/>
    <w:rsid w:val="00683143"/>
    <w:rsid w:val="00684171"/>
    <w:rsid w:val="00690965"/>
    <w:rsid w:val="00690C17"/>
    <w:rsid w:val="00696682"/>
    <w:rsid w:val="006A0B74"/>
    <w:rsid w:val="006C174B"/>
    <w:rsid w:val="006C3E57"/>
    <w:rsid w:val="006D5810"/>
    <w:rsid w:val="006D79D3"/>
    <w:rsid w:val="006E38F1"/>
    <w:rsid w:val="006E3FC8"/>
    <w:rsid w:val="006E456C"/>
    <w:rsid w:val="006E54BB"/>
    <w:rsid w:val="006E59A4"/>
    <w:rsid w:val="006F5E91"/>
    <w:rsid w:val="006F60E3"/>
    <w:rsid w:val="007025C8"/>
    <w:rsid w:val="007053AC"/>
    <w:rsid w:val="00706688"/>
    <w:rsid w:val="00710A6D"/>
    <w:rsid w:val="00721AA7"/>
    <w:rsid w:val="00723A0D"/>
    <w:rsid w:val="00727C03"/>
    <w:rsid w:val="00732A8E"/>
    <w:rsid w:val="007334AD"/>
    <w:rsid w:val="0073706F"/>
    <w:rsid w:val="00737BB5"/>
    <w:rsid w:val="00742402"/>
    <w:rsid w:val="0074634C"/>
    <w:rsid w:val="007603E5"/>
    <w:rsid w:val="00765DAA"/>
    <w:rsid w:val="0076750A"/>
    <w:rsid w:val="00781917"/>
    <w:rsid w:val="00784B9E"/>
    <w:rsid w:val="007907F0"/>
    <w:rsid w:val="00797395"/>
    <w:rsid w:val="007A00B2"/>
    <w:rsid w:val="007A399F"/>
    <w:rsid w:val="007A60B5"/>
    <w:rsid w:val="007B1D7F"/>
    <w:rsid w:val="007B412B"/>
    <w:rsid w:val="007C375F"/>
    <w:rsid w:val="007C38D1"/>
    <w:rsid w:val="007C5184"/>
    <w:rsid w:val="007C69BA"/>
    <w:rsid w:val="007C70D4"/>
    <w:rsid w:val="007E028B"/>
    <w:rsid w:val="007E4579"/>
    <w:rsid w:val="007E738D"/>
    <w:rsid w:val="00801E99"/>
    <w:rsid w:val="00812E56"/>
    <w:rsid w:val="00814059"/>
    <w:rsid w:val="0081474B"/>
    <w:rsid w:val="00817F44"/>
    <w:rsid w:val="00821541"/>
    <w:rsid w:val="00822789"/>
    <w:rsid w:val="00824159"/>
    <w:rsid w:val="0083193D"/>
    <w:rsid w:val="008458FE"/>
    <w:rsid w:val="00847E42"/>
    <w:rsid w:val="00860D4C"/>
    <w:rsid w:val="008671F7"/>
    <w:rsid w:val="00870892"/>
    <w:rsid w:val="00872D08"/>
    <w:rsid w:val="00874A95"/>
    <w:rsid w:val="008756C1"/>
    <w:rsid w:val="00876AE8"/>
    <w:rsid w:val="00876F50"/>
    <w:rsid w:val="008778AE"/>
    <w:rsid w:val="00877DE4"/>
    <w:rsid w:val="00883564"/>
    <w:rsid w:val="00884FBD"/>
    <w:rsid w:val="0088609B"/>
    <w:rsid w:val="00890338"/>
    <w:rsid w:val="008A24FC"/>
    <w:rsid w:val="008A2991"/>
    <w:rsid w:val="008A4C72"/>
    <w:rsid w:val="008A70D2"/>
    <w:rsid w:val="008B3710"/>
    <w:rsid w:val="008B58CA"/>
    <w:rsid w:val="008B69AA"/>
    <w:rsid w:val="008C7C50"/>
    <w:rsid w:val="008D3D77"/>
    <w:rsid w:val="008D5D01"/>
    <w:rsid w:val="008D6E6E"/>
    <w:rsid w:val="008E4D2F"/>
    <w:rsid w:val="008E5265"/>
    <w:rsid w:val="008F370C"/>
    <w:rsid w:val="00906FC6"/>
    <w:rsid w:val="009103AB"/>
    <w:rsid w:val="00910B69"/>
    <w:rsid w:val="00921E6D"/>
    <w:rsid w:val="00921F34"/>
    <w:rsid w:val="00922DF3"/>
    <w:rsid w:val="00924E72"/>
    <w:rsid w:val="00924FBE"/>
    <w:rsid w:val="00925561"/>
    <w:rsid w:val="00926694"/>
    <w:rsid w:val="00926C21"/>
    <w:rsid w:val="00931532"/>
    <w:rsid w:val="0093191F"/>
    <w:rsid w:val="00933C8D"/>
    <w:rsid w:val="00934409"/>
    <w:rsid w:val="0093694E"/>
    <w:rsid w:val="009429E5"/>
    <w:rsid w:val="00942D81"/>
    <w:rsid w:val="00945247"/>
    <w:rsid w:val="00953230"/>
    <w:rsid w:val="00956DEC"/>
    <w:rsid w:val="00966095"/>
    <w:rsid w:val="00970D7E"/>
    <w:rsid w:val="00971127"/>
    <w:rsid w:val="00976133"/>
    <w:rsid w:val="009778D6"/>
    <w:rsid w:val="0098081C"/>
    <w:rsid w:val="00982CA1"/>
    <w:rsid w:val="00983314"/>
    <w:rsid w:val="009900A7"/>
    <w:rsid w:val="0099124E"/>
    <w:rsid w:val="00991E88"/>
    <w:rsid w:val="009A581F"/>
    <w:rsid w:val="009C3140"/>
    <w:rsid w:val="009C479C"/>
    <w:rsid w:val="009C5BE8"/>
    <w:rsid w:val="009C6BF5"/>
    <w:rsid w:val="009D5895"/>
    <w:rsid w:val="009D70AE"/>
    <w:rsid w:val="009E3D14"/>
    <w:rsid w:val="009E771E"/>
    <w:rsid w:val="009F05EE"/>
    <w:rsid w:val="009F5E24"/>
    <w:rsid w:val="009F6209"/>
    <w:rsid w:val="009F6335"/>
    <w:rsid w:val="00A02AE3"/>
    <w:rsid w:val="00A0330E"/>
    <w:rsid w:val="00A03D4A"/>
    <w:rsid w:val="00A12F43"/>
    <w:rsid w:val="00A17E2F"/>
    <w:rsid w:val="00A3469B"/>
    <w:rsid w:val="00A34E94"/>
    <w:rsid w:val="00A376E8"/>
    <w:rsid w:val="00A47E17"/>
    <w:rsid w:val="00A67BD2"/>
    <w:rsid w:val="00A67BEC"/>
    <w:rsid w:val="00A70C5B"/>
    <w:rsid w:val="00A70F88"/>
    <w:rsid w:val="00A7286D"/>
    <w:rsid w:val="00A75043"/>
    <w:rsid w:val="00A75EA1"/>
    <w:rsid w:val="00A816C9"/>
    <w:rsid w:val="00A8708A"/>
    <w:rsid w:val="00A87A63"/>
    <w:rsid w:val="00A95C9A"/>
    <w:rsid w:val="00A97EF0"/>
    <w:rsid w:val="00AB12BA"/>
    <w:rsid w:val="00AB311B"/>
    <w:rsid w:val="00AB6031"/>
    <w:rsid w:val="00AB61AD"/>
    <w:rsid w:val="00AB6223"/>
    <w:rsid w:val="00AB7906"/>
    <w:rsid w:val="00AC159E"/>
    <w:rsid w:val="00AC290B"/>
    <w:rsid w:val="00AC53E4"/>
    <w:rsid w:val="00AC7CED"/>
    <w:rsid w:val="00AD369E"/>
    <w:rsid w:val="00AD7277"/>
    <w:rsid w:val="00AD7502"/>
    <w:rsid w:val="00AD7CDF"/>
    <w:rsid w:val="00AE2E83"/>
    <w:rsid w:val="00AE4701"/>
    <w:rsid w:val="00AE6450"/>
    <w:rsid w:val="00AF42D6"/>
    <w:rsid w:val="00AF6324"/>
    <w:rsid w:val="00B0608B"/>
    <w:rsid w:val="00B151D4"/>
    <w:rsid w:val="00B20449"/>
    <w:rsid w:val="00B228D6"/>
    <w:rsid w:val="00B31CED"/>
    <w:rsid w:val="00B35D6D"/>
    <w:rsid w:val="00B363E5"/>
    <w:rsid w:val="00B4624B"/>
    <w:rsid w:val="00B51672"/>
    <w:rsid w:val="00B52666"/>
    <w:rsid w:val="00B53DF1"/>
    <w:rsid w:val="00B6002C"/>
    <w:rsid w:val="00B60DE1"/>
    <w:rsid w:val="00B61189"/>
    <w:rsid w:val="00B73051"/>
    <w:rsid w:val="00B75292"/>
    <w:rsid w:val="00B772AA"/>
    <w:rsid w:val="00B8093B"/>
    <w:rsid w:val="00B8335E"/>
    <w:rsid w:val="00B85075"/>
    <w:rsid w:val="00B95056"/>
    <w:rsid w:val="00B955D8"/>
    <w:rsid w:val="00B96E3C"/>
    <w:rsid w:val="00BA3D6F"/>
    <w:rsid w:val="00BA584F"/>
    <w:rsid w:val="00BB6A88"/>
    <w:rsid w:val="00BC1148"/>
    <w:rsid w:val="00BC4460"/>
    <w:rsid w:val="00BC65A6"/>
    <w:rsid w:val="00BC763B"/>
    <w:rsid w:val="00BD2EEA"/>
    <w:rsid w:val="00C0067A"/>
    <w:rsid w:val="00C072F1"/>
    <w:rsid w:val="00C107D9"/>
    <w:rsid w:val="00C17E15"/>
    <w:rsid w:val="00C21B06"/>
    <w:rsid w:val="00C2284D"/>
    <w:rsid w:val="00C22C4C"/>
    <w:rsid w:val="00C24C92"/>
    <w:rsid w:val="00C32177"/>
    <w:rsid w:val="00C34834"/>
    <w:rsid w:val="00C5473C"/>
    <w:rsid w:val="00C54B99"/>
    <w:rsid w:val="00C61602"/>
    <w:rsid w:val="00C67DC5"/>
    <w:rsid w:val="00C71D42"/>
    <w:rsid w:val="00C81E03"/>
    <w:rsid w:val="00C9169E"/>
    <w:rsid w:val="00CB0E15"/>
    <w:rsid w:val="00CB15E2"/>
    <w:rsid w:val="00CB3A0D"/>
    <w:rsid w:val="00CC0106"/>
    <w:rsid w:val="00CC23A7"/>
    <w:rsid w:val="00CC38A3"/>
    <w:rsid w:val="00CC5DE3"/>
    <w:rsid w:val="00CD15CE"/>
    <w:rsid w:val="00CD2351"/>
    <w:rsid w:val="00CD5D11"/>
    <w:rsid w:val="00CE1F85"/>
    <w:rsid w:val="00CE3194"/>
    <w:rsid w:val="00CE3B55"/>
    <w:rsid w:val="00CF55E4"/>
    <w:rsid w:val="00CF68AD"/>
    <w:rsid w:val="00CF72FA"/>
    <w:rsid w:val="00D0134F"/>
    <w:rsid w:val="00D02BD5"/>
    <w:rsid w:val="00D068EE"/>
    <w:rsid w:val="00D0745D"/>
    <w:rsid w:val="00D10C73"/>
    <w:rsid w:val="00D23A51"/>
    <w:rsid w:val="00D25E16"/>
    <w:rsid w:val="00D300E5"/>
    <w:rsid w:val="00D33F5D"/>
    <w:rsid w:val="00D41EA0"/>
    <w:rsid w:val="00D43521"/>
    <w:rsid w:val="00D450EF"/>
    <w:rsid w:val="00D46132"/>
    <w:rsid w:val="00D50B1A"/>
    <w:rsid w:val="00D51C29"/>
    <w:rsid w:val="00D525C0"/>
    <w:rsid w:val="00D65863"/>
    <w:rsid w:val="00D67486"/>
    <w:rsid w:val="00D7286C"/>
    <w:rsid w:val="00D7345C"/>
    <w:rsid w:val="00D77EFE"/>
    <w:rsid w:val="00D81C9B"/>
    <w:rsid w:val="00D85CBD"/>
    <w:rsid w:val="00D911B3"/>
    <w:rsid w:val="00D925C4"/>
    <w:rsid w:val="00D95F00"/>
    <w:rsid w:val="00DA2BF6"/>
    <w:rsid w:val="00DA3E89"/>
    <w:rsid w:val="00DA3F0E"/>
    <w:rsid w:val="00DA4581"/>
    <w:rsid w:val="00DA5AF7"/>
    <w:rsid w:val="00DB133E"/>
    <w:rsid w:val="00DB43EE"/>
    <w:rsid w:val="00DB4E2F"/>
    <w:rsid w:val="00DB7D65"/>
    <w:rsid w:val="00DC0A75"/>
    <w:rsid w:val="00DC3B7D"/>
    <w:rsid w:val="00DC3DFB"/>
    <w:rsid w:val="00DC5B9C"/>
    <w:rsid w:val="00DC6B0B"/>
    <w:rsid w:val="00DC6DC9"/>
    <w:rsid w:val="00DD5F08"/>
    <w:rsid w:val="00DF2875"/>
    <w:rsid w:val="00DF577E"/>
    <w:rsid w:val="00E00810"/>
    <w:rsid w:val="00E00A34"/>
    <w:rsid w:val="00E013C8"/>
    <w:rsid w:val="00E01EFE"/>
    <w:rsid w:val="00E13566"/>
    <w:rsid w:val="00E15F54"/>
    <w:rsid w:val="00E17D89"/>
    <w:rsid w:val="00E20964"/>
    <w:rsid w:val="00E20E2B"/>
    <w:rsid w:val="00E24B3D"/>
    <w:rsid w:val="00E343E3"/>
    <w:rsid w:val="00E40A34"/>
    <w:rsid w:val="00E44070"/>
    <w:rsid w:val="00E5066B"/>
    <w:rsid w:val="00E52729"/>
    <w:rsid w:val="00E56A12"/>
    <w:rsid w:val="00E712C4"/>
    <w:rsid w:val="00E71F42"/>
    <w:rsid w:val="00E7378E"/>
    <w:rsid w:val="00E84085"/>
    <w:rsid w:val="00E8449E"/>
    <w:rsid w:val="00E84B31"/>
    <w:rsid w:val="00E877AD"/>
    <w:rsid w:val="00E90E1A"/>
    <w:rsid w:val="00EA47A2"/>
    <w:rsid w:val="00EB0C31"/>
    <w:rsid w:val="00EB0FA3"/>
    <w:rsid w:val="00EB4AC1"/>
    <w:rsid w:val="00EB58FD"/>
    <w:rsid w:val="00EC0A17"/>
    <w:rsid w:val="00EC543B"/>
    <w:rsid w:val="00ED282F"/>
    <w:rsid w:val="00ED40F4"/>
    <w:rsid w:val="00ED4645"/>
    <w:rsid w:val="00ED7832"/>
    <w:rsid w:val="00EE4696"/>
    <w:rsid w:val="00EF24E7"/>
    <w:rsid w:val="00EF36A7"/>
    <w:rsid w:val="00EF569E"/>
    <w:rsid w:val="00F119FB"/>
    <w:rsid w:val="00F20173"/>
    <w:rsid w:val="00F22707"/>
    <w:rsid w:val="00F23A3A"/>
    <w:rsid w:val="00F319F9"/>
    <w:rsid w:val="00F3413D"/>
    <w:rsid w:val="00F37F8F"/>
    <w:rsid w:val="00F41A90"/>
    <w:rsid w:val="00F46C63"/>
    <w:rsid w:val="00F54F9A"/>
    <w:rsid w:val="00F61B29"/>
    <w:rsid w:val="00F67148"/>
    <w:rsid w:val="00F712FA"/>
    <w:rsid w:val="00F72E73"/>
    <w:rsid w:val="00F758FF"/>
    <w:rsid w:val="00F84172"/>
    <w:rsid w:val="00F845A4"/>
    <w:rsid w:val="00F90D2D"/>
    <w:rsid w:val="00F94F4C"/>
    <w:rsid w:val="00FA3E9A"/>
    <w:rsid w:val="00FA4135"/>
    <w:rsid w:val="00FB17A6"/>
    <w:rsid w:val="00FB1B75"/>
    <w:rsid w:val="00FB37DF"/>
    <w:rsid w:val="00FC2FEB"/>
    <w:rsid w:val="00FC3D7A"/>
    <w:rsid w:val="00FC56FA"/>
    <w:rsid w:val="00FD71FD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C375F"/>
    <w:pPr>
      <w:keepNext/>
      <w:numPr>
        <w:numId w:val="1"/>
      </w:numPr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next w:val="Normalny"/>
    <w:qFormat/>
    <w:rsid w:val="007C37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C37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C375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C37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C37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C375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C37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C37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A782A"/>
    <w:rPr>
      <w:rFonts w:ascii="Symbol" w:hAnsi="Symbol"/>
    </w:rPr>
  </w:style>
  <w:style w:type="character" w:customStyle="1" w:styleId="WW8Num2z1">
    <w:name w:val="WW8Num2z1"/>
    <w:rsid w:val="003A782A"/>
    <w:rPr>
      <w:rFonts w:ascii="Courier New" w:hAnsi="Courier New" w:cs="Courier New"/>
    </w:rPr>
  </w:style>
  <w:style w:type="character" w:customStyle="1" w:styleId="WW8Num2z2">
    <w:name w:val="WW8Num2z2"/>
    <w:rsid w:val="003A782A"/>
    <w:rPr>
      <w:rFonts w:ascii="Wingdings" w:hAnsi="Wingdings"/>
    </w:rPr>
  </w:style>
  <w:style w:type="character" w:customStyle="1" w:styleId="Domylnaczcionkaakapitu1">
    <w:name w:val="Domyślna czcionka akapitu1"/>
    <w:rsid w:val="003A782A"/>
  </w:style>
  <w:style w:type="character" w:customStyle="1" w:styleId="WW8Num3z0">
    <w:name w:val="WW8Num3z0"/>
    <w:rsid w:val="003A782A"/>
    <w:rPr>
      <w:rFonts w:ascii="Wingdings" w:hAnsi="Wingdings"/>
    </w:rPr>
  </w:style>
  <w:style w:type="character" w:customStyle="1" w:styleId="WW8Num3z1">
    <w:name w:val="WW8Num3z1"/>
    <w:rsid w:val="003A782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A782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A782A"/>
    <w:rPr>
      <w:rFonts w:ascii="Courier New" w:hAnsi="Courier New"/>
    </w:rPr>
  </w:style>
  <w:style w:type="character" w:customStyle="1" w:styleId="WW8Num7z2">
    <w:name w:val="WW8Num7z2"/>
    <w:rsid w:val="003A782A"/>
    <w:rPr>
      <w:rFonts w:ascii="Wingdings" w:hAnsi="Wingdings"/>
    </w:rPr>
  </w:style>
  <w:style w:type="character" w:customStyle="1" w:styleId="WW8Num7z3">
    <w:name w:val="WW8Num7z3"/>
    <w:rsid w:val="003A782A"/>
    <w:rPr>
      <w:rFonts w:ascii="Symbol" w:hAnsi="Symbol"/>
    </w:rPr>
  </w:style>
  <w:style w:type="character" w:customStyle="1" w:styleId="WW8Num8z0">
    <w:name w:val="WW8Num8z0"/>
    <w:rsid w:val="003A782A"/>
    <w:rPr>
      <w:rFonts w:ascii="Courier New" w:hAnsi="Courier New"/>
    </w:rPr>
  </w:style>
  <w:style w:type="character" w:customStyle="1" w:styleId="WW8Num8z2">
    <w:name w:val="WW8Num8z2"/>
    <w:rsid w:val="003A782A"/>
    <w:rPr>
      <w:rFonts w:ascii="Wingdings" w:hAnsi="Wingdings"/>
    </w:rPr>
  </w:style>
  <w:style w:type="character" w:customStyle="1" w:styleId="WW8Num8z3">
    <w:name w:val="WW8Num8z3"/>
    <w:rsid w:val="003A782A"/>
    <w:rPr>
      <w:rFonts w:ascii="Symbol" w:hAnsi="Symbol"/>
    </w:rPr>
  </w:style>
  <w:style w:type="character" w:customStyle="1" w:styleId="WW-Domylnaczcionkaakapitu">
    <w:name w:val="WW-Domyślna czcionka akapitu"/>
    <w:rsid w:val="003A782A"/>
  </w:style>
  <w:style w:type="character" w:customStyle="1" w:styleId="WW-Domylnaczcionkaakapitu1">
    <w:name w:val="WW-Domyślna czcionka akapitu1"/>
    <w:rsid w:val="003A782A"/>
  </w:style>
  <w:style w:type="character" w:styleId="Numerstrony">
    <w:name w:val="page number"/>
    <w:basedOn w:val="WW-Domylnaczcionkaakapitu"/>
    <w:rsid w:val="003A782A"/>
  </w:style>
  <w:style w:type="paragraph" w:styleId="Tekstpodstawowy">
    <w:name w:val="Body Text"/>
    <w:basedOn w:val="Normalny"/>
    <w:rsid w:val="003A782A"/>
    <w:pPr>
      <w:spacing w:after="120"/>
    </w:pPr>
  </w:style>
  <w:style w:type="paragraph" w:styleId="Lista">
    <w:name w:val="List"/>
    <w:basedOn w:val="Tekstpodstawowy"/>
    <w:rsid w:val="003A782A"/>
    <w:rPr>
      <w:rFonts w:cs="Lucida Sans Unicode"/>
    </w:rPr>
  </w:style>
  <w:style w:type="paragraph" w:customStyle="1" w:styleId="Legenda1">
    <w:name w:val="Legenda1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ny"/>
    <w:rsid w:val="003A782A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rsid w:val="003A782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ks">
    <w:name w:val="Indeks"/>
    <w:basedOn w:val="Normalny"/>
    <w:rsid w:val="003A782A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rsid w:val="003A782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3A782A"/>
    <w:pPr>
      <w:suppressLineNumbers/>
    </w:pPr>
  </w:style>
  <w:style w:type="paragraph" w:customStyle="1" w:styleId="WW-Zawartotabeli">
    <w:name w:val="WW-Zawartość tabeli"/>
    <w:basedOn w:val="Tekstpodstawowy"/>
    <w:rsid w:val="003A782A"/>
    <w:pPr>
      <w:suppressLineNumbers/>
    </w:pPr>
  </w:style>
  <w:style w:type="paragraph" w:customStyle="1" w:styleId="Nagwektabeli">
    <w:name w:val="Nagłówek tabeli"/>
    <w:basedOn w:val="Zawartotabeli"/>
    <w:rsid w:val="003A782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A782A"/>
    <w:pPr>
      <w:jc w:val="center"/>
    </w:pPr>
    <w:rPr>
      <w:b/>
      <w:bCs/>
      <w:i/>
      <w:iCs/>
    </w:rPr>
  </w:style>
  <w:style w:type="paragraph" w:customStyle="1" w:styleId="WW-Indeks">
    <w:name w:val="WW-Indeks"/>
    <w:basedOn w:val="Normalny"/>
    <w:rsid w:val="003A782A"/>
    <w:pPr>
      <w:suppressLineNumbers/>
    </w:pPr>
    <w:rPr>
      <w:rFonts w:cs="Lucida Sans Unicode"/>
    </w:rPr>
  </w:style>
  <w:style w:type="paragraph" w:customStyle="1" w:styleId="Standard">
    <w:name w:val="Standard"/>
    <w:rsid w:val="003A782A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  <w:style w:type="paragraph" w:customStyle="1" w:styleId="Standardowy10pt">
    <w:name w:val="Standardowy + 10 pt"/>
    <w:aliases w:val="Wyrównany do środka"/>
    <w:basedOn w:val="Normalny"/>
    <w:rsid w:val="003A782A"/>
    <w:rPr>
      <w:sz w:val="20"/>
    </w:rPr>
  </w:style>
  <w:style w:type="paragraph" w:customStyle="1" w:styleId="WW-Tekstpodstawowy2">
    <w:name w:val="WW-Tekst podstawowy 2"/>
    <w:basedOn w:val="Normalny"/>
    <w:rsid w:val="003A782A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3A782A"/>
    <w:pPr>
      <w:tabs>
        <w:tab w:val="center" w:pos="4536"/>
        <w:tab w:val="right" w:pos="9072"/>
      </w:tabs>
    </w:pPr>
  </w:style>
  <w:style w:type="paragraph" w:customStyle="1" w:styleId="WW-Tekstdymka">
    <w:name w:val="WW-Tekst dymka"/>
    <w:basedOn w:val="Normalny"/>
    <w:rsid w:val="003A782A"/>
    <w:rPr>
      <w:rFonts w:ascii="Tahoma" w:hAnsi="Tahoma" w:cs="Lucida Sans Unicode"/>
      <w:sz w:val="16"/>
      <w:szCs w:val="16"/>
    </w:rPr>
  </w:style>
  <w:style w:type="paragraph" w:styleId="Nagwek">
    <w:name w:val="header"/>
    <w:basedOn w:val="Normalny"/>
    <w:rsid w:val="003A782A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Normalny"/>
    <w:rsid w:val="003A782A"/>
    <w:pPr>
      <w:suppressAutoHyphens w:val="0"/>
      <w:spacing w:before="280" w:after="280"/>
    </w:pPr>
  </w:style>
  <w:style w:type="paragraph" w:customStyle="1" w:styleId="Adresodbiorcy">
    <w:name w:val="Adres odbiorcy"/>
    <w:basedOn w:val="Normalny"/>
    <w:rsid w:val="003A782A"/>
  </w:style>
  <w:style w:type="paragraph" w:customStyle="1" w:styleId="TableContents">
    <w:name w:val="Table Contents"/>
    <w:basedOn w:val="Normalny"/>
    <w:rsid w:val="003A782A"/>
    <w:pPr>
      <w:suppressLineNumbers/>
    </w:pPr>
  </w:style>
  <w:style w:type="paragraph" w:customStyle="1" w:styleId="TableHeading">
    <w:name w:val="Table Heading"/>
    <w:basedOn w:val="TableContents"/>
    <w:rsid w:val="003A782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3A782A"/>
    <w:rPr>
      <w:rFonts w:ascii="Tahoma" w:hAnsi="Tahoma" w:cs="Lucida Sans Unicode"/>
      <w:sz w:val="16"/>
      <w:szCs w:val="16"/>
    </w:rPr>
  </w:style>
  <w:style w:type="paragraph" w:customStyle="1" w:styleId="Normalny1">
    <w:name w:val="Normalny1"/>
    <w:basedOn w:val="Normalny"/>
    <w:rsid w:val="009A581F"/>
    <w:pPr>
      <w:widowControl w:val="0"/>
      <w:autoSpaceDE w:val="0"/>
    </w:pPr>
    <w:rPr>
      <w:rFonts w:eastAsia="Lucida Sans Unicode"/>
    </w:rPr>
  </w:style>
  <w:style w:type="character" w:styleId="Hipercze">
    <w:name w:val="Hyperlink"/>
    <w:uiPriority w:val="99"/>
    <w:rsid w:val="007C375F"/>
    <w:rPr>
      <w:color w:val="0000FF"/>
      <w:u w:val="single"/>
    </w:rPr>
  </w:style>
  <w:style w:type="character" w:styleId="UyteHipercze">
    <w:name w:val="FollowedHyperlink"/>
    <w:rsid w:val="007C375F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39"/>
    <w:rsid w:val="007C375F"/>
    <w:pPr>
      <w:ind w:left="240"/>
    </w:pPr>
    <w:rPr>
      <w:smallCaps/>
      <w:sz w:val="20"/>
    </w:rPr>
  </w:style>
  <w:style w:type="paragraph" w:styleId="Spistreci1">
    <w:name w:val="toc 1"/>
    <w:basedOn w:val="Spistreci2"/>
    <w:next w:val="Normalny"/>
    <w:autoRedefine/>
    <w:uiPriority w:val="39"/>
    <w:rsid w:val="007C375F"/>
    <w:pPr>
      <w:spacing w:after="120"/>
      <w:ind w:left="0"/>
    </w:pPr>
    <w:rPr>
      <w:b/>
      <w:bCs/>
      <w:i/>
      <w:iCs/>
      <w:caps/>
      <w:smallCaps w:val="0"/>
    </w:rPr>
  </w:style>
  <w:style w:type="character" w:customStyle="1" w:styleId="stylwiadomocie-mail49">
    <w:name w:val="stylwiadomocie-mail49"/>
    <w:semiHidden/>
    <w:rsid w:val="007C375F"/>
    <w:rPr>
      <w:rFonts w:ascii="Arial" w:hAnsi="Arial" w:cs="Arial" w:hint="default"/>
      <w:color w:val="000080"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9F5E24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9F5E24"/>
    <w:pPr>
      <w:ind w:left="720"/>
    </w:pPr>
    <w:rPr>
      <w:sz w:val="18"/>
      <w:szCs w:val="21"/>
    </w:rPr>
  </w:style>
  <w:style w:type="paragraph" w:styleId="Spistreci5">
    <w:name w:val="toc 5"/>
    <w:basedOn w:val="Normalny"/>
    <w:next w:val="Normalny"/>
    <w:autoRedefine/>
    <w:semiHidden/>
    <w:rsid w:val="009F5E24"/>
    <w:pPr>
      <w:ind w:left="960"/>
    </w:pPr>
    <w:rPr>
      <w:sz w:val="18"/>
      <w:szCs w:val="21"/>
    </w:rPr>
  </w:style>
  <w:style w:type="paragraph" w:styleId="Spistreci6">
    <w:name w:val="toc 6"/>
    <w:basedOn w:val="Normalny"/>
    <w:next w:val="Normalny"/>
    <w:autoRedefine/>
    <w:semiHidden/>
    <w:rsid w:val="009F5E24"/>
    <w:pPr>
      <w:ind w:left="1200"/>
    </w:pPr>
    <w:rPr>
      <w:sz w:val="18"/>
      <w:szCs w:val="21"/>
    </w:rPr>
  </w:style>
  <w:style w:type="paragraph" w:styleId="Spistreci7">
    <w:name w:val="toc 7"/>
    <w:basedOn w:val="Normalny"/>
    <w:next w:val="Normalny"/>
    <w:autoRedefine/>
    <w:semiHidden/>
    <w:rsid w:val="009F5E24"/>
    <w:pPr>
      <w:ind w:left="1440"/>
    </w:pPr>
    <w:rPr>
      <w:sz w:val="18"/>
      <w:szCs w:val="21"/>
    </w:rPr>
  </w:style>
  <w:style w:type="paragraph" w:styleId="Spistreci8">
    <w:name w:val="toc 8"/>
    <w:basedOn w:val="Normalny"/>
    <w:next w:val="Normalny"/>
    <w:autoRedefine/>
    <w:semiHidden/>
    <w:rsid w:val="009F5E24"/>
    <w:pPr>
      <w:ind w:left="1680"/>
    </w:pPr>
    <w:rPr>
      <w:sz w:val="18"/>
      <w:szCs w:val="21"/>
    </w:rPr>
  </w:style>
  <w:style w:type="paragraph" w:styleId="Spistreci9">
    <w:name w:val="toc 9"/>
    <w:basedOn w:val="Normalny"/>
    <w:next w:val="Normalny"/>
    <w:autoRedefine/>
    <w:semiHidden/>
    <w:rsid w:val="009F5E24"/>
    <w:pPr>
      <w:ind w:left="1920"/>
    </w:pPr>
    <w:rPr>
      <w:sz w:val="18"/>
      <w:szCs w:val="21"/>
    </w:rPr>
  </w:style>
  <w:style w:type="paragraph" w:customStyle="1" w:styleId="ZnakZnak2Znak">
    <w:name w:val="Znak Znak2 Znak"/>
    <w:basedOn w:val="Normalny"/>
    <w:rsid w:val="00933C8D"/>
    <w:pPr>
      <w:suppressAutoHyphens w:val="0"/>
    </w:pPr>
    <w:rPr>
      <w:lang w:eastAsia="pl-PL"/>
    </w:rPr>
  </w:style>
  <w:style w:type="paragraph" w:customStyle="1" w:styleId="ZnakZnak2ZnakZnakZnak2ZnakZnakZnakZnakZnakZnakZnak">
    <w:name w:val="Znak Znak2 Znak Znak Znak2 Znak Znak Znak Znak Znak Znak Znak"/>
    <w:basedOn w:val="Normalny"/>
    <w:rsid w:val="006361ED"/>
    <w:pPr>
      <w:suppressAutoHyphens w:val="0"/>
    </w:pPr>
    <w:rPr>
      <w:lang w:eastAsia="pl-PL"/>
    </w:rPr>
  </w:style>
  <w:style w:type="paragraph" w:customStyle="1" w:styleId="ZnakZnakZnak">
    <w:name w:val="Znak Znak Znak"/>
    <w:basedOn w:val="Normalny"/>
    <w:rsid w:val="00E20964"/>
    <w:pPr>
      <w:suppressAutoHyphens w:val="0"/>
    </w:pPr>
    <w:rPr>
      <w:lang w:eastAsia="pl-PL"/>
    </w:rPr>
  </w:style>
  <w:style w:type="character" w:styleId="Odwoaniedokomentarza">
    <w:name w:val="annotation reference"/>
    <w:semiHidden/>
    <w:rsid w:val="000B2883"/>
    <w:rPr>
      <w:sz w:val="16"/>
      <w:szCs w:val="16"/>
    </w:rPr>
  </w:style>
  <w:style w:type="paragraph" w:styleId="Tekstkomentarza">
    <w:name w:val="annotation text"/>
    <w:basedOn w:val="Normalny"/>
    <w:semiHidden/>
    <w:rsid w:val="000B2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2883"/>
    <w:rPr>
      <w:b/>
      <w:bCs/>
    </w:rPr>
  </w:style>
  <w:style w:type="paragraph" w:customStyle="1" w:styleId="ZnakZnakZnakZnakZnakZnak">
    <w:name w:val="Znak Znak Znak Znak Znak Znak"/>
    <w:basedOn w:val="Normalny"/>
    <w:rsid w:val="00721AA7"/>
    <w:pPr>
      <w:suppressAutoHyphens w:val="0"/>
    </w:pPr>
    <w:rPr>
      <w:lang w:eastAsia="pl-PL"/>
    </w:rPr>
  </w:style>
  <w:style w:type="table" w:styleId="Tabela-Siatka">
    <w:name w:val="Table Grid"/>
    <w:basedOn w:val="Standardowy"/>
    <w:rsid w:val="001F75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ZnakZnak2ZnakZnakZnakZnak">
    <w:name w:val="Znak Znak2 Znak Znak Znak2 Znak Znak Znak Znak"/>
    <w:basedOn w:val="Normalny"/>
    <w:rsid w:val="004115DC"/>
    <w:pPr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C5184"/>
    <w:pPr>
      <w:widowControl w:val="0"/>
      <w:ind w:left="708"/>
    </w:pPr>
    <w:rPr>
      <w:rFonts w:ascii="Luxi Serif" w:eastAsia="Luxi Sans" w:hAnsi="Luxi Seri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C375F"/>
    <w:pPr>
      <w:keepNext/>
      <w:numPr>
        <w:numId w:val="1"/>
      </w:numPr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next w:val="Normalny"/>
    <w:qFormat/>
    <w:rsid w:val="007C37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C37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C375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C37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C37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C375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C37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C37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A782A"/>
    <w:rPr>
      <w:rFonts w:ascii="Symbol" w:hAnsi="Symbol"/>
    </w:rPr>
  </w:style>
  <w:style w:type="character" w:customStyle="1" w:styleId="WW8Num2z1">
    <w:name w:val="WW8Num2z1"/>
    <w:rsid w:val="003A782A"/>
    <w:rPr>
      <w:rFonts w:ascii="Courier New" w:hAnsi="Courier New" w:cs="Courier New"/>
    </w:rPr>
  </w:style>
  <w:style w:type="character" w:customStyle="1" w:styleId="WW8Num2z2">
    <w:name w:val="WW8Num2z2"/>
    <w:rsid w:val="003A782A"/>
    <w:rPr>
      <w:rFonts w:ascii="Wingdings" w:hAnsi="Wingdings"/>
    </w:rPr>
  </w:style>
  <w:style w:type="character" w:customStyle="1" w:styleId="Domylnaczcionkaakapitu1">
    <w:name w:val="Domyślna czcionka akapitu1"/>
    <w:rsid w:val="003A782A"/>
  </w:style>
  <w:style w:type="character" w:customStyle="1" w:styleId="WW8Num3z0">
    <w:name w:val="WW8Num3z0"/>
    <w:rsid w:val="003A782A"/>
    <w:rPr>
      <w:rFonts w:ascii="Wingdings" w:hAnsi="Wingdings"/>
    </w:rPr>
  </w:style>
  <w:style w:type="character" w:customStyle="1" w:styleId="WW8Num3z1">
    <w:name w:val="WW8Num3z1"/>
    <w:rsid w:val="003A782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A782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A782A"/>
    <w:rPr>
      <w:rFonts w:ascii="Courier New" w:hAnsi="Courier New"/>
    </w:rPr>
  </w:style>
  <w:style w:type="character" w:customStyle="1" w:styleId="WW8Num7z2">
    <w:name w:val="WW8Num7z2"/>
    <w:rsid w:val="003A782A"/>
    <w:rPr>
      <w:rFonts w:ascii="Wingdings" w:hAnsi="Wingdings"/>
    </w:rPr>
  </w:style>
  <w:style w:type="character" w:customStyle="1" w:styleId="WW8Num7z3">
    <w:name w:val="WW8Num7z3"/>
    <w:rsid w:val="003A782A"/>
    <w:rPr>
      <w:rFonts w:ascii="Symbol" w:hAnsi="Symbol"/>
    </w:rPr>
  </w:style>
  <w:style w:type="character" w:customStyle="1" w:styleId="WW8Num8z0">
    <w:name w:val="WW8Num8z0"/>
    <w:rsid w:val="003A782A"/>
    <w:rPr>
      <w:rFonts w:ascii="Courier New" w:hAnsi="Courier New"/>
    </w:rPr>
  </w:style>
  <w:style w:type="character" w:customStyle="1" w:styleId="WW8Num8z2">
    <w:name w:val="WW8Num8z2"/>
    <w:rsid w:val="003A782A"/>
    <w:rPr>
      <w:rFonts w:ascii="Wingdings" w:hAnsi="Wingdings"/>
    </w:rPr>
  </w:style>
  <w:style w:type="character" w:customStyle="1" w:styleId="WW8Num8z3">
    <w:name w:val="WW8Num8z3"/>
    <w:rsid w:val="003A782A"/>
    <w:rPr>
      <w:rFonts w:ascii="Symbol" w:hAnsi="Symbol"/>
    </w:rPr>
  </w:style>
  <w:style w:type="character" w:customStyle="1" w:styleId="WW-Domylnaczcionkaakapitu">
    <w:name w:val="WW-Domyślna czcionka akapitu"/>
    <w:rsid w:val="003A782A"/>
  </w:style>
  <w:style w:type="character" w:customStyle="1" w:styleId="WW-Domylnaczcionkaakapitu1">
    <w:name w:val="WW-Domyślna czcionka akapitu1"/>
    <w:rsid w:val="003A782A"/>
  </w:style>
  <w:style w:type="character" w:styleId="Numerstrony">
    <w:name w:val="page number"/>
    <w:basedOn w:val="WW-Domylnaczcionkaakapitu"/>
    <w:rsid w:val="003A782A"/>
  </w:style>
  <w:style w:type="paragraph" w:styleId="Tekstpodstawowy">
    <w:name w:val="Body Text"/>
    <w:basedOn w:val="Normalny"/>
    <w:rsid w:val="003A782A"/>
    <w:pPr>
      <w:spacing w:after="120"/>
    </w:pPr>
  </w:style>
  <w:style w:type="paragraph" w:styleId="Lista">
    <w:name w:val="List"/>
    <w:basedOn w:val="Tekstpodstawowy"/>
    <w:rsid w:val="003A782A"/>
    <w:rPr>
      <w:rFonts w:cs="Lucida Sans Unicode"/>
    </w:rPr>
  </w:style>
  <w:style w:type="paragraph" w:customStyle="1" w:styleId="Legenda1">
    <w:name w:val="Legenda1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ny"/>
    <w:rsid w:val="003A782A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rsid w:val="003A782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ks">
    <w:name w:val="Indeks"/>
    <w:basedOn w:val="Normalny"/>
    <w:rsid w:val="003A782A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rsid w:val="003A782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rsid w:val="003A782A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3A782A"/>
    <w:pPr>
      <w:suppressLineNumbers/>
    </w:pPr>
  </w:style>
  <w:style w:type="paragraph" w:customStyle="1" w:styleId="WW-Zawartotabeli">
    <w:name w:val="WW-Zawartość tabeli"/>
    <w:basedOn w:val="Tekstpodstawowy"/>
    <w:rsid w:val="003A782A"/>
    <w:pPr>
      <w:suppressLineNumbers/>
    </w:pPr>
  </w:style>
  <w:style w:type="paragraph" w:customStyle="1" w:styleId="Nagwektabeli">
    <w:name w:val="Nagłówek tabeli"/>
    <w:basedOn w:val="Zawartotabeli"/>
    <w:rsid w:val="003A782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A782A"/>
    <w:pPr>
      <w:jc w:val="center"/>
    </w:pPr>
    <w:rPr>
      <w:b/>
      <w:bCs/>
      <w:i/>
      <w:iCs/>
    </w:rPr>
  </w:style>
  <w:style w:type="paragraph" w:customStyle="1" w:styleId="WW-Indeks">
    <w:name w:val="WW-Indeks"/>
    <w:basedOn w:val="Normalny"/>
    <w:rsid w:val="003A782A"/>
    <w:pPr>
      <w:suppressLineNumbers/>
    </w:pPr>
    <w:rPr>
      <w:rFonts w:cs="Lucida Sans Unicode"/>
    </w:rPr>
  </w:style>
  <w:style w:type="paragraph" w:customStyle="1" w:styleId="Standard">
    <w:name w:val="Standard"/>
    <w:rsid w:val="003A782A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  <w:style w:type="paragraph" w:customStyle="1" w:styleId="Standardowy10pt">
    <w:name w:val="Standardowy + 10 pt"/>
    <w:aliases w:val="Wyrównany do środka"/>
    <w:basedOn w:val="Normalny"/>
    <w:rsid w:val="003A782A"/>
    <w:rPr>
      <w:sz w:val="20"/>
    </w:rPr>
  </w:style>
  <w:style w:type="paragraph" w:customStyle="1" w:styleId="WW-Tekstpodstawowy2">
    <w:name w:val="WW-Tekst podstawowy 2"/>
    <w:basedOn w:val="Normalny"/>
    <w:rsid w:val="003A782A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3A782A"/>
    <w:pPr>
      <w:tabs>
        <w:tab w:val="center" w:pos="4536"/>
        <w:tab w:val="right" w:pos="9072"/>
      </w:tabs>
    </w:pPr>
  </w:style>
  <w:style w:type="paragraph" w:customStyle="1" w:styleId="WW-Tekstdymka">
    <w:name w:val="WW-Tekst dymka"/>
    <w:basedOn w:val="Normalny"/>
    <w:rsid w:val="003A782A"/>
    <w:rPr>
      <w:rFonts w:ascii="Tahoma" w:hAnsi="Tahoma" w:cs="Lucida Sans Unicode"/>
      <w:sz w:val="16"/>
      <w:szCs w:val="16"/>
    </w:rPr>
  </w:style>
  <w:style w:type="paragraph" w:styleId="Nagwek">
    <w:name w:val="header"/>
    <w:basedOn w:val="Normalny"/>
    <w:rsid w:val="003A782A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Normalny"/>
    <w:rsid w:val="003A782A"/>
    <w:pPr>
      <w:suppressAutoHyphens w:val="0"/>
      <w:spacing w:before="280" w:after="280"/>
    </w:pPr>
  </w:style>
  <w:style w:type="paragraph" w:customStyle="1" w:styleId="Adresodbiorcy">
    <w:name w:val="Adres odbiorcy"/>
    <w:basedOn w:val="Normalny"/>
    <w:rsid w:val="003A782A"/>
  </w:style>
  <w:style w:type="paragraph" w:customStyle="1" w:styleId="TableContents">
    <w:name w:val="Table Contents"/>
    <w:basedOn w:val="Normalny"/>
    <w:rsid w:val="003A782A"/>
    <w:pPr>
      <w:suppressLineNumbers/>
    </w:pPr>
  </w:style>
  <w:style w:type="paragraph" w:customStyle="1" w:styleId="TableHeading">
    <w:name w:val="Table Heading"/>
    <w:basedOn w:val="TableContents"/>
    <w:rsid w:val="003A782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3A782A"/>
    <w:rPr>
      <w:rFonts w:ascii="Tahoma" w:hAnsi="Tahoma" w:cs="Lucida Sans Unicode"/>
      <w:sz w:val="16"/>
      <w:szCs w:val="16"/>
    </w:rPr>
  </w:style>
  <w:style w:type="paragraph" w:customStyle="1" w:styleId="Normalny1">
    <w:name w:val="Normalny1"/>
    <w:basedOn w:val="Normalny"/>
    <w:rsid w:val="009A581F"/>
    <w:pPr>
      <w:widowControl w:val="0"/>
      <w:autoSpaceDE w:val="0"/>
    </w:pPr>
    <w:rPr>
      <w:rFonts w:eastAsia="Lucida Sans Unicode"/>
    </w:rPr>
  </w:style>
  <w:style w:type="character" w:styleId="Hipercze">
    <w:name w:val="Hyperlink"/>
    <w:uiPriority w:val="99"/>
    <w:rsid w:val="007C375F"/>
    <w:rPr>
      <w:color w:val="0000FF"/>
      <w:u w:val="single"/>
    </w:rPr>
  </w:style>
  <w:style w:type="character" w:styleId="UyteHipercze">
    <w:name w:val="FollowedHyperlink"/>
    <w:rsid w:val="007C375F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39"/>
    <w:rsid w:val="007C375F"/>
    <w:pPr>
      <w:ind w:left="240"/>
    </w:pPr>
    <w:rPr>
      <w:smallCaps/>
      <w:sz w:val="20"/>
    </w:rPr>
  </w:style>
  <w:style w:type="paragraph" w:styleId="Spistreci1">
    <w:name w:val="toc 1"/>
    <w:basedOn w:val="Spistreci2"/>
    <w:next w:val="Normalny"/>
    <w:autoRedefine/>
    <w:uiPriority w:val="39"/>
    <w:rsid w:val="007C375F"/>
    <w:pPr>
      <w:spacing w:after="120"/>
      <w:ind w:left="0"/>
    </w:pPr>
    <w:rPr>
      <w:b/>
      <w:bCs/>
      <w:i/>
      <w:iCs/>
      <w:caps/>
      <w:smallCaps w:val="0"/>
    </w:rPr>
  </w:style>
  <w:style w:type="character" w:customStyle="1" w:styleId="stylwiadomocie-mail49">
    <w:name w:val="stylwiadomocie-mail49"/>
    <w:semiHidden/>
    <w:rsid w:val="007C375F"/>
    <w:rPr>
      <w:rFonts w:ascii="Arial" w:hAnsi="Arial" w:cs="Arial" w:hint="default"/>
      <w:color w:val="000080"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9F5E24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9F5E24"/>
    <w:pPr>
      <w:ind w:left="720"/>
    </w:pPr>
    <w:rPr>
      <w:sz w:val="18"/>
      <w:szCs w:val="21"/>
    </w:rPr>
  </w:style>
  <w:style w:type="paragraph" w:styleId="Spistreci5">
    <w:name w:val="toc 5"/>
    <w:basedOn w:val="Normalny"/>
    <w:next w:val="Normalny"/>
    <w:autoRedefine/>
    <w:semiHidden/>
    <w:rsid w:val="009F5E24"/>
    <w:pPr>
      <w:ind w:left="960"/>
    </w:pPr>
    <w:rPr>
      <w:sz w:val="18"/>
      <w:szCs w:val="21"/>
    </w:rPr>
  </w:style>
  <w:style w:type="paragraph" w:styleId="Spistreci6">
    <w:name w:val="toc 6"/>
    <w:basedOn w:val="Normalny"/>
    <w:next w:val="Normalny"/>
    <w:autoRedefine/>
    <w:semiHidden/>
    <w:rsid w:val="009F5E24"/>
    <w:pPr>
      <w:ind w:left="1200"/>
    </w:pPr>
    <w:rPr>
      <w:sz w:val="18"/>
      <w:szCs w:val="21"/>
    </w:rPr>
  </w:style>
  <w:style w:type="paragraph" w:styleId="Spistreci7">
    <w:name w:val="toc 7"/>
    <w:basedOn w:val="Normalny"/>
    <w:next w:val="Normalny"/>
    <w:autoRedefine/>
    <w:semiHidden/>
    <w:rsid w:val="009F5E24"/>
    <w:pPr>
      <w:ind w:left="1440"/>
    </w:pPr>
    <w:rPr>
      <w:sz w:val="18"/>
      <w:szCs w:val="21"/>
    </w:rPr>
  </w:style>
  <w:style w:type="paragraph" w:styleId="Spistreci8">
    <w:name w:val="toc 8"/>
    <w:basedOn w:val="Normalny"/>
    <w:next w:val="Normalny"/>
    <w:autoRedefine/>
    <w:semiHidden/>
    <w:rsid w:val="009F5E24"/>
    <w:pPr>
      <w:ind w:left="1680"/>
    </w:pPr>
    <w:rPr>
      <w:sz w:val="18"/>
      <w:szCs w:val="21"/>
    </w:rPr>
  </w:style>
  <w:style w:type="paragraph" w:styleId="Spistreci9">
    <w:name w:val="toc 9"/>
    <w:basedOn w:val="Normalny"/>
    <w:next w:val="Normalny"/>
    <w:autoRedefine/>
    <w:semiHidden/>
    <w:rsid w:val="009F5E24"/>
    <w:pPr>
      <w:ind w:left="1920"/>
    </w:pPr>
    <w:rPr>
      <w:sz w:val="18"/>
      <w:szCs w:val="21"/>
    </w:rPr>
  </w:style>
  <w:style w:type="paragraph" w:customStyle="1" w:styleId="ZnakZnak2Znak">
    <w:name w:val="Znak Znak2 Znak"/>
    <w:basedOn w:val="Normalny"/>
    <w:rsid w:val="00933C8D"/>
    <w:pPr>
      <w:suppressAutoHyphens w:val="0"/>
    </w:pPr>
    <w:rPr>
      <w:lang w:eastAsia="pl-PL"/>
    </w:rPr>
  </w:style>
  <w:style w:type="paragraph" w:customStyle="1" w:styleId="ZnakZnak2ZnakZnakZnak2ZnakZnakZnakZnakZnakZnakZnak">
    <w:name w:val="Znak Znak2 Znak Znak Znak2 Znak Znak Znak Znak Znak Znak Znak"/>
    <w:basedOn w:val="Normalny"/>
    <w:rsid w:val="006361ED"/>
    <w:pPr>
      <w:suppressAutoHyphens w:val="0"/>
    </w:pPr>
    <w:rPr>
      <w:lang w:eastAsia="pl-PL"/>
    </w:rPr>
  </w:style>
  <w:style w:type="paragraph" w:customStyle="1" w:styleId="ZnakZnakZnak">
    <w:name w:val="Znak Znak Znak"/>
    <w:basedOn w:val="Normalny"/>
    <w:rsid w:val="00E20964"/>
    <w:pPr>
      <w:suppressAutoHyphens w:val="0"/>
    </w:pPr>
    <w:rPr>
      <w:lang w:eastAsia="pl-PL"/>
    </w:rPr>
  </w:style>
  <w:style w:type="character" w:styleId="Odwoaniedokomentarza">
    <w:name w:val="annotation reference"/>
    <w:semiHidden/>
    <w:rsid w:val="000B2883"/>
    <w:rPr>
      <w:sz w:val="16"/>
      <w:szCs w:val="16"/>
    </w:rPr>
  </w:style>
  <w:style w:type="paragraph" w:styleId="Tekstkomentarza">
    <w:name w:val="annotation text"/>
    <w:basedOn w:val="Normalny"/>
    <w:semiHidden/>
    <w:rsid w:val="000B2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2883"/>
    <w:rPr>
      <w:b/>
      <w:bCs/>
    </w:rPr>
  </w:style>
  <w:style w:type="paragraph" w:customStyle="1" w:styleId="ZnakZnakZnakZnakZnakZnak">
    <w:name w:val="Znak Znak Znak Znak Znak Znak"/>
    <w:basedOn w:val="Normalny"/>
    <w:rsid w:val="00721AA7"/>
    <w:pPr>
      <w:suppressAutoHyphens w:val="0"/>
    </w:pPr>
    <w:rPr>
      <w:lang w:eastAsia="pl-PL"/>
    </w:rPr>
  </w:style>
  <w:style w:type="table" w:styleId="Tabela-Siatka">
    <w:name w:val="Table Grid"/>
    <w:basedOn w:val="Standardowy"/>
    <w:rsid w:val="001F75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ZnakZnak2ZnakZnakZnakZnak">
    <w:name w:val="Znak Znak2 Znak Znak Znak2 Znak Znak Znak Znak"/>
    <w:basedOn w:val="Normalny"/>
    <w:rsid w:val="004115DC"/>
    <w:pPr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C5184"/>
    <w:pPr>
      <w:widowControl w:val="0"/>
      <w:ind w:left="708"/>
    </w:pPr>
    <w:rPr>
      <w:rFonts w:ascii="Luxi Serif" w:eastAsia="Luxi Sans" w:hAnsi="Luxi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81F47E4B-79DE-49F0-8207-B679B7F1DFB1">Analiza zlecenia</Typ_x0020_dokumentu>
    <Sprawozdanie xmlns="81F47E4B-79DE-49F0-8207-B679B7F1DFB1">true</Sprawozd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EFC139F7B9441A25F9E6DB7C1EF31" ma:contentTypeVersion="" ma:contentTypeDescription="Utwórz nowy dokument." ma:contentTypeScope="" ma:versionID="69053c432e0a1dbcef9bd79ba2aa813a">
  <xsd:schema xmlns:xsd="http://www.w3.org/2001/XMLSchema" xmlns:xs="http://www.w3.org/2001/XMLSchema" xmlns:p="http://schemas.microsoft.com/office/2006/metadata/properties" xmlns:ns2="81F47E4B-79DE-49F0-8207-B679B7F1DFB1" targetNamespace="http://schemas.microsoft.com/office/2006/metadata/properties" ma:root="true" ma:fieldsID="f36ae8f7d7d080d4187e37f13c089850" ns2:_="">
    <xsd:import namespace="81F47E4B-79DE-49F0-8207-B679B7F1DFB1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0F5C-89AE-4122-8BDA-59D0EF5D945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81F47E4B-79DE-49F0-8207-B679B7F1DFB1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BFE84D-F359-4323-BB22-CA38C4DD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47E4B-79DE-49F0-8207-B679B7F1D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9D050-BAB6-489C-BB9C-ED7ECF4B8E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ABB7D7-9B14-4064-AE1F-ED35D518D7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7C0ADE-386B-4FA4-8673-C366D424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1833</Words>
  <Characters>11003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Komunikaty XML</vt:lpstr>
    </vt:vector>
  </TitlesOfParts>
  <Company>KAMSOFT S.A.</Company>
  <LinksUpToDate>false</LinksUpToDate>
  <CharactersWithSpaces>12811</CharactersWithSpaces>
  <SharedDoc>false</SharedDoc>
  <HLinks>
    <vt:vector size="18" baseType="variant"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_Toc414516850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_Toc414516849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_Toc414516848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Komunikaty XML</dc:title>
  <dc:creator>Your User Name</dc:creator>
  <cp:lastModifiedBy>Wachaczyk Justyna</cp:lastModifiedBy>
  <cp:revision>2</cp:revision>
  <cp:lastPrinted>2015-03-26T06:50:00Z</cp:lastPrinted>
  <dcterms:created xsi:type="dcterms:W3CDTF">2016-01-05T10:33:00Z</dcterms:created>
  <dcterms:modified xsi:type="dcterms:W3CDTF">2016-01-05T10:33:00Z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0x0101003B6EFC139F7B9441A25F9E6DB7C1EF31</vt:lpwstr>
  </property>
</Properties>
</file>