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6F61B6" w14:textId="77777777" w:rsidR="00577D78" w:rsidRPr="000B5B54" w:rsidRDefault="00577D78" w:rsidP="00577D78">
      <w:pPr>
        <w:pStyle w:val="Tekstpodstawowy"/>
        <w:rPr>
          <w:sz w:val="20"/>
        </w:rPr>
      </w:pPr>
      <w:bookmarkStart w:id="0" w:name="_GoBack"/>
      <w:bookmarkEnd w:id="0"/>
    </w:p>
    <w:p w14:paraId="74644179" w14:textId="0D02D9B5" w:rsidR="004A7C68" w:rsidRPr="004A7C68" w:rsidRDefault="004A7C68" w:rsidP="004A7C68">
      <w:pPr>
        <w:ind w:left="7788"/>
        <w:outlineLvl w:val="0"/>
        <w:rPr>
          <w:rFonts w:asciiTheme="minorHAnsi" w:eastAsia="SimSun" w:hAnsiTheme="minorHAnsi" w:cstheme="minorHAnsi"/>
          <w:b/>
          <w:bCs/>
          <w:sz w:val="24"/>
          <w:szCs w:val="24"/>
        </w:rPr>
      </w:pPr>
      <w:r w:rsidRPr="004A7C68">
        <w:rPr>
          <w:rFonts w:asciiTheme="minorHAnsi" w:hAnsiTheme="minorHAnsi" w:cstheme="minorHAnsi"/>
          <w:sz w:val="24"/>
          <w:szCs w:val="24"/>
        </w:rPr>
        <w:t xml:space="preserve">  </w:t>
      </w:r>
      <w:r w:rsidRPr="004A7C68">
        <w:rPr>
          <w:rFonts w:asciiTheme="minorHAnsi" w:eastAsia="SimSun" w:hAnsiTheme="minorHAnsi" w:cstheme="minorHAnsi"/>
          <w:b/>
          <w:bCs/>
          <w:sz w:val="24"/>
          <w:szCs w:val="24"/>
        </w:rPr>
        <w:t>Zał</w:t>
      </w:r>
      <w:r w:rsidR="00902664">
        <w:rPr>
          <w:rFonts w:asciiTheme="minorHAnsi" w:eastAsia="SimSun" w:hAnsiTheme="minorHAnsi" w:cstheme="minorHAnsi"/>
          <w:b/>
          <w:bCs/>
          <w:sz w:val="24"/>
          <w:szCs w:val="24"/>
        </w:rPr>
        <w:t>ącznik</w:t>
      </w:r>
      <w:r w:rsidRPr="004A7C68">
        <w:rPr>
          <w:rFonts w:asciiTheme="minorHAnsi" w:eastAsia="SimSun" w:hAnsiTheme="minorHAnsi" w:cstheme="minorHAnsi"/>
          <w:b/>
          <w:bCs/>
          <w:sz w:val="24"/>
          <w:szCs w:val="24"/>
        </w:rPr>
        <w:t xml:space="preserve"> nr 3</w:t>
      </w:r>
    </w:p>
    <w:p w14:paraId="4530AD1A" w14:textId="77777777" w:rsidR="004A7C68" w:rsidRPr="004A7C68" w:rsidRDefault="004A7C68" w:rsidP="004A7C68">
      <w:pPr>
        <w:jc w:val="center"/>
        <w:outlineLvl w:val="0"/>
        <w:rPr>
          <w:rFonts w:asciiTheme="minorHAnsi" w:eastAsia="SimSun" w:hAnsiTheme="minorHAnsi" w:cstheme="minorHAnsi"/>
          <w:b/>
          <w:bCs/>
          <w:sz w:val="24"/>
          <w:szCs w:val="24"/>
        </w:rPr>
      </w:pPr>
      <w:r w:rsidRPr="004A7C68">
        <w:rPr>
          <w:rFonts w:asciiTheme="minorHAnsi" w:eastAsia="SimSun" w:hAnsiTheme="minorHAnsi" w:cstheme="minorHAnsi"/>
          <w:b/>
          <w:bCs/>
          <w:sz w:val="24"/>
          <w:szCs w:val="24"/>
        </w:rPr>
        <w:t>Umowa PROJEKT</w:t>
      </w:r>
    </w:p>
    <w:p w14:paraId="776D98E1" w14:textId="77777777" w:rsidR="004A7C68" w:rsidRPr="004A7C68" w:rsidRDefault="004A7C68" w:rsidP="004A7C68">
      <w:pPr>
        <w:rPr>
          <w:rFonts w:asciiTheme="minorHAnsi" w:eastAsia="SimSun" w:hAnsiTheme="minorHAnsi" w:cstheme="minorHAnsi"/>
          <w:sz w:val="24"/>
          <w:szCs w:val="24"/>
        </w:rPr>
      </w:pPr>
    </w:p>
    <w:p w14:paraId="428EF928" w14:textId="2F3A03DC" w:rsidR="004A7C68" w:rsidRPr="004A7C68" w:rsidRDefault="00F1179B" w:rsidP="004A7C68">
      <w:pPr>
        <w:rPr>
          <w:rFonts w:asciiTheme="minorHAnsi" w:eastAsia="SimSun" w:hAnsiTheme="minorHAnsi" w:cstheme="minorHAnsi"/>
          <w:sz w:val="24"/>
          <w:szCs w:val="24"/>
        </w:rPr>
      </w:pPr>
      <w:r>
        <w:rPr>
          <w:rFonts w:asciiTheme="minorHAnsi" w:eastAsia="SimSun" w:hAnsiTheme="minorHAnsi" w:cstheme="minorHAnsi"/>
          <w:sz w:val="24"/>
          <w:szCs w:val="24"/>
        </w:rPr>
        <w:t xml:space="preserve">zawarta </w:t>
      </w:r>
      <w:r w:rsidR="00D42BA2">
        <w:rPr>
          <w:rFonts w:eastAsia="SimSun"/>
        </w:rPr>
        <w:t xml:space="preserve"> </w:t>
      </w:r>
      <w:r w:rsidR="004A7C68" w:rsidRPr="004A7C68">
        <w:rPr>
          <w:rFonts w:asciiTheme="minorHAnsi" w:eastAsia="SimSun" w:hAnsiTheme="minorHAnsi" w:cstheme="minorHAnsi"/>
          <w:sz w:val="24"/>
          <w:szCs w:val="24"/>
        </w:rPr>
        <w:t>pomiędzy:</w:t>
      </w:r>
    </w:p>
    <w:p w14:paraId="01F95278" w14:textId="77777777" w:rsidR="004A7C68" w:rsidRPr="004A7C68" w:rsidRDefault="004A7C68" w:rsidP="004A7C68">
      <w:pPr>
        <w:rPr>
          <w:rFonts w:asciiTheme="minorHAnsi" w:eastAsia="SimSun" w:hAnsiTheme="minorHAnsi" w:cstheme="minorHAnsi"/>
          <w:sz w:val="24"/>
          <w:szCs w:val="24"/>
        </w:rPr>
      </w:pPr>
    </w:p>
    <w:p w14:paraId="171E86B6" w14:textId="77777777" w:rsidR="004A7C68" w:rsidRDefault="004A7C68" w:rsidP="004A7C68">
      <w:pPr>
        <w:rPr>
          <w:rFonts w:asciiTheme="minorHAnsi" w:hAnsiTheme="minorHAnsi" w:cstheme="minorHAnsi"/>
          <w:sz w:val="24"/>
          <w:szCs w:val="24"/>
        </w:rPr>
      </w:pPr>
      <w:r w:rsidRPr="004A7C68">
        <w:rPr>
          <w:rFonts w:asciiTheme="minorHAnsi" w:eastAsia="SimSun" w:hAnsiTheme="minorHAnsi" w:cstheme="minorHAnsi"/>
          <w:b/>
          <w:bCs/>
          <w:sz w:val="24"/>
          <w:szCs w:val="24"/>
        </w:rPr>
        <w:t xml:space="preserve">Narodowym Funduszem Zdrowia w Warszawie </w:t>
      </w:r>
    </w:p>
    <w:p w14:paraId="54DD7E63" w14:textId="2E97F854" w:rsidR="004A7C68" w:rsidRPr="004A7C68" w:rsidRDefault="004A7C68" w:rsidP="004A7C68">
      <w:pPr>
        <w:rPr>
          <w:rFonts w:asciiTheme="minorHAnsi" w:hAnsiTheme="minorHAnsi" w:cstheme="minorHAnsi"/>
          <w:sz w:val="24"/>
          <w:szCs w:val="24"/>
        </w:rPr>
      </w:pPr>
      <w:r w:rsidRPr="004A7C68">
        <w:rPr>
          <w:rFonts w:asciiTheme="minorHAnsi" w:hAnsiTheme="minorHAnsi" w:cstheme="minorHAnsi"/>
          <w:b/>
          <w:sz w:val="24"/>
          <w:szCs w:val="24"/>
        </w:rPr>
        <w:t>Kujawsko-Pomorskim Oddziałem Wojewódzkim Narodowego Funduszu Zdrowia z siedzibą w Bydgoszczy przy ul. Łomżyńskiej 33</w:t>
      </w:r>
      <w:r w:rsidRPr="004A7C68">
        <w:rPr>
          <w:rFonts w:asciiTheme="minorHAnsi" w:hAnsiTheme="minorHAnsi" w:cstheme="minorHAnsi"/>
          <w:sz w:val="24"/>
          <w:szCs w:val="24"/>
        </w:rPr>
        <w:t xml:space="preserve">, NIP 1070001057 reprezentowanym przez </w:t>
      </w:r>
    </w:p>
    <w:p w14:paraId="50469008" w14:textId="77777777" w:rsidR="004A7C68" w:rsidRPr="004A7C68" w:rsidRDefault="004A7C68" w:rsidP="004A7C68">
      <w:pPr>
        <w:rPr>
          <w:rFonts w:asciiTheme="minorHAnsi" w:eastAsia="SimSun" w:hAnsiTheme="minorHAnsi" w:cstheme="minorHAnsi"/>
          <w:sz w:val="24"/>
          <w:szCs w:val="24"/>
        </w:rPr>
      </w:pPr>
      <w:r w:rsidRPr="004A7C68">
        <w:rPr>
          <w:rFonts w:asciiTheme="minorHAnsi" w:hAnsiTheme="minorHAnsi" w:cstheme="minorHAnsi"/>
          <w:sz w:val="24"/>
          <w:szCs w:val="24"/>
        </w:rPr>
        <w:t>…………………….. na podstawie dalszego pełnomocnictwa Dyrektora nr ………………………….. z dnia ……………………., którego kopia stanowi załącznik nr 1 do Umowy, zwanym</w:t>
      </w:r>
      <w:r w:rsidRPr="004A7C68">
        <w:rPr>
          <w:rFonts w:asciiTheme="minorHAnsi" w:eastAsia="SimSun" w:hAnsiTheme="minorHAnsi" w:cstheme="minorHAnsi"/>
          <w:sz w:val="24"/>
          <w:szCs w:val="24"/>
        </w:rPr>
        <w:t xml:space="preserve"> w dalszym ciągu </w:t>
      </w:r>
      <w:r w:rsidRPr="004A7C68">
        <w:rPr>
          <w:rFonts w:asciiTheme="minorHAnsi" w:eastAsia="SimSun" w:hAnsiTheme="minorHAnsi" w:cstheme="minorHAnsi"/>
          <w:b/>
          <w:bCs/>
          <w:sz w:val="24"/>
          <w:szCs w:val="24"/>
        </w:rPr>
        <w:t>Zamawiającym</w:t>
      </w:r>
      <w:r w:rsidRPr="004A7C68">
        <w:rPr>
          <w:rFonts w:asciiTheme="minorHAnsi" w:eastAsia="SimSun" w:hAnsiTheme="minorHAnsi" w:cstheme="minorHAnsi"/>
          <w:sz w:val="24"/>
          <w:szCs w:val="24"/>
        </w:rPr>
        <w:t xml:space="preserve">, </w:t>
      </w:r>
    </w:p>
    <w:p w14:paraId="75271C06" w14:textId="43F77C42" w:rsidR="004A7C68" w:rsidRPr="004A7C68" w:rsidRDefault="00A02D6E" w:rsidP="004A7C68">
      <w:pPr>
        <w:rPr>
          <w:rFonts w:asciiTheme="minorHAnsi" w:hAnsiTheme="minorHAnsi" w:cstheme="minorHAnsi"/>
          <w:sz w:val="24"/>
          <w:szCs w:val="24"/>
        </w:rPr>
      </w:pPr>
      <w:r>
        <w:rPr>
          <w:rFonts w:asciiTheme="minorHAnsi" w:eastAsia="SimSun" w:hAnsiTheme="minorHAnsi" w:cstheme="minorHAnsi"/>
          <w:sz w:val="24"/>
          <w:szCs w:val="24"/>
        </w:rPr>
        <w:t xml:space="preserve">a </w:t>
      </w:r>
      <w:r w:rsidR="004A7C68" w:rsidRPr="004A7C68">
        <w:rPr>
          <w:rFonts w:asciiTheme="minorHAnsi" w:hAnsiTheme="minorHAnsi" w:cstheme="minorHAnsi"/>
          <w:b/>
          <w:bCs/>
          <w:sz w:val="24"/>
          <w:szCs w:val="24"/>
        </w:rPr>
        <w:t>…………………………………….. z siedzibą w …..</w:t>
      </w:r>
      <w:r w:rsidR="004A7C68" w:rsidRPr="004A7C68">
        <w:rPr>
          <w:rFonts w:asciiTheme="minorHAnsi" w:hAnsiTheme="minorHAnsi" w:cstheme="minorHAnsi"/>
          <w:bCs/>
          <w:sz w:val="24"/>
          <w:szCs w:val="24"/>
        </w:rPr>
        <w:t>,</w:t>
      </w:r>
      <w:r w:rsidR="004A7C68" w:rsidRPr="004A7C68">
        <w:rPr>
          <w:rFonts w:asciiTheme="minorHAnsi" w:hAnsiTheme="minorHAnsi" w:cstheme="minorHAnsi"/>
          <w:b/>
          <w:bCs/>
          <w:sz w:val="24"/>
          <w:szCs w:val="24"/>
        </w:rPr>
        <w:t xml:space="preserve"> </w:t>
      </w:r>
      <w:r w:rsidR="004A7C68" w:rsidRPr="004A7C68">
        <w:rPr>
          <w:rFonts w:asciiTheme="minorHAnsi" w:hAnsiTheme="minorHAnsi" w:cstheme="minorHAnsi"/>
          <w:sz w:val="24"/>
          <w:szCs w:val="24"/>
        </w:rPr>
        <w:t>zarejestrowaną w ……</w:t>
      </w:r>
      <w:r w:rsidR="004A7C68" w:rsidRPr="004A7C68">
        <w:rPr>
          <w:rFonts w:asciiTheme="minorHAnsi" w:hAnsiTheme="minorHAnsi" w:cstheme="minorHAnsi"/>
          <w:bCs/>
          <w:sz w:val="24"/>
          <w:szCs w:val="24"/>
        </w:rPr>
        <w:t>, NIP: …….., REGON: …….,</w:t>
      </w:r>
      <w:r w:rsidR="004A7C68" w:rsidRPr="004A7C68">
        <w:rPr>
          <w:rFonts w:asciiTheme="minorHAnsi" w:hAnsiTheme="minorHAnsi" w:cstheme="minorHAnsi"/>
          <w:b/>
          <w:bCs/>
          <w:sz w:val="24"/>
          <w:szCs w:val="24"/>
        </w:rPr>
        <w:t xml:space="preserve"> </w:t>
      </w:r>
      <w:r w:rsidR="004A7C68" w:rsidRPr="004A7C68">
        <w:rPr>
          <w:rFonts w:asciiTheme="minorHAnsi" w:hAnsiTheme="minorHAnsi" w:cstheme="minorHAnsi"/>
          <w:sz w:val="24"/>
          <w:szCs w:val="24"/>
        </w:rPr>
        <w:t xml:space="preserve"> zwaną w dalszym ciągu </w:t>
      </w:r>
      <w:r w:rsidR="004A7C68" w:rsidRPr="004A7C68">
        <w:rPr>
          <w:rFonts w:asciiTheme="minorHAnsi" w:hAnsiTheme="minorHAnsi" w:cstheme="minorHAnsi"/>
          <w:b/>
          <w:bCs/>
          <w:sz w:val="24"/>
          <w:szCs w:val="24"/>
        </w:rPr>
        <w:t>Wykonawcą,</w:t>
      </w:r>
      <w:r w:rsidR="004A7C68" w:rsidRPr="004A7C68">
        <w:rPr>
          <w:rFonts w:asciiTheme="minorHAnsi" w:hAnsiTheme="minorHAnsi" w:cstheme="minorHAnsi"/>
          <w:sz w:val="24"/>
          <w:szCs w:val="24"/>
        </w:rPr>
        <w:t xml:space="preserve"> </w:t>
      </w:r>
    </w:p>
    <w:p w14:paraId="786AFF46" w14:textId="77777777" w:rsidR="004A7C68" w:rsidRPr="004A7C68" w:rsidRDefault="004A7C68" w:rsidP="004A7C68">
      <w:pPr>
        <w:rPr>
          <w:rFonts w:asciiTheme="minorHAnsi" w:hAnsiTheme="minorHAnsi" w:cstheme="minorHAnsi"/>
          <w:sz w:val="24"/>
          <w:szCs w:val="24"/>
        </w:rPr>
      </w:pPr>
      <w:r w:rsidRPr="004A7C68">
        <w:rPr>
          <w:rFonts w:asciiTheme="minorHAnsi" w:hAnsiTheme="minorHAnsi" w:cstheme="minorHAnsi"/>
          <w:sz w:val="24"/>
          <w:szCs w:val="24"/>
        </w:rPr>
        <w:t xml:space="preserve">reprezentowanym przez:  </w:t>
      </w:r>
    </w:p>
    <w:p w14:paraId="3772DBC7" w14:textId="77777777" w:rsidR="004A7C68" w:rsidRPr="004A7C68" w:rsidRDefault="004A7C68" w:rsidP="004A7C68">
      <w:pPr>
        <w:rPr>
          <w:rFonts w:asciiTheme="minorHAnsi" w:eastAsia="SimSun" w:hAnsiTheme="minorHAnsi" w:cstheme="minorHAnsi"/>
          <w:b/>
          <w:bCs/>
          <w:sz w:val="24"/>
          <w:szCs w:val="24"/>
        </w:rPr>
      </w:pPr>
      <w:r w:rsidRPr="004A7C68">
        <w:rPr>
          <w:rFonts w:asciiTheme="minorHAnsi" w:eastAsia="SimSun" w:hAnsiTheme="minorHAnsi" w:cstheme="minorHAnsi"/>
          <w:b/>
          <w:bCs/>
          <w:sz w:val="24"/>
          <w:szCs w:val="24"/>
        </w:rPr>
        <w:t>………………………………</w:t>
      </w:r>
    </w:p>
    <w:p w14:paraId="0573A182" w14:textId="77777777" w:rsidR="004A7C68" w:rsidRPr="004A7C68" w:rsidRDefault="004A7C68" w:rsidP="004A7C68">
      <w:pPr>
        <w:rPr>
          <w:rFonts w:asciiTheme="minorHAnsi" w:hAnsiTheme="minorHAnsi" w:cstheme="minorHAnsi"/>
          <w:noProof/>
          <w:sz w:val="24"/>
          <w:szCs w:val="24"/>
        </w:rPr>
      </w:pPr>
    </w:p>
    <w:p w14:paraId="40079CCB" w14:textId="4C8E33CB" w:rsidR="004A7C68" w:rsidRPr="004A7C68" w:rsidRDefault="004A7C68" w:rsidP="00582CDA">
      <w:pPr>
        <w:ind w:left="0" w:firstLine="0"/>
        <w:rPr>
          <w:rFonts w:asciiTheme="minorHAnsi" w:eastAsia="SimSun" w:hAnsiTheme="minorHAnsi" w:cstheme="minorHAnsi"/>
          <w:sz w:val="24"/>
          <w:szCs w:val="24"/>
        </w:rPr>
      </w:pPr>
      <w:r w:rsidRPr="004A7C68">
        <w:rPr>
          <w:rFonts w:asciiTheme="minorHAnsi" w:eastAsia="SimSun" w:hAnsiTheme="minorHAnsi" w:cstheme="minorHAnsi"/>
          <w:sz w:val="24"/>
          <w:szCs w:val="24"/>
        </w:rPr>
        <w:t>W rezultacie postępowania o zamówienie publiczne przeprowadzonego zgodnie z ustawą z dnia </w:t>
      </w:r>
      <w:r w:rsidRPr="004A7C68">
        <w:rPr>
          <w:rFonts w:asciiTheme="minorHAnsi" w:hAnsiTheme="minorHAnsi" w:cstheme="minorHAnsi"/>
          <w:sz w:val="24"/>
          <w:szCs w:val="24"/>
        </w:rPr>
        <w:t>11 września 2019 r. Prawo zamówień publicznych (Dz.U. z 2024 r., poz. 1320</w:t>
      </w:r>
      <w:r w:rsidR="00BD49BD">
        <w:rPr>
          <w:rFonts w:asciiTheme="minorHAnsi" w:hAnsiTheme="minorHAnsi" w:cstheme="minorHAnsi"/>
          <w:sz w:val="24"/>
          <w:szCs w:val="24"/>
        </w:rPr>
        <w:t xml:space="preserve"> z późn. zm. </w:t>
      </w:r>
      <w:r w:rsidRPr="004A7C68">
        <w:rPr>
          <w:rFonts w:asciiTheme="minorHAnsi" w:hAnsiTheme="minorHAnsi" w:cstheme="minorHAnsi"/>
          <w:sz w:val="24"/>
          <w:szCs w:val="24"/>
        </w:rPr>
        <w:t>)</w:t>
      </w:r>
      <w:r w:rsidRPr="004A7C68">
        <w:rPr>
          <w:rFonts w:asciiTheme="minorHAnsi" w:eastAsia="SimSun" w:hAnsiTheme="minorHAnsi" w:cstheme="minorHAnsi"/>
          <w:sz w:val="24"/>
          <w:szCs w:val="24"/>
        </w:rPr>
        <w:t xml:space="preserve"> została zawarta umowa o następującej treści:</w:t>
      </w:r>
    </w:p>
    <w:p w14:paraId="60E620BD" w14:textId="77777777" w:rsidR="002231B4" w:rsidRPr="004A7C68" w:rsidRDefault="002231B4" w:rsidP="004A7C68">
      <w:pPr>
        <w:autoSpaceDE w:val="0"/>
        <w:autoSpaceDN w:val="0"/>
        <w:adjustRightInd w:val="0"/>
        <w:jc w:val="center"/>
        <w:rPr>
          <w:rFonts w:asciiTheme="minorHAnsi" w:hAnsiTheme="minorHAnsi" w:cstheme="minorHAnsi"/>
          <w:b/>
          <w:bCs/>
          <w:sz w:val="24"/>
          <w:szCs w:val="24"/>
        </w:rPr>
      </w:pPr>
      <w:r w:rsidRPr="004A7C68">
        <w:rPr>
          <w:rFonts w:asciiTheme="minorHAnsi" w:hAnsiTheme="minorHAnsi" w:cstheme="minorHAnsi"/>
          <w:b/>
          <w:bCs/>
          <w:sz w:val="24"/>
          <w:szCs w:val="24"/>
        </w:rPr>
        <w:t>§</w:t>
      </w:r>
      <w:r w:rsidR="00B1533D" w:rsidRPr="004A7C68">
        <w:rPr>
          <w:rFonts w:asciiTheme="minorHAnsi" w:hAnsiTheme="minorHAnsi" w:cstheme="minorHAnsi"/>
          <w:b/>
          <w:bCs/>
          <w:sz w:val="24"/>
          <w:szCs w:val="24"/>
        </w:rPr>
        <w:t xml:space="preserve"> </w:t>
      </w:r>
      <w:r w:rsidRPr="004A7C68">
        <w:rPr>
          <w:rFonts w:asciiTheme="minorHAnsi" w:hAnsiTheme="minorHAnsi" w:cstheme="minorHAnsi"/>
          <w:b/>
          <w:bCs/>
          <w:sz w:val="24"/>
          <w:szCs w:val="24"/>
        </w:rPr>
        <w:t>1</w:t>
      </w:r>
    </w:p>
    <w:p w14:paraId="299DF973" w14:textId="4BB304D7" w:rsidR="00C16EBD" w:rsidRPr="00BA1828" w:rsidRDefault="00C16EBD" w:rsidP="004D3164">
      <w:pPr>
        <w:numPr>
          <w:ilvl w:val="0"/>
          <w:numId w:val="1"/>
        </w:numPr>
        <w:autoSpaceDE w:val="0"/>
        <w:autoSpaceDN w:val="0"/>
        <w:rPr>
          <w:rFonts w:eastAsia="SimSun"/>
          <w:sz w:val="24"/>
          <w:szCs w:val="24"/>
        </w:rPr>
      </w:pPr>
      <w:r w:rsidRPr="00BA1828">
        <w:rPr>
          <w:rFonts w:eastAsia="SimSun"/>
          <w:sz w:val="24"/>
          <w:szCs w:val="24"/>
        </w:rPr>
        <w:t>Zamawiający udziela Wykonawcy zamówienia publicznego o całkowitej wartości ……………</w:t>
      </w:r>
      <w:r w:rsidRPr="00BA1828">
        <w:rPr>
          <w:rFonts w:eastAsia="SimSun"/>
          <w:b/>
          <w:sz w:val="24"/>
          <w:szCs w:val="24"/>
        </w:rPr>
        <w:t xml:space="preserve"> złotych</w:t>
      </w:r>
      <w:r w:rsidRPr="00BA1828">
        <w:rPr>
          <w:rFonts w:eastAsia="SimSun"/>
          <w:sz w:val="24"/>
          <w:szCs w:val="24"/>
        </w:rPr>
        <w:t xml:space="preserve"> (z uwzględnieniem podatku VAT) (słownie: ………..  złotych …./100) na dostawę </w:t>
      </w:r>
      <w:r w:rsidR="00BD49BD" w:rsidRPr="00BA1828">
        <w:rPr>
          <w:rFonts w:eastAsia="SimSun"/>
          <w:sz w:val="24"/>
          <w:szCs w:val="24"/>
        </w:rPr>
        <w:t>licencji Cisco Secure Network Analytics Threat Intelligence zgodnie z</w:t>
      </w:r>
      <w:r w:rsidRPr="00BA1828">
        <w:rPr>
          <w:rFonts w:eastAsia="SimSun"/>
          <w:sz w:val="24"/>
          <w:szCs w:val="24"/>
        </w:rPr>
        <w:t xml:space="preserve"> </w:t>
      </w:r>
      <w:r w:rsidR="005904F7" w:rsidRPr="00BA1828">
        <w:rPr>
          <w:rFonts w:eastAsia="SimSun"/>
          <w:sz w:val="24"/>
          <w:szCs w:val="24"/>
        </w:rPr>
        <w:t>z</w:t>
      </w:r>
      <w:r w:rsidR="00BD49BD" w:rsidRPr="00BA1828">
        <w:rPr>
          <w:rFonts w:eastAsia="SimSun"/>
          <w:sz w:val="24"/>
          <w:szCs w:val="24"/>
        </w:rPr>
        <w:t>ałącznikiem</w:t>
      </w:r>
      <w:r w:rsidRPr="00BA1828">
        <w:rPr>
          <w:rFonts w:eastAsia="SimSun"/>
          <w:sz w:val="24"/>
          <w:szCs w:val="24"/>
        </w:rPr>
        <w:t xml:space="preserve"> nr 2 do umowy.</w:t>
      </w:r>
    </w:p>
    <w:p w14:paraId="357F3004" w14:textId="6F9DC034" w:rsidR="00A97315" w:rsidRPr="00BA1828" w:rsidRDefault="00BB280C" w:rsidP="008B2972">
      <w:pPr>
        <w:numPr>
          <w:ilvl w:val="0"/>
          <w:numId w:val="1"/>
        </w:numPr>
        <w:tabs>
          <w:tab w:val="clear" w:pos="357"/>
          <w:tab w:val="num" w:pos="426"/>
        </w:tabs>
        <w:autoSpaceDE w:val="0"/>
        <w:autoSpaceDN w:val="0"/>
        <w:adjustRightInd w:val="0"/>
        <w:ind w:left="426" w:hanging="426"/>
        <w:rPr>
          <w:rFonts w:asciiTheme="minorHAnsi" w:hAnsiTheme="minorHAnsi" w:cstheme="minorHAnsi"/>
          <w:sz w:val="24"/>
          <w:szCs w:val="24"/>
        </w:rPr>
      </w:pPr>
      <w:r w:rsidRPr="00BA1828">
        <w:rPr>
          <w:rFonts w:asciiTheme="minorHAnsi" w:hAnsiTheme="minorHAnsi" w:cstheme="minorHAnsi"/>
          <w:sz w:val="24"/>
          <w:szCs w:val="24"/>
        </w:rPr>
        <w:t>Dostawa</w:t>
      </w:r>
      <w:r w:rsidR="000306A8" w:rsidRPr="00BA1828">
        <w:rPr>
          <w:rFonts w:asciiTheme="minorHAnsi" w:hAnsiTheme="minorHAnsi" w:cstheme="minorHAnsi"/>
          <w:sz w:val="24"/>
          <w:szCs w:val="24"/>
        </w:rPr>
        <w:t>,</w:t>
      </w:r>
      <w:r w:rsidR="00B1533D" w:rsidRPr="00BA1828">
        <w:rPr>
          <w:rFonts w:asciiTheme="minorHAnsi" w:hAnsiTheme="minorHAnsi" w:cstheme="minorHAnsi"/>
          <w:sz w:val="24"/>
          <w:szCs w:val="24"/>
        </w:rPr>
        <w:t xml:space="preserve"> </w:t>
      </w:r>
      <w:r w:rsidR="005938A8" w:rsidRPr="00BA1828">
        <w:rPr>
          <w:rFonts w:asciiTheme="minorHAnsi" w:hAnsiTheme="minorHAnsi" w:cstheme="minorHAnsi"/>
          <w:sz w:val="24"/>
          <w:szCs w:val="24"/>
        </w:rPr>
        <w:t>o</w:t>
      </w:r>
      <w:r w:rsidR="00B1533D" w:rsidRPr="00BA1828">
        <w:rPr>
          <w:rFonts w:asciiTheme="minorHAnsi" w:hAnsiTheme="minorHAnsi" w:cstheme="minorHAnsi"/>
          <w:sz w:val="24"/>
          <w:szCs w:val="24"/>
        </w:rPr>
        <w:t xml:space="preserve"> </w:t>
      </w:r>
      <w:r w:rsidR="005938A8" w:rsidRPr="00BA1828">
        <w:rPr>
          <w:rFonts w:asciiTheme="minorHAnsi" w:hAnsiTheme="minorHAnsi" w:cstheme="minorHAnsi"/>
          <w:sz w:val="24"/>
          <w:szCs w:val="24"/>
        </w:rPr>
        <w:t>któr</w:t>
      </w:r>
      <w:r w:rsidR="000306A8" w:rsidRPr="00BA1828">
        <w:rPr>
          <w:rFonts w:asciiTheme="minorHAnsi" w:hAnsiTheme="minorHAnsi" w:cstheme="minorHAnsi"/>
          <w:sz w:val="24"/>
          <w:szCs w:val="24"/>
        </w:rPr>
        <w:t>ej</w:t>
      </w:r>
      <w:r w:rsidR="00B1533D" w:rsidRPr="00BA1828">
        <w:rPr>
          <w:rFonts w:asciiTheme="minorHAnsi" w:hAnsiTheme="minorHAnsi" w:cstheme="minorHAnsi"/>
          <w:sz w:val="24"/>
          <w:szCs w:val="24"/>
        </w:rPr>
        <w:t xml:space="preserve"> </w:t>
      </w:r>
      <w:r w:rsidR="005938A8" w:rsidRPr="00BA1828">
        <w:rPr>
          <w:rFonts w:asciiTheme="minorHAnsi" w:hAnsiTheme="minorHAnsi" w:cstheme="minorHAnsi"/>
          <w:sz w:val="24"/>
          <w:szCs w:val="24"/>
        </w:rPr>
        <w:t>mowa</w:t>
      </w:r>
      <w:r w:rsidR="00B1533D" w:rsidRPr="00BA1828">
        <w:rPr>
          <w:rFonts w:asciiTheme="minorHAnsi" w:hAnsiTheme="minorHAnsi" w:cstheme="minorHAnsi"/>
          <w:sz w:val="24"/>
          <w:szCs w:val="24"/>
        </w:rPr>
        <w:t xml:space="preserve"> </w:t>
      </w:r>
      <w:r w:rsidR="005938A8" w:rsidRPr="00BA1828">
        <w:rPr>
          <w:rFonts w:asciiTheme="minorHAnsi" w:hAnsiTheme="minorHAnsi" w:cstheme="minorHAnsi"/>
          <w:sz w:val="24"/>
          <w:szCs w:val="24"/>
        </w:rPr>
        <w:t>w</w:t>
      </w:r>
      <w:r w:rsidR="00B1533D" w:rsidRPr="00BA1828">
        <w:rPr>
          <w:rFonts w:asciiTheme="minorHAnsi" w:hAnsiTheme="minorHAnsi" w:cstheme="minorHAnsi"/>
          <w:sz w:val="24"/>
          <w:szCs w:val="24"/>
        </w:rPr>
        <w:t xml:space="preserve"> </w:t>
      </w:r>
      <w:r w:rsidR="005938A8" w:rsidRPr="00BA1828">
        <w:rPr>
          <w:rFonts w:asciiTheme="minorHAnsi" w:hAnsiTheme="minorHAnsi" w:cstheme="minorHAnsi"/>
          <w:sz w:val="24"/>
          <w:szCs w:val="24"/>
        </w:rPr>
        <w:t>ust.</w:t>
      </w:r>
      <w:r w:rsidR="00B1533D" w:rsidRPr="00BA1828">
        <w:rPr>
          <w:rFonts w:asciiTheme="minorHAnsi" w:hAnsiTheme="minorHAnsi" w:cstheme="minorHAnsi"/>
          <w:sz w:val="24"/>
          <w:szCs w:val="24"/>
        </w:rPr>
        <w:t xml:space="preserve"> </w:t>
      </w:r>
      <w:r w:rsidR="005938A8" w:rsidRPr="00BA1828">
        <w:rPr>
          <w:rFonts w:asciiTheme="minorHAnsi" w:hAnsiTheme="minorHAnsi" w:cstheme="minorHAnsi"/>
          <w:sz w:val="24"/>
          <w:szCs w:val="24"/>
        </w:rPr>
        <w:t>1</w:t>
      </w:r>
      <w:r w:rsidR="00B1533D" w:rsidRPr="00BA1828">
        <w:rPr>
          <w:rFonts w:asciiTheme="minorHAnsi" w:hAnsiTheme="minorHAnsi" w:cstheme="minorHAnsi"/>
          <w:sz w:val="24"/>
          <w:szCs w:val="24"/>
        </w:rPr>
        <w:t xml:space="preserve"> </w:t>
      </w:r>
      <w:r w:rsidR="00E235E4" w:rsidRPr="00BA1828">
        <w:rPr>
          <w:rFonts w:asciiTheme="minorHAnsi" w:hAnsiTheme="minorHAnsi" w:cstheme="minorHAnsi"/>
          <w:sz w:val="24"/>
          <w:szCs w:val="24"/>
        </w:rPr>
        <w:t>będzie</w:t>
      </w:r>
      <w:r w:rsidR="00B1533D" w:rsidRPr="00BA1828">
        <w:rPr>
          <w:rFonts w:asciiTheme="minorHAnsi" w:hAnsiTheme="minorHAnsi" w:cstheme="minorHAnsi"/>
          <w:sz w:val="24"/>
          <w:szCs w:val="24"/>
        </w:rPr>
        <w:t xml:space="preserve"> </w:t>
      </w:r>
      <w:r w:rsidRPr="00BA1828">
        <w:rPr>
          <w:rFonts w:asciiTheme="minorHAnsi" w:hAnsiTheme="minorHAnsi" w:cstheme="minorHAnsi"/>
          <w:sz w:val="24"/>
          <w:szCs w:val="24"/>
        </w:rPr>
        <w:t>z</w:t>
      </w:r>
      <w:r w:rsidR="005D2513" w:rsidRPr="00BA1828">
        <w:rPr>
          <w:rFonts w:asciiTheme="minorHAnsi" w:hAnsiTheme="minorHAnsi" w:cstheme="minorHAnsi"/>
          <w:sz w:val="24"/>
          <w:szCs w:val="24"/>
        </w:rPr>
        <w:t>realizowana</w:t>
      </w:r>
      <w:r w:rsidR="00B1533D" w:rsidRPr="00BA1828">
        <w:rPr>
          <w:rFonts w:asciiTheme="minorHAnsi" w:hAnsiTheme="minorHAnsi" w:cstheme="minorHAnsi"/>
          <w:sz w:val="24"/>
          <w:szCs w:val="24"/>
        </w:rPr>
        <w:t xml:space="preserve"> </w:t>
      </w:r>
      <w:r w:rsidR="005938A8" w:rsidRPr="00BA1828">
        <w:rPr>
          <w:rFonts w:asciiTheme="minorHAnsi" w:hAnsiTheme="minorHAnsi" w:cstheme="minorHAnsi"/>
          <w:sz w:val="24"/>
          <w:szCs w:val="24"/>
        </w:rPr>
        <w:t>przez</w:t>
      </w:r>
      <w:r w:rsidR="00B1533D" w:rsidRPr="00BA1828">
        <w:rPr>
          <w:rFonts w:asciiTheme="minorHAnsi" w:hAnsiTheme="minorHAnsi" w:cstheme="minorHAnsi"/>
          <w:sz w:val="24"/>
          <w:szCs w:val="24"/>
        </w:rPr>
        <w:t xml:space="preserve"> </w:t>
      </w:r>
      <w:r w:rsidR="005938A8" w:rsidRPr="00BA1828">
        <w:rPr>
          <w:rFonts w:asciiTheme="minorHAnsi" w:hAnsiTheme="minorHAnsi" w:cstheme="minorHAnsi"/>
          <w:b/>
          <w:sz w:val="24"/>
          <w:szCs w:val="24"/>
        </w:rPr>
        <w:t>Wykonawcę</w:t>
      </w:r>
      <w:r w:rsidR="00B1533D" w:rsidRPr="00BA1828">
        <w:rPr>
          <w:rFonts w:asciiTheme="minorHAnsi" w:hAnsiTheme="minorHAnsi" w:cstheme="minorHAnsi"/>
          <w:b/>
          <w:sz w:val="24"/>
          <w:szCs w:val="24"/>
        </w:rPr>
        <w:t xml:space="preserve"> </w:t>
      </w:r>
      <w:r w:rsidR="00087B78" w:rsidRPr="00BA1828">
        <w:rPr>
          <w:rFonts w:asciiTheme="minorHAnsi" w:hAnsiTheme="minorHAnsi" w:cstheme="minorHAnsi"/>
          <w:b/>
          <w:sz w:val="24"/>
          <w:szCs w:val="24"/>
        </w:rPr>
        <w:t>do</w:t>
      </w:r>
      <w:r w:rsidR="000F7C2D">
        <w:rPr>
          <w:rFonts w:asciiTheme="minorHAnsi" w:hAnsiTheme="minorHAnsi" w:cstheme="minorHAnsi"/>
          <w:b/>
          <w:sz w:val="24"/>
          <w:szCs w:val="24"/>
        </w:rPr>
        <w:t xml:space="preserve"> 30 dni</w:t>
      </w:r>
      <w:r w:rsidR="00FD54F7">
        <w:rPr>
          <w:rFonts w:asciiTheme="minorHAnsi" w:hAnsiTheme="minorHAnsi" w:cstheme="minorHAnsi"/>
          <w:b/>
          <w:sz w:val="24"/>
          <w:szCs w:val="24"/>
        </w:rPr>
        <w:t xml:space="preserve"> kalendarzowych</w:t>
      </w:r>
      <w:r w:rsidR="000F7C2D">
        <w:rPr>
          <w:rFonts w:asciiTheme="minorHAnsi" w:hAnsiTheme="minorHAnsi" w:cstheme="minorHAnsi"/>
          <w:b/>
          <w:sz w:val="24"/>
          <w:szCs w:val="24"/>
        </w:rPr>
        <w:t xml:space="preserve"> od dnia zawarcia umowy, </w:t>
      </w:r>
      <w:r w:rsidR="000F7C2D" w:rsidRPr="00D1578B">
        <w:rPr>
          <w:rFonts w:asciiTheme="minorHAnsi" w:hAnsiTheme="minorHAnsi" w:cstheme="minorHAnsi"/>
          <w:sz w:val="24"/>
          <w:szCs w:val="24"/>
        </w:rPr>
        <w:t>z</w:t>
      </w:r>
      <w:r w:rsidR="00A97315" w:rsidRPr="00D1578B">
        <w:rPr>
          <w:rFonts w:asciiTheme="minorHAnsi" w:hAnsiTheme="minorHAnsi" w:cstheme="minorHAnsi"/>
          <w:sz w:val="24"/>
          <w:szCs w:val="24"/>
        </w:rPr>
        <w:t xml:space="preserve"> </w:t>
      </w:r>
      <w:r w:rsidR="00A97315" w:rsidRPr="00BA1828">
        <w:rPr>
          <w:rFonts w:asciiTheme="minorHAnsi" w:hAnsiTheme="minorHAnsi" w:cstheme="minorHAnsi"/>
          <w:sz w:val="24"/>
          <w:szCs w:val="24"/>
        </w:rPr>
        <w:t>zastrzeżeniem, że wykonanie przedmiotu umowy musi nastąpić w nieprzekraczalnym</w:t>
      </w:r>
      <w:r w:rsidR="008B2972" w:rsidRPr="00BA1828">
        <w:rPr>
          <w:rFonts w:asciiTheme="minorHAnsi" w:hAnsiTheme="minorHAnsi" w:cstheme="minorHAnsi"/>
          <w:sz w:val="24"/>
          <w:szCs w:val="24"/>
        </w:rPr>
        <w:t xml:space="preserve"> </w:t>
      </w:r>
      <w:r w:rsidR="00A97315" w:rsidRPr="00BA1828">
        <w:rPr>
          <w:rFonts w:asciiTheme="minorHAnsi" w:hAnsiTheme="minorHAnsi" w:cstheme="minorHAnsi"/>
          <w:sz w:val="24"/>
          <w:szCs w:val="24"/>
        </w:rPr>
        <w:t>terminie do 20.01.202</w:t>
      </w:r>
      <w:r w:rsidR="008B2972" w:rsidRPr="00BA1828">
        <w:rPr>
          <w:rFonts w:asciiTheme="minorHAnsi" w:hAnsiTheme="minorHAnsi" w:cstheme="minorHAnsi"/>
          <w:sz w:val="24"/>
          <w:szCs w:val="24"/>
        </w:rPr>
        <w:t>6</w:t>
      </w:r>
      <w:r w:rsidR="00A97315" w:rsidRPr="00BA1828">
        <w:rPr>
          <w:rFonts w:asciiTheme="minorHAnsi" w:hAnsiTheme="minorHAnsi" w:cstheme="minorHAnsi"/>
          <w:sz w:val="24"/>
          <w:szCs w:val="24"/>
        </w:rPr>
        <w:t xml:space="preserve"> r. Po tym terminie Zamawiający ma prawo odstąpić od umowy bez</w:t>
      </w:r>
      <w:r w:rsidR="008B2972" w:rsidRPr="00BA1828">
        <w:rPr>
          <w:rFonts w:asciiTheme="minorHAnsi" w:hAnsiTheme="minorHAnsi" w:cstheme="minorHAnsi"/>
          <w:sz w:val="24"/>
          <w:szCs w:val="24"/>
        </w:rPr>
        <w:t xml:space="preserve"> </w:t>
      </w:r>
      <w:r w:rsidR="00A97315" w:rsidRPr="00BA1828">
        <w:rPr>
          <w:rFonts w:asciiTheme="minorHAnsi" w:hAnsiTheme="minorHAnsi" w:cstheme="minorHAnsi"/>
          <w:sz w:val="24"/>
          <w:szCs w:val="24"/>
        </w:rPr>
        <w:t>konieczności wyznaczania dodatkowego terminu na wykonanie przedmiotu umowy.</w:t>
      </w:r>
    </w:p>
    <w:p w14:paraId="35C2ECD2" w14:textId="5E91C9A9" w:rsidR="003C18D2" w:rsidRPr="00BA1828" w:rsidRDefault="003C18D2" w:rsidP="003C18D2">
      <w:pPr>
        <w:numPr>
          <w:ilvl w:val="0"/>
          <w:numId w:val="1"/>
        </w:numPr>
        <w:autoSpaceDE w:val="0"/>
        <w:autoSpaceDN w:val="0"/>
        <w:rPr>
          <w:rFonts w:eastAsia="SimSun"/>
          <w:sz w:val="24"/>
          <w:szCs w:val="24"/>
        </w:rPr>
      </w:pPr>
      <w:r w:rsidRPr="00BA1828">
        <w:rPr>
          <w:rFonts w:eastAsia="SimSun"/>
          <w:sz w:val="24"/>
          <w:szCs w:val="24"/>
        </w:rPr>
        <w:t>Wykonawca zobowiązuje się do dostarczenia Zamawiającemu dokumentów (w formie elektronicznej jako załącznik do wiadomości pocztowej), potwierdzających prawo do wsparcia dla oprogramowania, aktualizacji baz sygnatur oraz suportu technicznego dla oprogramowania i urządzeń Zamawiającego w przedziałach czasu określonych w załączniku nr 2</w:t>
      </w:r>
      <w:r w:rsidR="00E235E4" w:rsidRPr="00BA1828">
        <w:rPr>
          <w:rFonts w:eastAsia="SimSun"/>
          <w:sz w:val="24"/>
          <w:szCs w:val="24"/>
        </w:rPr>
        <w:t xml:space="preserve"> do niniejszej umowy.</w:t>
      </w:r>
    </w:p>
    <w:p w14:paraId="40DB36F2" w14:textId="55812420" w:rsidR="003C18D2" w:rsidRPr="00BA1828" w:rsidRDefault="003C18D2" w:rsidP="003C18D2">
      <w:pPr>
        <w:numPr>
          <w:ilvl w:val="0"/>
          <w:numId w:val="1"/>
        </w:numPr>
        <w:autoSpaceDE w:val="0"/>
        <w:autoSpaceDN w:val="0"/>
        <w:rPr>
          <w:rFonts w:eastAsia="SimSun"/>
          <w:sz w:val="24"/>
          <w:szCs w:val="24"/>
        </w:rPr>
      </w:pPr>
      <w:r w:rsidRPr="00BA1828">
        <w:rPr>
          <w:rFonts w:eastAsia="SimSun"/>
          <w:sz w:val="24"/>
          <w:szCs w:val="24"/>
        </w:rPr>
        <w:t>W ramach subskrypcji oprogramowania, Wykonawca zobowiązuje się do umożliwienia dost</w:t>
      </w:r>
      <w:r w:rsidR="00E235E4" w:rsidRPr="00BA1828">
        <w:rPr>
          <w:rFonts w:eastAsia="SimSun"/>
          <w:sz w:val="24"/>
          <w:szCs w:val="24"/>
        </w:rPr>
        <w:t>ępu do nich poprzez przeznaczony</w:t>
      </w:r>
      <w:r w:rsidRPr="00BA1828">
        <w:rPr>
          <w:rFonts w:eastAsia="SimSun"/>
          <w:sz w:val="24"/>
          <w:szCs w:val="24"/>
        </w:rPr>
        <w:t xml:space="preserve"> do tych celów</w:t>
      </w:r>
      <w:r w:rsidR="00E235E4" w:rsidRPr="00BA1828">
        <w:rPr>
          <w:rFonts w:eastAsia="SimSun"/>
          <w:sz w:val="24"/>
          <w:szCs w:val="24"/>
        </w:rPr>
        <w:t xml:space="preserve"> ( </w:t>
      </w:r>
      <w:r w:rsidRPr="00BA1828">
        <w:rPr>
          <w:rFonts w:eastAsia="SimSun"/>
          <w:sz w:val="24"/>
          <w:szCs w:val="24"/>
        </w:rPr>
        <w:t>dostępny przez 24h na dobę</w:t>
      </w:r>
      <w:r w:rsidR="00E235E4" w:rsidRPr="00BA1828">
        <w:rPr>
          <w:rFonts w:eastAsia="SimSun"/>
          <w:sz w:val="24"/>
          <w:szCs w:val="24"/>
        </w:rPr>
        <w:t>,</w:t>
      </w:r>
      <w:r w:rsidRPr="00BA1828">
        <w:rPr>
          <w:rFonts w:eastAsia="SimSun"/>
          <w:sz w:val="24"/>
          <w:szCs w:val="24"/>
        </w:rPr>
        <w:t xml:space="preserve"> 7 dni w tygodniu</w:t>
      </w:r>
      <w:r w:rsidR="00E235E4" w:rsidRPr="00BA1828">
        <w:rPr>
          <w:rFonts w:eastAsia="SimSun"/>
          <w:sz w:val="24"/>
          <w:szCs w:val="24"/>
        </w:rPr>
        <w:t xml:space="preserve"> )</w:t>
      </w:r>
      <w:r w:rsidRPr="00BA1828">
        <w:rPr>
          <w:rFonts w:eastAsia="SimSun"/>
          <w:sz w:val="24"/>
          <w:szCs w:val="24"/>
        </w:rPr>
        <w:t xml:space="preserve"> portal internetowy z nowymi wersjami lub aktualizacjami danego oprogramowania tj. wszystkich nowych i udoskonalonych wersji oprogramowania wprowadzonych do sprzedaży przez producenta oprogramowania w okresie realizacji niniejszej usługi. Nowe wersje lub aktualizacje danego oprogramowania Wykonawca zobowiązuje się dostarczyć w terminie do 30 dni licząc od daty rozpoczęcia ich dystrybucji przez producenta oprogramowania.</w:t>
      </w:r>
    </w:p>
    <w:p w14:paraId="34D7B17D" w14:textId="77777777" w:rsidR="003C18D2" w:rsidRPr="00BA1828" w:rsidRDefault="003C18D2" w:rsidP="003C18D2">
      <w:pPr>
        <w:numPr>
          <w:ilvl w:val="0"/>
          <w:numId w:val="1"/>
        </w:numPr>
        <w:autoSpaceDE w:val="0"/>
        <w:autoSpaceDN w:val="0"/>
        <w:rPr>
          <w:rFonts w:eastAsia="SimSun"/>
          <w:sz w:val="24"/>
          <w:szCs w:val="24"/>
        </w:rPr>
      </w:pPr>
      <w:r w:rsidRPr="00BA1828">
        <w:rPr>
          <w:rFonts w:eastAsia="SimSun"/>
          <w:sz w:val="24"/>
          <w:szCs w:val="24"/>
        </w:rPr>
        <w:t>Subskrypcje oprogramowania muszą być objęte gwarancją producenta w okresie świadczenia usługi.</w:t>
      </w:r>
    </w:p>
    <w:p w14:paraId="7722C3AC" w14:textId="77777777" w:rsidR="003C18D2" w:rsidRPr="00BA1828" w:rsidRDefault="003C18D2" w:rsidP="003C18D2">
      <w:pPr>
        <w:numPr>
          <w:ilvl w:val="0"/>
          <w:numId w:val="1"/>
        </w:numPr>
        <w:autoSpaceDE w:val="0"/>
        <w:autoSpaceDN w:val="0"/>
        <w:rPr>
          <w:rFonts w:eastAsia="SimSun"/>
          <w:sz w:val="24"/>
          <w:szCs w:val="24"/>
        </w:rPr>
      </w:pPr>
      <w:r w:rsidRPr="00BA1828">
        <w:rPr>
          <w:rFonts w:eastAsia="SimSun"/>
          <w:sz w:val="24"/>
          <w:szCs w:val="24"/>
        </w:rPr>
        <w:t xml:space="preserve">W ramach aktualizacji baz sygnatur oprogramowania Wykonawca zobowiązuje się do: </w:t>
      </w:r>
    </w:p>
    <w:p w14:paraId="0BB993A6" w14:textId="77777777" w:rsidR="003C18D2" w:rsidRPr="00BA1828" w:rsidRDefault="003C18D2" w:rsidP="003C18D2">
      <w:pPr>
        <w:ind w:left="851" w:hanging="426"/>
        <w:rPr>
          <w:rFonts w:eastAsia="SimSun"/>
          <w:sz w:val="24"/>
          <w:szCs w:val="24"/>
        </w:rPr>
      </w:pPr>
      <w:r w:rsidRPr="00BA1828">
        <w:rPr>
          <w:rFonts w:eastAsia="SimSun"/>
          <w:sz w:val="24"/>
          <w:szCs w:val="24"/>
        </w:rPr>
        <w:t>1)</w:t>
      </w:r>
      <w:r w:rsidRPr="00BA1828">
        <w:rPr>
          <w:rFonts w:eastAsia="SimSun"/>
          <w:sz w:val="24"/>
          <w:szCs w:val="24"/>
        </w:rPr>
        <w:tab/>
        <w:t>aktualizacji bazy informacji dotyczących najnowszych ataków i zagrożeń krążących w sieci, a także podatności systemów i aplikacji,</w:t>
      </w:r>
    </w:p>
    <w:p w14:paraId="69620C03" w14:textId="77777777" w:rsidR="003C18D2" w:rsidRPr="00BA1828" w:rsidRDefault="003C18D2" w:rsidP="003C18D2">
      <w:pPr>
        <w:ind w:left="851" w:hanging="426"/>
        <w:rPr>
          <w:rFonts w:eastAsia="SimSun"/>
          <w:sz w:val="24"/>
          <w:szCs w:val="24"/>
        </w:rPr>
      </w:pPr>
      <w:r w:rsidRPr="00BA1828">
        <w:rPr>
          <w:rFonts w:eastAsia="SimSun"/>
          <w:sz w:val="24"/>
          <w:szCs w:val="24"/>
        </w:rPr>
        <w:t>2)</w:t>
      </w:r>
      <w:r w:rsidRPr="00BA1828">
        <w:rPr>
          <w:rFonts w:eastAsia="SimSun"/>
          <w:sz w:val="24"/>
          <w:szCs w:val="24"/>
        </w:rPr>
        <w:tab/>
        <w:t>dostarczenia najnowszych wersji systemu oraz wszelkich poprawek.</w:t>
      </w:r>
    </w:p>
    <w:p w14:paraId="67D957FD" w14:textId="77777777" w:rsidR="00711B7A" w:rsidRPr="00DF320A" w:rsidRDefault="00E235E4" w:rsidP="004A28A0">
      <w:pPr>
        <w:ind w:left="425" w:hanging="425"/>
        <w:rPr>
          <w:sz w:val="24"/>
          <w:szCs w:val="24"/>
        </w:rPr>
      </w:pPr>
      <w:r w:rsidRPr="00BA1828">
        <w:rPr>
          <w:sz w:val="24"/>
          <w:szCs w:val="24"/>
        </w:rPr>
        <w:t>7</w:t>
      </w:r>
      <w:r w:rsidR="003C18D2" w:rsidRPr="00BA1828">
        <w:rPr>
          <w:sz w:val="24"/>
          <w:szCs w:val="24"/>
        </w:rPr>
        <w:t>.    Wykonawca zobowiązany jest, aby przedmiot umowy był realizowany przez osoby posługujące się</w:t>
      </w:r>
      <w:r w:rsidR="003C18D2" w:rsidRPr="00DF320A">
        <w:rPr>
          <w:sz w:val="24"/>
          <w:szCs w:val="24"/>
        </w:rPr>
        <w:t xml:space="preserve"> językiem  polskim, w szczególności w trakcie prowadzonych prac, wszelkich kontaktów i korespondencji.</w:t>
      </w:r>
    </w:p>
    <w:p w14:paraId="473CF9FE" w14:textId="21E2DABC" w:rsidR="00C16EBD" w:rsidRPr="00DF320A" w:rsidRDefault="00711B7A" w:rsidP="00711B7A">
      <w:pPr>
        <w:ind w:left="426" w:hanging="426"/>
        <w:rPr>
          <w:sz w:val="24"/>
          <w:szCs w:val="24"/>
        </w:rPr>
      </w:pPr>
      <w:r w:rsidRPr="00DF320A">
        <w:rPr>
          <w:sz w:val="24"/>
          <w:szCs w:val="24"/>
        </w:rPr>
        <w:t>8.</w:t>
      </w:r>
      <w:r w:rsidR="00C16EBD" w:rsidRPr="00DF320A">
        <w:rPr>
          <w:rFonts w:eastAsia="SimSun"/>
          <w:sz w:val="24"/>
          <w:szCs w:val="24"/>
        </w:rPr>
        <w:t>Integralną częścią umowy są:</w:t>
      </w:r>
    </w:p>
    <w:p w14:paraId="094F5D2B" w14:textId="47EF0071" w:rsidR="00C16EBD" w:rsidRPr="00DF320A" w:rsidRDefault="00C16EBD" w:rsidP="004A28A0">
      <w:pPr>
        <w:pStyle w:val="Akapitzlist"/>
        <w:widowControl w:val="0"/>
        <w:numPr>
          <w:ilvl w:val="1"/>
          <w:numId w:val="36"/>
        </w:numPr>
        <w:autoSpaceDE w:val="0"/>
        <w:autoSpaceDN w:val="0"/>
        <w:ind w:left="641" w:hanging="357"/>
        <w:rPr>
          <w:rFonts w:eastAsia="SimSun"/>
          <w:sz w:val="24"/>
          <w:szCs w:val="24"/>
        </w:rPr>
      </w:pPr>
      <w:r w:rsidRPr="00DF320A">
        <w:rPr>
          <w:rFonts w:eastAsia="SimSun"/>
          <w:sz w:val="24"/>
          <w:szCs w:val="24"/>
        </w:rPr>
        <w:t>Opis przedmiotu zamówienia – stanowiący załącznik nr 2 do umowy.</w:t>
      </w:r>
    </w:p>
    <w:p w14:paraId="44B5F092" w14:textId="56C7A5E5" w:rsidR="00C16EBD" w:rsidRPr="00DF320A" w:rsidRDefault="00711B7A" w:rsidP="004A28A0">
      <w:pPr>
        <w:widowControl w:val="0"/>
        <w:numPr>
          <w:ilvl w:val="1"/>
          <w:numId w:val="36"/>
        </w:numPr>
        <w:autoSpaceDE w:val="0"/>
        <w:autoSpaceDN w:val="0"/>
        <w:ind w:left="641" w:hanging="357"/>
        <w:rPr>
          <w:rFonts w:eastAsia="SimSun"/>
          <w:sz w:val="24"/>
          <w:szCs w:val="24"/>
        </w:rPr>
      </w:pPr>
      <w:r w:rsidRPr="00DF320A">
        <w:rPr>
          <w:rFonts w:eastAsia="SimSun"/>
          <w:sz w:val="24"/>
          <w:szCs w:val="24"/>
        </w:rPr>
        <w:t>Specyfikacja Wa</w:t>
      </w:r>
      <w:r w:rsidR="00C16EBD" w:rsidRPr="00DF320A">
        <w:rPr>
          <w:rFonts w:eastAsia="SimSun"/>
          <w:sz w:val="24"/>
          <w:szCs w:val="24"/>
        </w:rPr>
        <w:t xml:space="preserve">runków Zamówienia </w:t>
      </w:r>
      <w:r w:rsidR="00582CDA" w:rsidRPr="00DF320A">
        <w:rPr>
          <w:rFonts w:eastAsia="SimSun"/>
          <w:sz w:val="24"/>
          <w:szCs w:val="24"/>
        </w:rPr>
        <w:t>wraz z załącznikami z dnia ……</w:t>
      </w:r>
      <w:r w:rsidR="00C16EBD" w:rsidRPr="00DF320A">
        <w:rPr>
          <w:rFonts w:eastAsia="SimSun"/>
          <w:sz w:val="24"/>
          <w:szCs w:val="24"/>
        </w:rPr>
        <w:t xml:space="preserve"> r. stanowiąca załącznik nr 3.</w:t>
      </w:r>
    </w:p>
    <w:p w14:paraId="12DAE27D" w14:textId="6748C7A6" w:rsidR="00C16EBD" w:rsidRPr="00DF320A" w:rsidRDefault="00C16EBD" w:rsidP="004A28A0">
      <w:pPr>
        <w:widowControl w:val="0"/>
        <w:numPr>
          <w:ilvl w:val="1"/>
          <w:numId w:val="36"/>
        </w:numPr>
        <w:autoSpaceDE w:val="0"/>
        <w:autoSpaceDN w:val="0"/>
        <w:ind w:left="641" w:hanging="357"/>
        <w:rPr>
          <w:rFonts w:eastAsia="SimSun"/>
          <w:sz w:val="24"/>
          <w:szCs w:val="24"/>
        </w:rPr>
      </w:pPr>
      <w:r w:rsidRPr="00DF320A">
        <w:rPr>
          <w:rFonts w:eastAsia="SimSun"/>
          <w:sz w:val="24"/>
          <w:szCs w:val="24"/>
        </w:rPr>
        <w:lastRenderedPageBreak/>
        <w:t>Oferta Wykonawcy z dnia …………….2025</w:t>
      </w:r>
      <w:r w:rsidR="007306F6" w:rsidRPr="00DF320A">
        <w:rPr>
          <w:rFonts w:eastAsia="SimSun"/>
          <w:sz w:val="24"/>
          <w:szCs w:val="24"/>
        </w:rPr>
        <w:t xml:space="preserve"> r. stanowiąca załącznik nr 4</w:t>
      </w:r>
      <w:r w:rsidRPr="00DF320A">
        <w:rPr>
          <w:rFonts w:eastAsia="SimSun"/>
          <w:sz w:val="24"/>
          <w:szCs w:val="24"/>
        </w:rPr>
        <w:t>.</w:t>
      </w:r>
    </w:p>
    <w:p w14:paraId="722F99E4" w14:textId="77777777" w:rsidR="00C16EBD" w:rsidRPr="00DF320A" w:rsidRDefault="00C16EBD" w:rsidP="004A28A0">
      <w:pPr>
        <w:numPr>
          <w:ilvl w:val="0"/>
          <w:numId w:val="36"/>
        </w:numPr>
        <w:autoSpaceDE w:val="0"/>
        <w:autoSpaceDN w:val="0"/>
        <w:ind w:left="357" w:hanging="357"/>
        <w:rPr>
          <w:rFonts w:eastAsia="SimSun"/>
          <w:sz w:val="24"/>
          <w:szCs w:val="24"/>
        </w:rPr>
      </w:pPr>
      <w:r w:rsidRPr="00DF320A">
        <w:rPr>
          <w:rFonts w:eastAsia="SimSun"/>
          <w:sz w:val="24"/>
          <w:szCs w:val="24"/>
        </w:rPr>
        <w:t>Wykonawca ponosi pełną odpowiedzialność za ogólną i techniczną kontrolę nad wykonaniem umowy.</w:t>
      </w:r>
    </w:p>
    <w:p w14:paraId="272FC0C8" w14:textId="7910ECCC" w:rsidR="00C16EBD" w:rsidRPr="00DF320A" w:rsidRDefault="00C16EBD" w:rsidP="004A28A0">
      <w:pPr>
        <w:numPr>
          <w:ilvl w:val="0"/>
          <w:numId w:val="36"/>
        </w:numPr>
        <w:autoSpaceDE w:val="0"/>
        <w:autoSpaceDN w:val="0"/>
        <w:ind w:left="357" w:hanging="357"/>
        <w:rPr>
          <w:rFonts w:eastAsia="SimSun"/>
          <w:sz w:val="24"/>
          <w:szCs w:val="24"/>
        </w:rPr>
      </w:pPr>
      <w:r w:rsidRPr="00DF320A">
        <w:rPr>
          <w:rFonts w:eastAsia="SimSun"/>
          <w:sz w:val="24"/>
          <w:szCs w:val="24"/>
        </w:rPr>
        <w:t>Wykonawca wykona przedmiot zamówienia własnymi siłami i środkami z zastrzeżeniem ust.</w:t>
      </w:r>
      <w:r w:rsidR="004A28A0" w:rsidRPr="00DF320A">
        <w:rPr>
          <w:rFonts w:eastAsia="SimSun"/>
          <w:sz w:val="24"/>
          <w:szCs w:val="24"/>
        </w:rPr>
        <w:t xml:space="preserve"> 11</w:t>
      </w:r>
      <w:r w:rsidR="00E235E4" w:rsidRPr="00DF320A">
        <w:rPr>
          <w:rFonts w:eastAsia="SimSun"/>
          <w:sz w:val="24"/>
          <w:szCs w:val="24"/>
        </w:rPr>
        <w:t>.</w:t>
      </w:r>
    </w:p>
    <w:p w14:paraId="6E03835B" w14:textId="77777777" w:rsidR="00C16EBD" w:rsidRPr="00DF320A" w:rsidRDefault="00C16EBD" w:rsidP="004A28A0">
      <w:pPr>
        <w:numPr>
          <w:ilvl w:val="0"/>
          <w:numId w:val="36"/>
        </w:numPr>
        <w:autoSpaceDE w:val="0"/>
        <w:autoSpaceDN w:val="0"/>
        <w:ind w:left="357" w:hanging="357"/>
        <w:rPr>
          <w:rFonts w:eastAsia="SimSun"/>
          <w:sz w:val="24"/>
          <w:szCs w:val="24"/>
        </w:rPr>
      </w:pPr>
      <w:r w:rsidRPr="00DF320A">
        <w:rPr>
          <w:rFonts w:eastAsia="SimSun"/>
          <w:sz w:val="24"/>
          <w:szCs w:val="24"/>
        </w:rPr>
        <w:t>Wykonawca może powierzyć realizację przedmiotu zamówienia podwykonawcom wyłącznie w częściach, o których mowa w ofercie.</w:t>
      </w:r>
    </w:p>
    <w:p w14:paraId="5AE64DF8" w14:textId="302B020F" w:rsidR="00C16EBD" w:rsidRPr="00DF320A" w:rsidRDefault="00C16EBD" w:rsidP="004A28A0">
      <w:pPr>
        <w:numPr>
          <w:ilvl w:val="0"/>
          <w:numId w:val="36"/>
        </w:numPr>
        <w:autoSpaceDE w:val="0"/>
        <w:autoSpaceDN w:val="0"/>
        <w:ind w:left="357" w:hanging="357"/>
        <w:rPr>
          <w:rFonts w:eastAsia="SimSun"/>
          <w:sz w:val="24"/>
          <w:szCs w:val="24"/>
        </w:rPr>
      </w:pPr>
      <w:r w:rsidRPr="00DF320A">
        <w:rPr>
          <w:rFonts w:eastAsia="SimSun"/>
          <w:sz w:val="24"/>
          <w:szCs w:val="24"/>
        </w:rPr>
        <w:t>W przypadku angażowania w realizację umowy podwykonawców Wykonawca ponosi odpowiedzialność  za działania lub zaniechania podwykonawcy jak za działania własne.</w:t>
      </w:r>
    </w:p>
    <w:p w14:paraId="090692D8" w14:textId="77777777" w:rsidR="005938A8" w:rsidRPr="00C16EBD" w:rsidRDefault="005938A8" w:rsidP="00E235E4">
      <w:pPr>
        <w:pStyle w:val="Akapitzlist"/>
        <w:numPr>
          <w:ilvl w:val="0"/>
          <w:numId w:val="36"/>
        </w:numPr>
        <w:autoSpaceDE w:val="0"/>
        <w:autoSpaceDN w:val="0"/>
        <w:adjustRightInd w:val="0"/>
        <w:ind w:left="426" w:hanging="426"/>
        <w:rPr>
          <w:rFonts w:asciiTheme="minorHAnsi" w:hAnsiTheme="minorHAnsi" w:cstheme="minorHAnsi"/>
          <w:sz w:val="24"/>
          <w:szCs w:val="24"/>
        </w:rPr>
      </w:pPr>
      <w:r w:rsidRPr="00C16EBD">
        <w:rPr>
          <w:rFonts w:asciiTheme="minorHAnsi" w:hAnsiTheme="minorHAnsi" w:cstheme="minorHAnsi"/>
          <w:b/>
          <w:sz w:val="24"/>
          <w:szCs w:val="24"/>
        </w:rPr>
        <w:t>Zamawiający</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zobowiązuje</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się</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udostępnić</w:t>
      </w:r>
      <w:r w:rsidR="00B1533D" w:rsidRPr="00C16EBD">
        <w:rPr>
          <w:rFonts w:asciiTheme="minorHAnsi" w:hAnsiTheme="minorHAnsi" w:cstheme="minorHAnsi"/>
          <w:sz w:val="24"/>
          <w:szCs w:val="24"/>
        </w:rPr>
        <w:t xml:space="preserve"> </w:t>
      </w:r>
      <w:r w:rsidRPr="00C16EBD">
        <w:rPr>
          <w:rFonts w:asciiTheme="minorHAnsi" w:hAnsiTheme="minorHAnsi" w:cstheme="minorHAnsi"/>
          <w:b/>
          <w:sz w:val="24"/>
          <w:szCs w:val="24"/>
        </w:rPr>
        <w:t>Wykonawcy</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potrzebne</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informacje</w:t>
      </w:r>
      <w:r w:rsidR="00B1533D" w:rsidRPr="00C16EBD">
        <w:rPr>
          <w:rFonts w:asciiTheme="minorHAnsi" w:hAnsiTheme="minorHAnsi" w:cstheme="minorHAnsi"/>
          <w:b/>
          <w:sz w:val="24"/>
          <w:szCs w:val="24"/>
        </w:rPr>
        <w:t xml:space="preserve"> </w:t>
      </w:r>
      <w:r w:rsidRPr="00C16EBD">
        <w:rPr>
          <w:rFonts w:asciiTheme="minorHAnsi" w:hAnsiTheme="minorHAnsi" w:cstheme="minorHAnsi"/>
          <w:sz w:val="24"/>
          <w:szCs w:val="24"/>
        </w:rPr>
        <w:t>oraz</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zapewnić</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dostęp</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do</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zasobów</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niezbędnych</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do</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realizacji</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przez</w:t>
      </w:r>
      <w:r w:rsidR="00B1533D" w:rsidRPr="00C16EBD">
        <w:rPr>
          <w:rFonts w:asciiTheme="minorHAnsi" w:hAnsiTheme="minorHAnsi" w:cstheme="minorHAnsi"/>
          <w:sz w:val="24"/>
          <w:szCs w:val="24"/>
        </w:rPr>
        <w:t xml:space="preserve"> </w:t>
      </w:r>
      <w:r w:rsidRPr="00C16EBD">
        <w:rPr>
          <w:rFonts w:asciiTheme="minorHAnsi" w:hAnsiTheme="minorHAnsi" w:cstheme="minorHAnsi"/>
          <w:b/>
          <w:sz w:val="24"/>
          <w:szCs w:val="24"/>
        </w:rPr>
        <w:t>Wykonawcę</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przedmiotu</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niniejszej</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umowy.</w:t>
      </w:r>
      <w:r w:rsidR="00B1533D" w:rsidRPr="00C16EBD">
        <w:rPr>
          <w:rFonts w:asciiTheme="minorHAnsi" w:hAnsiTheme="minorHAnsi" w:cstheme="minorHAnsi"/>
          <w:sz w:val="24"/>
          <w:szCs w:val="24"/>
        </w:rPr>
        <w:t xml:space="preserve"> </w:t>
      </w:r>
    </w:p>
    <w:p w14:paraId="5C3C1281" w14:textId="77777777" w:rsidR="007624C3" w:rsidRPr="00C16EBD" w:rsidRDefault="007624C3" w:rsidP="00E235E4">
      <w:pPr>
        <w:pStyle w:val="Akapitzlist"/>
        <w:numPr>
          <w:ilvl w:val="0"/>
          <w:numId w:val="36"/>
        </w:numPr>
        <w:autoSpaceDE w:val="0"/>
        <w:autoSpaceDN w:val="0"/>
        <w:adjustRightInd w:val="0"/>
        <w:ind w:left="426" w:hanging="426"/>
        <w:rPr>
          <w:rFonts w:asciiTheme="minorHAnsi" w:hAnsiTheme="minorHAnsi" w:cstheme="minorHAnsi"/>
          <w:sz w:val="24"/>
          <w:szCs w:val="24"/>
        </w:rPr>
      </w:pPr>
      <w:r w:rsidRPr="00C16EBD">
        <w:rPr>
          <w:rFonts w:asciiTheme="minorHAnsi" w:hAnsiTheme="minorHAnsi" w:cstheme="minorHAnsi"/>
          <w:sz w:val="24"/>
          <w:szCs w:val="24"/>
        </w:rPr>
        <w:t>Dostawa</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przedmiotu</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umowy</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zostanie</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potwierdzona</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protokołem</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odbioru.</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Obowiązek</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sporządzenia</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protokołu</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spoczywa</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na</w:t>
      </w:r>
      <w:r w:rsidR="00B1533D" w:rsidRPr="00C16EBD">
        <w:rPr>
          <w:rFonts w:asciiTheme="minorHAnsi" w:hAnsiTheme="minorHAnsi" w:cstheme="minorHAnsi"/>
          <w:sz w:val="24"/>
          <w:szCs w:val="24"/>
        </w:rPr>
        <w:t xml:space="preserve"> </w:t>
      </w:r>
      <w:r w:rsidRPr="00C16EBD">
        <w:rPr>
          <w:rFonts w:asciiTheme="minorHAnsi" w:hAnsiTheme="minorHAnsi" w:cstheme="minorHAnsi"/>
          <w:b/>
          <w:sz w:val="24"/>
          <w:szCs w:val="24"/>
        </w:rPr>
        <w:t>Wykonawcy</w:t>
      </w:r>
      <w:r w:rsidRPr="00C16EBD">
        <w:rPr>
          <w:rFonts w:asciiTheme="minorHAnsi" w:hAnsiTheme="minorHAnsi" w:cstheme="minorHAnsi"/>
          <w:sz w:val="24"/>
          <w:szCs w:val="24"/>
        </w:rPr>
        <w:t>.</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Protokół</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odbioru</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zostanie</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podpisany</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przez</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przedstawicieli</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Stron</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umowy.</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Protokół</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odbioru</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ze</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strony</w:t>
      </w:r>
      <w:r w:rsidR="00B1533D" w:rsidRPr="00C16EBD">
        <w:rPr>
          <w:rFonts w:asciiTheme="minorHAnsi" w:hAnsiTheme="minorHAnsi" w:cstheme="minorHAnsi"/>
          <w:sz w:val="24"/>
          <w:szCs w:val="24"/>
        </w:rPr>
        <w:t xml:space="preserve"> </w:t>
      </w:r>
      <w:r w:rsidRPr="00C16EBD">
        <w:rPr>
          <w:rFonts w:asciiTheme="minorHAnsi" w:hAnsiTheme="minorHAnsi" w:cstheme="minorHAnsi"/>
          <w:b/>
          <w:sz w:val="24"/>
          <w:szCs w:val="24"/>
        </w:rPr>
        <w:t>Zamawiającego</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podpisuje</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Naczelnik</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Wydziału</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Informatyki</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lub</w:t>
      </w:r>
      <w:r w:rsidR="00B1533D" w:rsidRPr="00C16EBD">
        <w:rPr>
          <w:rFonts w:asciiTheme="minorHAnsi" w:hAnsiTheme="minorHAnsi" w:cstheme="minorHAnsi"/>
          <w:sz w:val="24"/>
          <w:szCs w:val="24"/>
        </w:rPr>
        <w:t xml:space="preserve"> </w:t>
      </w:r>
      <w:r w:rsidRPr="00C16EBD">
        <w:rPr>
          <w:rFonts w:asciiTheme="minorHAnsi" w:hAnsiTheme="minorHAnsi" w:cstheme="minorHAnsi"/>
          <w:sz w:val="24"/>
          <w:szCs w:val="24"/>
        </w:rPr>
        <w:t>Kierownik</w:t>
      </w:r>
      <w:r w:rsidR="00B1533D" w:rsidRPr="00C16EBD">
        <w:rPr>
          <w:rFonts w:asciiTheme="minorHAnsi" w:hAnsiTheme="minorHAnsi" w:cstheme="minorHAnsi"/>
          <w:sz w:val="24"/>
          <w:szCs w:val="24"/>
        </w:rPr>
        <w:t xml:space="preserve"> </w:t>
      </w:r>
      <w:r w:rsidR="000B5B54" w:rsidRPr="00C16EBD">
        <w:rPr>
          <w:rFonts w:asciiTheme="minorHAnsi" w:hAnsiTheme="minorHAnsi" w:cstheme="minorHAnsi"/>
          <w:sz w:val="24"/>
          <w:szCs w:val="24"/>
        </w:rPr>
        <w:t>Sekcji Eksploatacji i Infrastruktury.</w:t>
      </w:r>
    </w:p>
    <w:p w14:paraId="079EB4E2" w14:textId="77777777" w:rsidR="0094192B" w:rsidRPr="004A7C68" w:rsidRDefault="0094192B" w:rsidP="004A7C68">
      <w:pPr>
        <w:rPr>
          <w:rFonts w:asciiTheme="minorHAnsi" w:hAnsiTheme="minorHAnsi" w:cstheme="minorHAnsi"/>
          <w:b/>
          <w:sz w:val="24"/>
          <w:szCs w:val="24"/>
        </w:rPr>
      </w:pPr>
    </w:p>
    <w:p w14:paraId="6E8E09A8" w14:textId="77777777" w:rsidR="0094192B" w:rsidRPr="004A7C68" w:rsidRDefault="0094192B" w:rsidP="005904F7">
      <w:pPr>
        <w:jc w:val="center"/>
        <w:rPr>
          <w:rFonts w:asciiTheme="minorHAnsi" w:hAnsiTheme="minorHAnsi" w:cstheme="minorHAnsi"/>
          <w:b/>
          <w:sz w:val="24"/>
          <w:szCs w:val="24"/>
        </w:rPr>
      </w:pPr>
      <w:r w:rsidRPr="004A7C68">
        <w:rPr>
          <w:rFonts w:asciiTheme="minorHAnsi" w:hAnsiTheme="minorHAnsi" w:cstheme="minorHAnsi"/>
          <w:b/>
          <w:sz w:val="24"/>
          <w:szCs w:val="24"/>
        </w:rPr>
        <w:t>§</w:t>
      </w:r>
      <w:r w:rsidR="00B1533D" w:rsidRPr="004A7C68">
        <w:rPr>
          <w:rFonts w:asciiTheme="minorHAnsi" w:hAnsiTheme="minorHAnsi" w:cstheme="minorHAnsi"/>
          <w:b/>
          <w:sz w:val="24"/>
          <w:szCs w:val="24"/>
        </w:rPr>
        <w:t xml:space="preserve"> </w:t>
      </w:r>
      <w:r w:rsidR="009366DB" w:rsidRPr="004A7C68">
        <w:rPr>
          <w:rFonts w:asciiTheme="minorHAnsi" w:hAnsiTheme="minorHAnsi" w:cstheme="minorHAnsi"/>
          <w:b/>
          <w:sz w:val="24"/>
          <w:szCs w:val="24"/>
        </w:rPr>
        <w:t>2</w:t>
      </w:r>
    </w:p>
    <w:p w14:paraId="23D59F14" w14:textId="60E422A6" w:rsidR="005904F7" w:rsidRPr="005904F7" w:rsidRDefault="005904F7" w:rsidP="003D5740">
      <w:pPr>
        <w:pStyle w:val="Akapitzlist"/>
        <w:numPr>
          <w:ilvl w:val="3"/>
          <w:numId w:val="36"/>
        </w:numPr>
        <w:tabs>
          <w:tab w:val="left" w:pos="142"/>
        </w:tabs>
        <w:suppressAutoHyphens/>
        <w:autoSpaceDE w:val="0"/>
        <w:autoSpaceDN w:val="0"/>
        <w:ind w:left="170"/>
        <w:rPr>
          <w:rFonts w:eastAsia="SimSun"/>
          <w:sz w:val="24"/>
          <w:szCs w:val="24"/>
          <w:lang w:eastAsia="ar-SA"/>
        </w:rPr>
      </w:pPr>
      <w:r>
        <w:rPr>
          <w:rFonts w:eastAsia="SimSun"/>
          <w:sz w:val="24"/>
          <w:szCs w:val="24"/>
          <w:lang w:eastAsia="ar-SA"/>
        </w:rPr>
        <w:t>Bezpośredni nadzór nad wykona</w:t>
      </w:r>
      <w:r w:rsidRPr="005904F7">
        <w:rPr>
          <w:rFonts w:eastAsia="SimSun"/>
          <w:sz w:val="24"/>
          <w:szCs w:val="24"/>
          <w:lang w:eastAsia="ar-SA"/>
        </w:rPr>
        <w:t>n</w:t>
      </w:r>
      <w:r>
        <w:rPr>
          <w:rFonts w:eastAsia="SimSun"/>
          <w:sz w:val="24"/>
          <w:szCs w:val="24"/>
          <w:lang w:eastAsia="ar-SA"/>
        </w:rPr>
        <w:t>iem</w:t>
      </w:r>
      <w:r w:rsidRPr="005904F7">
        <w:rPr>
          <w:rFonts w:eastAsia="SimSun"/>
          <w:sz w:val="24"/>
          <w:szCs w:val="24"/>
          <w:lang w:eastAsia="ar-SA"/>
        </w:rPr>
        <w:t xml:space="preserve"> umowy przez Wykonawcę sprawują wyznaczeni pracownicy Wydziału Informatyki K-P OW NFZ w Bydgoszczy.</w:t>
      </w:r>
    </w:p>
    <w:tbl>
      <w:tblPr>
        <w:tblStyle w:val="Tabela-Siatka"/>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6"/>
        <w:gridCol w:w="2949"/>
        <w:gridCol w:w="3855"/>
      </w:tblGrid>
      <w:tr w:rsidR="007E7CDB" w:rsidRPr="004A7C68" w14:paraId="3DD057FB" w14:textId="77777777" w:rsidTr="00CC63AB">
        <w:tc>
          <w:tcPr>
            <w:tcW w:w="1876" w:type="dxa"/>
          </w:tcPr>
          <w:p w14:paraId="33B45D93" w14:textId="26491E7A" w:rsidR="007E7CDB" w:rsidRPr="004A7C68" w:rsidRDefault="005904F7" w:rsidP="003D5740">
            <w:pPr>
              <w:pStyle w:val="Tekstpodstawowy"/>
              <w:autoSpaceDE w:val="0"/>
              <w:autoSpaceDN w:val="0"/>
              <w:ind w:left="170"/>
              <w:rPr>
                <w:rFonts w:asciiTheme="minorHAnsi" w:hAnsiTheme="minorHAnsi" w:cstheme="minorHAnsi"/>
                <w:sz w:val="24"/>
              </w:rPr>
            </w:pPr>
            <w:r>
              <w:rPr>
                <w:rFonts w:asciiTheme="minorHAnsi" w:eastAsia="Calibri" w:hAnsiTheme="minorHAnsi" w:cstheme="minorHAnsi"/>
                <w:sz w:val="24"/>
              </w:rPr>
              <w:t>……………..</w:t>
            </w:r>
            <w:r w:rsidR="007E7CDB" w:rsidRPr="004A7C68">
              <w:rPr>
                <w:rFonts w:asciiTheme="minorHAnsi" w:eastAsia="Calibri" w:hAnsiTheme="minorHAnsi" w:cstheme="minorHAnsi"/>
                <w:sz w:val="24"/>
              </w:rPr>
              <w:t xml:space="preserve"> </w:t>
            </w:r>
          </w:p>
        </w:tc>
        <w:tc>
          <w:tcPr>
            <w:tcW w:w="2949" w:type="dxa"/>
          </w:tcPr>
          <w:p w14:paraId="2976A333" w14:textId="20880A84" w:rsidR="007E7CDB" w:rsidRPr="004A7C68" w:rsidRDefault="007E7CDB" w:rsidP="003D5740">
            <w:pPr>
              <w:pStyle w:val="Tekstpodstawowy"/>
              <w:autoSpaceDE w:val="0"/>
              <w:autoSpaceDN w:val="0"/>
              <w:ind w:left="170"/>
              <w:rPr>
                <w:rFonts w:asciiTheme="minorHAnsi" w:hAnsiTheme="minorHAnsi" w:cstheme="minorHAnsi"/>
                <w:sz w:val="24"/>
              </w:rPr>
            </w:pPr>
            <w:r w:rsidRPr="004A7C68">
              <w:rPr>
                <w:rFonts w:asciiTheme="minorHAnsi" w:eastAsia="Calibri" w:hAnsiTheme="minorHAnsi" w:cstheme="minorHAnsi"/>
                <w:sz w:val="24"/>
              </w:rPr>
              <w:t xml:space="preserve">tel. </w:t>
            </w:r>
            <w:r w:rsidR="00B95228">
              <w:rPr>
                <w:rFonts w:asciiTheme="minorHAnsi" w:eastAsia="Calibri" w:hAnsiTheme="minorHAnsi" w:cstheme="minorHAnsi"/>
                <w:sz w:val="24"/>
              </w:rPr>
              <w:t>………………</w:t>
            </w:r>
          </w:p>
        </w:tc>
        <w:tc>
          <w:tcPr>
            <w:tcW w:w="3855" w:type="dxa"/>
          </w:tcPr>
          <w:p w14:paraId="475FB5DA" w14:textId="2E4A1446" w:rsidR="007E7CDB" w:rsidRPr="004A7C68" w:rsidRDefault="00B95228" w:rsidP="003D5740">
            <w:pPr>
              <w:pStyle w:val="Tekstpodstawowy"/>
              <w:autoSpaceDE w:val="0"/>
              <w:autoSpaceDN w:val="0"/>
              <w:ind w:left="170"/>
              <w:rPr>
                <w:rFonts w:asciiTheme="minorHAnsi" w:hAnsiTheme="minorHAnsi" w:cstheme="minorHAnsi"/>
                <w:sz w:val="24"/>
              </w:rPr>
            </w:pPr>
            <w:r>
              <w:rPr>
                <w:rFonts w:asciiTheme="minorHAnsi" w:eastAsia="Calibri" w:hAnsiTheme="minorHAnsi" w:cstheme="minorHAnsi"/>
                <w:sz w:val="24"/>
              </w:rPr>
              <w:t>Email .......</w:t>
            </w:r>
            <w:r w:rsidR="007E7CDB" w:rsidRPr="004A7C68">
              <w:rPr>
                <w:rFonts w:asciiTheme="minorHAnsi" w:eastAsia="Calibri" w:hAnsiTheme="minorHAnsi" w:cstheme="minorHAnsi"/>
                <w:sz w:val="24"/>
              </w:rPr>
              <w:t>@nfz-bydgoszcz.pl</w:t>
            </w:r>
          </w:p>
        </w:tc>
      </w:tr>
      <w:tr w:rsidR="007E7CDB" w:rsidRPr="004A7C68" w14:paraId="764D9FE4" w14:textId="77777777" w:rsidTr="00CC63AB">
        <w:tc>
          <w:tcPr>
            <w:tcW w:w="1876" w:type="dxa"/>
          </w:tcPr>
          <w:p w14:paraId="7CCC0A00" w14:textId="046C4896" w:rsidR="007E7CDB" w:rsidRPr="004A7C68" w:rsidRDefault="005904F7" w:rsidP="003D5740">
            <w:pPr>
              <w:pStyle w:val="Tekstpodstawowy"/>
              <w:autoSpaceDE w:val="0"/>
              <w:autoSpaceDN w:val="0"/>
              <w:ind w:left="170"/>
              <w:rPr>
                <w:rFonts w:asciiTheme="minorHAnsi" w:hAnsiTheme="minorHAnsi" w:cstheme="minorHAnsi"/>
                <w:sz w:val="24"/>
              </w:rPr>
            </w:pPr>
            <w:r>
              <w:rPr>
                <w:rFonts w:asciiTheme="minorHAnsi" w:hAnsiTheme="minorHAnsi" w:cstheme="minorHAnsi"/>
                <w:sz w:val="24"/>
              </w:rPr>
              <w:t>………………</w:t>
            </w:r>
          </w:p>
        </w:tc>
        <w:tc>
          <w:tcPr>
            <w:tcW w:w="2949" w:type="dxa"/>
          </w:tcPr>
          <w:p w14:paraId="3AA8AFB1" w14:textId="0E16411E" w:rsidR="007E7CDB" w:rsidRPr="004A7C68" w:rsidRDefault="007E7CDB" w:rsidP="003D5740">
            <w:pPr>
              <w:pStyle w:val="Tekstpodstawowy"/>
              <w:autoSpaceDE w:val="0"/>
              <w:autoSpaceDN w:val="0"/>
              <w:ind w:left="170"/>
              <w:rPr>
                <w:rFonts w:asciiTheme="minorHAnsi" w:hAnsiTheme="minorHAnsi" w:cstheme="minorHAnsi"/>
                <w:sz w:val="24"/>
              </w:rPr>
            </w:pPr>
            <w:r w:rsidRPr="004A7C68">
              <w:rPr>
                <w:rFonts w:asciiTheme="minorHAnsi" w:eastAsia="Calibri" w:hAnsiTheme="minorHAnsi" w:cstheme="minorHAnsi"/>
                <w:sz w:val="24"/>
              </w:rPr>
              <w:t xml:space="preserve">tel. </w:t>
            </w:r>
            <w:r w:rsidR="00B95228">
              <w:rPr>
                <w:rFonts w:asciiTheme="minorHAnsi" w:eastAsia="Calibri" w:hAnsiTheme="minorHAnsi" w:cstheme="minorHAnsi"/>
                <w:sz w:val="24"/>
              </w:rPr>
              <w:t>……………….</w:t>
            </w:r>
          </w:p>
        </w:tc>
        <w:tc>
          <w:tcPr>
            <w:tcW w:w="3855" w:type="dxa"/>
          </w:tcPr>
          <w:p w14:paraId="7468DF5B" w14:textId="581B95FC" w:rsidR="007E7CDB" w:rsidRPr="004A7C68" w:rsidRDefault="00B95228" w:rsidP="003D5740">
            <w:pPr>
              <w:pStyle w:val="Tekstpodstawowy"/>
              <w:autoSpaceDE w:val="0"/>
              <w:autoSpaceDN w:val="0"/>
              <w:ind w:left="170"/>
              <w:rPr>
                <w:rFonts w:asciiTheme="minorHAnsi" w:hAnsiTheme="minorHAnsi" w:cstheme="minorHAnsi"/>
                <w:sz w:val="24"/>
              </w:rPr>
            </w:pPr>
            <w:r>
              <w:rPr>
                <w:rFonts w:asciiTheme="minorHAnsi" w:eastAsia="Calibri" w:hAnsiTheme="minorHAnsi" w:cstheme="minorHAnsi"/>
                <w:sz w:val="24"/>
              </w:rPr>
              <w:t>Email .......</w:t>
            </w:r>
            <w:r w:rsidR="007E7CDB" w:rsidRPr="004A7C68">
              <w:rPr>
                <w:rFonts w:asciiTheme="minorHAnsi" w:eastAsia="Calibri" w:hAnsiTheme="minorHAnsi" w:cstheme="minorHAnsi"/>
                <w:sz w:val="24"/>
              </w:rPr>
              <w:t>@nfz-bydgoszcz.pl,</w:t>
            </w:r>
          </w:p>
        </w:tc>
      </w:tr>
      <w:tr w:rsidR="007E7CDB" w:rsidRPr="004A7C68" w14:paraId="66F58854" w14:textId="77777777" w:rsidTr="00CC63AB">
        <w:tc>
          <w:tcPr>
            <w:tcW w:w="1876" w:type="dxa"/>
          </w:tcPr>
          <w:p w14:paraId="1AFBD528" w14:textId="1BFD40F9" w:rsidR="007E7CDB" w:rsidRPr="004A7C68" w:rsidRDefault="00B95228" w:rsidP="003D5740">
            <w:pPr>
              <w:pStyle w:val="Tekstpodstawowy"/>
              <w:autoSpaceDE w:val="0"/>
              <w:autoSpaceDN w:val="0"/>
              <w:ind w:left="170"/>
              <w:rPr>
                <w:rFonts w:asciiTheme="minorHAnsi" w:hAnsiTheme="minorHAnsi" w:cstheme="minorHAnsi"/>
                <w:sz w:val="24"/>
              </w:rPr>
            </w:pPr>
            <w:r>
              <w:rPr>
                <w:rFonts w:asciiTheme="minorHAnsi" w:hAnsiTheme="minorHAnsi" w:cstheme="minorHAnsi"/>
                <w:sz w:val="24"/>
              </w:rPr>
              <w:t>……………..</w:t>
            </w:r>
          </w:p>
        </w:tc>
        <w:tc>
          <w:tcPr>
            <w:tcW w:w="2949" w:type="dxa"/>
          </w:tcPr>
          <w:p w14:paraId="4A2D2597" w14:textId="517D5654" w:rsidR="007E7CDB" w:rsidRPr="004A7C68" w:rsidRDefault="007E7CDB" w:rsidP="003D5740">
            <w:pPr>
              <w:pStyle w:val="Tekstpodstawowy"/>
              <w:autoSpaceDE w:val="0"/>
              <w:autoSpaceDN w:val="0"/>
              <w:ind w:left="170"/>
              <w:rPr>
                <w:rFonts w:asciiTheme="minorHAnsi" w:hAnsiTheme="minorHAnsi" w:cstheme="minorHAnsi"/>
                <w:sz w:val="24"/>
              </w:rPr>
            </w:pPr>
            <w:r w:rsidRPr="004A7C68">
              <w:rPr>
                <w:rFonts w:asciiTheme="minorHAnsi" w:hAnsiTheme="minorHAnsi" w:cstheme="minorHAnsi"/>
                <w:sz w:val="24"/>
              </w:rPr>
              <w:t xml:space="preserve">tel. </w:t>
            </w:r>
            <w:r w:rsidR="00B95228">
              <w:rPr>
                <w:rFonts w:asciiTheme="minorHAnsi" w:hAnsiTheme="minorHAnsi" w:cstheme="minorHAnsi"/>
                <w:sz w:val="24"/>
              </w:rPr>
              <w:t>……………….</w:t>
            </w:r>
          </w:p>
        </w:tc>
        <w:tc>
          <w:tcPr>
            <w:tcW w:w="3855" w:type="dxa"/>
          </w:tcPr>
          <w:p w14:paraId="4107E553" w14:textId="63A51267" w:rsidR="007E7CDB" w:rsidRPr="004A7C68" w:rsidRDefault="00B95228" w:rsidP="003D5740">
            <w:pPr>
              <w:pStyle w:val="Tekstpodstawowy"/>
              <w:autoSpaceDE w:val="0"/>
              <w:autoSpaceDN w:val="0"/>
              <w:ind w:left="170"/>
              <w:rPr>
                <w:rFonts w:asciiTheme="minorHAnsi" w:hAnsiTheme="minorHAnsi" w:cstheme="minorHAnsi"/>
                <w:sz w:val="24"/>
              </w:rPr>
            </w:pPr>
            <w:r>
              <w:rPr>
                <w:rFonts w:asciiTheme="minorHAnsi" w:hAnsiTheme="minorHAnsi" w:cstheme="minorHAnsi"/>
                <w:sz w:val="24"/>
              </w:rPr>
              <w:t>Email .......</w:t>
            </w:r>
            <w:r w:rsidR="00C711F7" w:rsidRPr="004A7C68">
              <w:rPr>
                <w:rFonts w:asciiTheme="minorHAnsi" w:hAnsiTheme="minorHAnsi" w:cstheme="minorHAnsi"/>
                <w:sz w:val="24"/>
              </w:rPr>
              <w:t>@</w:t>
            </w:r>
            <w:r w:rsidR="00E82E40" w:rsidRPr="004A7C68">
              <w:rPr>
                <w:rFonts w:asciiTheme="minorHAnsi" w:hAnsiTheme="minorHAnsi" w:cstheme="minorHAnsi"/>
                <w:sz w:val="24"/>
              </w:rPr>
              <w:t>n</w:t>
            </w:r>
            <w:r w:rsidR="007E7CDB" w:rsidRPr="004A7C68">
              <w:rPr>
                <w:rFonts w:asciiTheme="minorHAnsi" w:hAnsiTheme="minorHAnsi" w:cstheme="minorHAnsi"/>
                <w:sz w:val="24"/>
              </w:rPr>
              <w:t>fz-bydgoszcz.pl</w:t>
            </w:r>
          </w:p>
        </w:tc>
      </w:tr>
    </w:tbl>
    <w:p w14:paraId="4ED744D7" w14:textId="5C7A8E00" w:rsidR="0094192B" w:rsidRPr="00BE53CF" w:rsidRDefault="0094192B" w:rsidP="00E235E4">
      <w:pPr>
        <w:pStyle w:val="Tekstpodstawowy"/>
        <w:numPr>
          <w:ilvl w:val="3"/>
          <w:numId w:val="36"/>
        </w:numPr>
        <w:autoSpaceDE w:val="0"/>
        <w:autoSpaceDN w:val="0"/>
        <w:ind w:left="284" w:hanging="284"/>
        <w:rPr>
          <w:rFonts w:asciiTheme="minorHAnsi" w:hAnsiTheme="minorHAnsi" w:cstheme="minorHAnsi"/>
          <w:sz w:val="24"/>
        </w:rPr>
      </w:pPr>
      <w:r w:rsidRPr="00BE53CF">
        <w:rPr>
          <w:rFonts w:asciiTheme="minorHAnsi" w:hAnsiTheme="minorHAnsi" w:cstheme="minorHAnsi"/>
          <w:sz w:val="24"/>
        </w:rPr>
        <w:t>Osobami</w:t>
      </w:r>
      <w:r w:rsidR="00B1533D" w:rsidRPr="00BE53CF">
        <w:rPr>
          <w:rFonts w:asciiTheme="minorHAnsi" w:hAnsiTheme="minorHAnsi" w:cstheme="minorHAnsi"/>
          <w:sz w:val="24"/>
        </w:rPr>
        <w:t xml:space="preserve"> </w:t>
      </w:r>
      <w:r w:rsidRPr="00BE53CF">
        <w:rPr>
          <w:rFonts w:asciiTheme="minorHAnsi" w:hAnsiTheme="minorHAnsi" w:cstheme="minorHAnsi"/>
          <w:sz w:val="24"/>
        </w:rPr>
        <w:t>upoważnionymi</w:t>
      </w:r>
      <w:r w:rsidR="00B1533D" w:rsidRPr="00BE53CF">
        <w:rPr>
          <w:rFonts w:asciiTheme="minorHAnsi" w:hAnsiTheme="minorHAnsi" w:cstheme="minorHAnsi"/>
          <w:sz w:val="24"/>
        </w:rPr>
        <w:t xml:space="preserve"> </w:t>
      </w:r>
      <w:r w:rsidRPr="00BE53CF">
        <w:rPr>
          <w:rFonts w:asciiTheme="minorHAnsi" w:hAnsiTheme="minorHAnsi" w:cstheme="minorHAnsi"/>
          <w:sz w:val="24"/>
        </w:rPr>
        <w:t>ze</w:t>
      </w:r>
      <w:r w:rsidR="00B1533D" w:rsidRPr="00BE53CF">
        <w:rPr>
          <w:rFonts w:asciiTheme="minorHAnsi" w:hAnsiTheme="minorHAnsi" w:cstheme="minorHAnsi"/>
          <w:sz w:val="24"/>
        </w:rPr>
        <w:t xml:space="preserve"> </w:t>
      </w:r>
      <w:r w:rsidRPr="00BE53CF">
        <w:rPr>
          <w:rFonts w:asciiTheme="minorHAnsi" w:hAnsiTheme="minorHAnsi" w:cstheme="minorHAnsi"/>
          <w:sz w:val="24"/>
        </w:rPr>
        <w:t>strony</w:t>
      </w:r>
      <w:r w:rsidR="00B1533D" w:rsidRPr="00BE53CF">
        <w:rPr>
          <w:rFonts w:asciiTheme="minorHAnsi" w:hAnsiTheme="minorHAnsi" w:cstheme="minorHAnsi"/>
          <w:sz w:val="24"/>
        </w:rPr>
        <w:t xml:space="preserve"> </w:t>
      </w:r>
      <w:r w:rsidRPr="00BE53CF">
        <w:rPr>
          <w:rFonts w:asciiTheme="minorHAnsi" w:hAnsiTheme="minorHAnsi" w:cstheme="minorHAnsi"/>
          <w:b/>
          <w:sz w:val="24"/>
        </w:rPr>
        <w:t>Wykonawcy</w:t>
      </w:r>
      <w:r w:rsidR="00B1533D" w:rsidRPr="00BE53CF">
        <w:rPr>
          <w:rFonts w:asciiTheme="minorHAnsi" w:hAnsiTheme="minorHAnsi" w:cstheme="minorHAnsi"/>
          <w:sz w:val="24"/>
        </w:rPr>
        <w:t xml:space="preserve"> </w:t>
      </w:r>
      <w:r w:rsidRPr="00BE53CF">
        <w:rPr>
          <w:rFonts w:asciiTheme="minorHAnsi" w:hAnsiTheme="minorHAnsi" w:cstheme="minorHAnsi"/>
          <w:sz w:val="24"/>
        </w:rPr>
        <w:t>do</w:t>
      </w:r>
      <w:r w:rsidR="00B1533D" w:rsidRPr="00BE53CF">
        <w:rPr>
          <w:rFonts w:asciiTheme="minorHAnsi" w:hAnsiTheme="minorHAnsi" w:cstheme="minorHAnsi"/>
          <w:sz w:val="24"/>
        </w:rPr>
        <w:t xml:space="preserve"> </w:t>
      </w:r>
      <w:r w:rsidRPr="00BE53CF">
        <w:rPr>
          <w:rFonts w:asciiTheme="minorHAnsi" w:hAnsiTheme="minorHAnsi" w:cstheme="minorHAnsi"/>
          <w:sz w:val="24"/>
        </w:rPr>
        <w:t>nadzoru</w:t>
      </w:r>
      <w:r w:rsidR="00B1533D" w:rsidRPr="00BE53CF">
        <w:rPr>
          <w:rFonts w:asciiTheme="minorHAnsi" w:hAnsiTheme="minorHAnsi" w:cstheme="minorHAnsi"/>
          <w:sz w:val="24"/>
        </w:rPr>
        <w:t xml:space="preserve"> </w:t>
      </w:r>
      <w:r w:rsidRPr="00BE53CF">
        <w:rPr>
          <w:rFonts w:asciiTheme="minorHAnsi" w:hAnsiTheme="minorHAnsi" w:cstheme="minorHAnsi"/>
          <w:sz w:val="24"/>
        </w:rPr>
        <w:t>realizacji</w:t>
      </w:r>
      <w:r w:rsidR="00B1533D" w:rsidRPr="00BE53CF">
        <w:rPr>
          <w:rFonts w:asciiTheme="minorHAnsi" w:hAnsiTheme="minorHAnsi" w:cstheme="minorHAnsi"/>
          <w:sz w:val="24"/>
        </w:rPr>
        <w:t xml:space="preserve"> </w:t>
      </w:r>
      <w:r w:rsidRPr="00BE53CF">
        <w:rPr>
          <w:rFonts w:asciiTheme="minorHAnsi" w:hAnsiTheme="minorHAnsi" w:cstheme="minorHAnsi"/>
          <w:sz w:val="24"/>
        </w:rPr>
        <w:t>umowy</w:t>
      </w:r>
      <w:r w:rsidR="00B1533D" w:rsidRPr="00BE53CF">
        <w:rPr>
          <w:rFonts w:asciiTheme="minorHAnsi" w:hAnsiTheme="minorHAnsi" w:cstheme="minorHAnsi"/>
          <w:sz w:val="24"/>
        </w:rPr>
        <w:t xml:space="preserve"> </w:t>
      </w:r>
      <w:r w:rsidRPr="00BE53CF">
        <w:rPr>
          <w:rFonts w:asciiTheme="minorHAnsi" w:hAnsiTheme="minorHAnsi" w:cstheme="minorHAnsi"/>
          <w:sz w:val="24"/>
        </w:rPr>
        <w:t>są:</w:t>
      </w:r>
      <w:r w:rsidR="00B1533D" w:rsidRPr="00BE53CF">
        <w:rPr>
          <w:rFonts w:asciiTheme="minorHAnsi" w:hAnsiTheme="minorHAnsi" w:cstheme="minorHAnsi"/>
          <w:sz w:val="24"/>
        </w:rPr>
        <w:t xml:space="preserve"> </w:t>
      </w:r>
      <w:r w:rsidR="007247EC" w:rsidRPr="00BE53CF">
        <w:rPr>
          <w:rFonts w:asciiTheme="minorHAnsi" w:hAnsiTheme="minorHAnsi" w:cstheme="minorHAnsi"/>
          <w:sz w:val="24"/>
        </w:rPr>
        <w:t>______________</w:t>
      </w:r>
      <w:r w:rsidRPr="00BE53CF">
        <w:rPr>
          <w:rFonts w:asciiTheme="minorHAnsi" w:hAnsiTheme="minorHAnsi" w:cstheme="minorHAnsi"/>
          <w:sz w:val="24"/>
        </w:rPr>
        <w:t>________</w:t>
      </w:r>
      <w:r w:rsidR="00B1533D" w:rsidRPr="00BE53CF">
        <w:rPr>
          <w:rFonts w:asciiTheme="minorHAnsi" w:hAnsiTheme="minorHAnsi" w:cstheme="minorHAnsi"/>
          <w:sz w:val="24"/>
        </w:rPr>
        <w:t xml:space="preserve"> </w:t>
      </w:r>
      <w:r w:rsidRPr="00BE53CF">
        <w:rPr>
          <w:rFonts w:asciiTheme="minorHAnsi" w:hAnsiTheme="minorHAnsi" w:cstheme="minorHAnsi"/>
          <w:sz w:val="24"/>
        </w:rPr>
        <w:t>(imię</w:t>
      </w:r>
      <w:r w:rsidR="00B1533D" w:rsidRPr="00BE53CF">
        <w:rPr>
          <w:rFonts w:asciiTheme="minorHAnsi" w:hAnsiTheme="minorHAnsi" w:cstheme="minorHAnsi"/>
          <w:sz w:val="24"/>
        </w:rPr>
        <w:t xml:space="preserve"> </w:t>
      </w:r>
      <w:r w:rsidRPr="00BE53CF">
        <w:rPr>
          <w:rFonts w:asciiTheme="minorHAnsi" w:hAnsiTheme="minorHAnsi" w:cstheme="minorHAnsi"/>
          <w:sz w:val="24"/>
        </w:rPr>
        <w:t>i</w:t>
      </w:r>
      <w:r w:rsidR="00B1533D" w:rsidRPr="00BE53CF">
        <w:rPr>
          <w:rFonts w:asciiTheme="minorHAnsi" w:hAnsiTheme="minorHAnsi" w:cstheme="minorHAnsi"/>
          <w:sz w:val="24"/>
        </w:rPr>
        <w:t xml:space="preserve"> </w:t>
      </w:r>
      <w:r w:rsidRPr="00BE53CF">
        <w:rPr>
          <w:rFonts w:asciiTheme="minorHAnsi" w:hAnsiTheme="minorHAnsi" w:cstheme="minorHAnsi"/>
          <w:sz w:val="24"/>
        </w:rPr>
        <w:t>nazwisko,</w:t>
      </w:r>
      <w:r w:rsidR="00B1533D" w:rsidRPr="00BE53CF">
        <w:rPr>
          <w:rFonts w:asciiTheme="minorHAnsi" w:hAnsiTheme="minorHAnsi" w:cstheme="minorHAnsi"/>
          <w:sz w:val="24"/>
        </w:rPr>
        <w:t xml:space="preserve"> </w:t>
      </w:r>
      <w:r w:rsidRPr="00BE53CF">
        <w:rPr>
          <w:rFonts w:asciiTheme="minorHAnsi" w:hAnsiTheme="minorHAnsi" w:cstheme="minorHAnsi"/>
          <w:sz w:val="24"/>
        </w:rPr>
        <w:t>nr</w:t>
      </w:r>
      <w:r w:rsidR="00B1533D" w:rsidRPr="00BE53CF">
        <w:rPr>
          <w:rFonts w:asciiTheme="minorHAnsi" w:hAnsiTheme="minorHAnsi" w:cstheme="minorHAnsi"/>
          <w:sz w:val="24"/>
        </w:rPr>
        <w:t xml:space="preserve"> </w:t>
      </w:r>
      <w:r w:rsidRPr="00BE53CF">
        <w:rPr>
          <w:rFonts w:asciiTheme="minorHAnsi" w:hAnsiTheme="minorHAnsi" w:cstheme="minorHAnsi"/>
          <w:sz w:val="24"/>
        </w:rPr>
        <w:t>telefonu,</w:t>
      </w:r>
      <w:r w:rsidR="00B1533D" w:rsidRPr="00BE53CF">
        <w:rPr>
          <w:rFonts w:asciiTheme="minorHAnsi" w:hAnsiTheme="minorHAnsi" w:cstheme="minorHAnsi"/>
          <w:sz w:val="24"/>
        </w:rPr>
        <w:t xml:space="preserve"> </w:t>
      </w:r>
      <w:r w:rsidRPr="00BE53CF">
        <w:rPr>
          <w:rFonts w:asciiTheme="minorHAnsi" w:hAnsiTheme="minorHAnsi" w:cstheme="minorHAnsi"/>
          <w:sz w:val="24"/>
        </w:rPr>
        <w:t>adres</w:t>
      </w:r>
      <w:r w:rsidR="00B1533D" w:rsidRPr="00BE53CF">
        <w:rPr>
          <w:rFonts w:asciiTheme="minorHAnsi" w:hAnsiTheme="minorHAnsi" w:cstheme="minorHAnsi"/>
          <w:sz w:val="24"/>
        </w:rPr>
        <w:t xml:space="preserve"> </w:t>
      </w:r>
      <w:r w:rsidR="009366DB" w:rsidRPr="00BE53CF">
        <w:rPr>
          <w:rFonts w:asciiTheme="minorHAnsi" w:hAnsiTheme="minorHAnsi" w:cstheme="minorHAnsi"/>
          <w:sz w:val="24"/>
        </w:rPr>
        <w:t>mai</w:t>
      </w:r>
      <w:r w:rsidRPr="00BE53CF">
        <w:rPr>
          <w:rFonts w:asciiTheme="minorHAnsi" w:hAnsiTheme="minorHAnsi" w:cstheme="minorHAnsi"/>
          <w:sz w:val="24"/>
        </w:rPr>
        <w:t>lowy).</w:t>
      </w:r>
    </w:p>
    <w:p w14:paraId="5754A737" w14:textId="410D3D41" w:rsidR="00BE53CF" w:rsidRPr="00DF320A" w:rsidRDefault="00BE53CF" w:rsidP="00BE53CF">
      <w:pPr>
        <w:pStyle w:val="Akapitzlist"/>
        <w:numPr>
          <w:ilvl w:val="3"/>
          <w:numId w:val="36"/>
        </w:numPr>
        <w:tabs>
          <w:tab w:val="left" w:pos="426"/>
        </w:tabs>
        <w:suppressAutoHyphens/>
        <w:autoSpaceDE w:val="0"/>
        <w:autoSpaceDN w:val="0"/>
        <w:ind w:left="357" w:hanging="357"/>
        <w:rPr>
          <w:rFonts w:eastAsia="SimSun"/>
          <w:sz w:val="24"/>
          <w:szCs w:val="24"/>
          <w:lang w:eastAsia="ar-SA"/>
        </w:rPr>
      </w:pPr>
      <w:r w:rsidRPr="00DF320A">
        <w:rPr>
          <w:sz w:val="24"/>
          <w:szCs w:val="24"/>
        </w:rPr>
        <w:t>Jeżeli podczas czynności sprawdzających okaże się, że przedmiot umowy w części lub</w:t>
      </w:r>
      <w:r w:rsidR="007306F6" w:rsidRPr="00DF320A">
        <w:rPr>
          <w:sz w:val="24"/>
          <w:szCs w:val="24"/>
        </w:rPr>
        <w:t xml:space="preserve"> w całości nie będzie zgodny z załącznikiem n</w:t>
      </w:r>
      <w:r w:rsidRPr="00DF320A">
        <w:rPr>
          <w:sz w:val="24"/>
          <w:szCs w:val="24"/>
        </w:rPr>
        <w:t xml:space="preserve">r 2 Zamawiającemu przysługują następujące  uprawnienia: </w:t>
      </w:r>
    </w:p>
    <w:p w14:paraId="659FDDDE" w14:textId="77777777" w:rsidR="00BE53CF" w:rsidRPr="00DF320A" w:rsidRDefault="00BE53CF" w:rsidP="00BE53CF">
      <w:pPr>
        <w:numPr>
          <w:ilvl w:val="0"/>
          <w:numId w:val="38"/>
        </w:numPr>
        <w:autoSpaceDE w:val="0"/>
        <w:autoSpaceDN w:val="0"/>
        <w:ind w:left="652" w:hanging="425"/>
        <w:outlineLvl w:val="5"/>
        <w:rPr>
          <w:sz w:val="24"/>
          <w:szCs w:val="24"/>
        </w:rPr>
      </w:pPr>
      <w:r w:rsidRPr="00DF320A">
        <w:rPr>
          <w:sz w:val="24"/>
          <w:szCs w:val="24"/>
        </w:rPr>
        <w:t xml:space="preserve">jeżeli stwierdzone niezgodności  nadają się do usunięcia – przystąpienie do odbioru przedmiotu umowy może nastąpić po usunięciu niezgodności, </w:t>
      </w:r>
    </w:p>
    <w:p w14:paraId="410F7546" w14:textId="77777777" w:rsidR="00BE53CF" w:rsidRPr="00DF320A" w:rsidRDefault="00BE53CF" w:rsidP="00BE53CF">
      <w:pPr>
        <w:numPr>
          <w:ilvl w:val="0"/>
          <w:numId w:val="38"/>
        </w:numPr>
        <w:autoSpaceDE w:val="0"/>
        <w:autoSpaceDN w:val="0"/>
        <w:ind w:left="652" w:hanging="425"/>
        <w:outlineLvl w:val="5"/>
        <w:rPr>
          <w:sz w:val="24"/>
          <w:szCs w:val="24"/>
        </w:rPr>
      </w:pPr>
      <w:r w:rsidRPr="00DF320A">
        <w:rPr>
          <w:sz w:val="24"/>
          <w:szCs w:val="24"/>
        </w:rPr>
        <w:t>jeżeli stwierdzona niezgodność lub niezgodności nie nadają się do usunięcia to  Zamawiający może odstąpić od umowy bez potrzeby wyznaczania Wykonawcy dodatkowego terminu na ich usunięcie lub żądać wykonania przedmiotu umowy po raz drugi.</w:t>
      </w:r>
    </w:p>
    <w:p w14:paraId="0912E04A" w14:textId="53E2C90F" w:rsidR="00BE53CF" w:rsidRPr="00DF320A" w:rsidRDefault="00BE53CF" w:rsidP="00BE53CF">
      <w:pPr>
        <w:pStyle w:val="Akapitzlist"/>
        <w:numPr>
          <w:ilvl w:val="3"/>
          <w:numId w:val="36"/>
        </w:numPr>
        <w:autoSpaceDE w:val="0"/>
        <w:autoSpaceDN w:val="0"/>
        <w:ind w:left="357" w:hanging="357"/>
        <w:outlineLvl w:val="5"/>
        <w:rPr>
          <w:sz w:val="24"/>
          <w:szCs w:val="24"/>
        </w:rPr>
      </w:pPr>
      <w:r w:rsidRPr="00DF320A">
        <w:rPr>
          <w:sz w:val="24"/>
          <w:szCs w:val="24"/>
        </w:rPr>
        <w:t>W celu uniknięcia wątpliwości interpretacyjnych za datę wykonania przedmiotu umowy uznaje się datę podpisania protokołu bez zastrzeżeń. Podpisanie protokołu nie wyłącza prawa Zamawiającego do korzystania z uprawnień wynikających z rękojmi za wady lub z udzielonej gwarancji, w sytuacji gdy wady w przedmiocie umowy ujawnią się po jego podpisaniu.</w:t>
      </w:r>
    </w:p>
    <w:p w14:paraId="3378D6BB" w14:textId="77777777" w:rsidR="001D7A75" w:rsidRPr="004A7C68" w:rsidRDefault="001D7A75" w:rsidP="004A7C68">
      <w:pPr>
        <w:autoSpaceDE w:val="0"/>
        <w:autoSpaceDN w:val="0"/>
        <w:adjustRightInd w:val="0"/>
        <w:rPr>
          <w:rFonts w:asciiTheme="minorHAnsi" w:hAnsiTheme="minorHAnsi" w:cstheme="minorHAnsi"/>
          <w:b/>
          <w:bCs/>
          <w:sz w:val="24"/>
          <w:szCs w:val="24"/>
        </w:rPr>
      </w:pPr>
    </w:p>
    <w:p w14:paraId="3DD2899E" w14:textId="77777777" w:rsidR="009A0B5B" w:rsidRPr="00DF320A" w:rsidRDefault="002231B4" w:rsidP="00A038F6">
      <w:pPr>
        <w:autoSpaceDE w:val="0"/>
        <w:autoSpaceDN w:val="0"/>
        <w:adjustRightInd w:val="0"/>
        <w:jc w:val="center"/>
        <w:rPr>
          <w:rFonts w:asciiTheme="minorHAnsi" w:hAnsiTheme="minorHAnsi" w:cstheme="minorHAnsi"/>
          <w:b/>
          <w:bCs/>
          <w:sz w:val="24"/>
          <w:szCs w:val="24"/>
        </w:rPr>
      </w:pPr>
      <w:r w:rsidRPr="00DF320A">
        <w:rPr>
          <w:rFonts w:asciiTheme="minorHAnsi" w:hAnsiTheme="minorHAnsi" w:cstheme="minorHAnsi"/>
          <w:b/>
          <w:bCs/>
          <w:sz w:val="24"/>
          <w:szCs w:val="24"/>
        </w:rPr>
        <w:t>§</w:t>
      </w:r>
      <w:r w:rsidR="00B1533D" w:rsidRPr="00DF320A">
        <w:rPr>
          <w:rFonts w:asciiTheme="minorHAnsi" w:hAnsiTheme="minorHAnsi" w:cstheme="minorHAnsi"/>
          <w:b/>
          <w:bCs/>
          <w:sz w:val="24"/>
          <w:szCs w:val="24"/>
        </w:rPr>
        <w:t xml:space="preserve"> </w:t>
      </w:r>
      <w:r w:rsidR="009366DB" w:rsidRPr="00DF320A">
        <w:rPr>
          <w:rFonts w:asciiTheme="minorHAnsi" w:hAnsiTheme="minorHAnsi" w:cstheme="minorHAnsi"/>
          <w:b/>
          <w:bCs/>
          <w:sz w:val="24"/>
          <w:szCs w:val="24"/>
        </w:rPr>
        <w:t>3</w:t>
      </w:r>
    </w:p>
    <w:p w14:paraId="786A7076" w14:textId="77777777" w:rsidR="007306F6" w:rsidRPr="00DF320A" w:rsidRDefault="007306F6" w:rsidP="007306F6">
      <w:pPr>
        <w:numPr>
          <w:ilvl w:val="0"/>
          <w:numId w:val="39"/>
        </w:numPr>
        <w:autoSpaceDE w:val="0"/>
        <w:autoSpaceDN w:val="0"/>
        <w:ind w:left="426" w:hanging="426"/>
        <w:rPr>
          <w:rFonts w:eastAsia="SimSun"/>
          <w:sz w:val="24"/>
          <w:szCs w:val="24"/>
        </w:rPr>
      </w:pPr>
      <w:r w:rsidRPr="00DF320A">
        <w:rPr>
          <w:rFonts w:eastAsia="SimSun"/>
          <w:sz w:val="24"/>
          <w:szCs w:val="24"/>
        </w:rPr>
        <w:t xml:space="preserve">Wykonawca zobowiązuje się w czasie obowiązywania niniejszej umowy, a także po jej wygaśnięciu lub rozwiązaniu, do traktowania jako poufnych wszelkich informacji, które zostaną mu udostępnione lub przekazane przez Zamawiającego w związku z wykonaniem umowy, nie udostępniania ich w jakikolwiek sposób osobom trzecim bez pisemnej zgody Zamawiającego i wykorzystania ich tylko do celów niezbędnych do realizacji umowy. </w:t>
      </w:r>
    </w:p>
    <w:p w14:paraId="26694B71" w14:textId="77777777" w:rsidR="007306F6" w:rsidRPr="00DF320A" w:rsidRDefault="007306F6" w:rsidP="007306F6">
      <w:pPr>
        <w:numPr>
          <w:ilvl w:val="0"/>
          <w:numId w:val="39"/>
        </w:numPr>
        <w:autoSpaceDE w:val="0"/>
        <w:autoSpaceDN w:val="0"/>
        <w:ind w:left="426" w:hanging="426"/>
        <w:rPr>
          <w:rFonts w:eastAsia="SimSun"/>
          <w:sz w:val="24"/>
          <w:szCs w:val="24"/>
        </w:rPr>
      </w:pPr>
      <w:r w:rsidRPr="00DF320A">
        <w:rPr>
          <w:rFonts w:eastAsia="SimSun"/>
          <w:sz w:val="24"/>
          <w:szCs w:val="24"/>
        </w:rPr>
        <w:t xml:space="preserve">Wykonawca zobowiązuje się do zachowania w tajemnicy wszystkich wiadomości, które powziął w trakcie wykonywania umowy, wykonawca zobowiązany będzie przed przystąpieniem do wykonywania umowy podpisać umowę o zachowaniu poufności – wzór zał. nr 5 do umowy </w:t>
      </w:r>
    </w:p>
    <w:p w14:paraId="307FE92C" w14:textId="77777777" w:rsidR="007306F6" w:rsidRPr="00DF320A" w:rsidRDefault="007306F6" w:rsidP="007306F6">
      <w:pPr>
        <w:numPr>
          <w:ilvl w:val="0"/>
          <w:numId w:val="39"/>
        </w:numPr>
        <w:autoSpaceDE w:val="0"/>
        <w:autoSpaceDN w:val="0"/>
        <w:ind w:left="426" w:hanging="426"/>
        <w:rPr>
          <w:rFonts w:eastAsia="SimSun"/>
          <w:sz w:val="24"/>
          <w:szCs w:val="24"/>
        </w:rPr>
      </w:pPr>
      <w:r w:rsidRPr="00DF320A">
        <w:rPr>
          <w:rFonts w:eastAsia="SimSun"/>
          <w:sz w:val="24"/>
          <w:szCs w:val="24"/>
        </w:rPr>
        <w:t>Osoby wykonujące przedmiot umowy przed przystąpieniem do pracy zobowiązane są podpisać oświadczenia, stanowiące zał. nr 5a i 6 do umowy i przedłożyć w Wydziale Informatyki przed przystąpieniem do realizacji umowy.</w:t>
      </w:r>
    </w:p>
    <w:p w14:paraId="3620FC86" w14:textId="77777777" w:rsidR="007306F6" w:rsidRPr="00DF320A" w:rsidRDefault="007306F6" w:rsidP="007306F6">
      <w:pPr>
        <w:numPr>
          <w:ilvl w:val="0"/>
          <w:numId w:val="39"/>
        </w:numPr>
        <w:autoSpaceDE w:val="0"/>
        <w:autoSpaceDN w:val="0"/>
        <w:ind w:left="426" w:hanging="426"/>
        <w:rPr>
          <w:rFonts w:eastAsia="SimSun"/>
          <w:sz w:val="24"/>
          <w:szCs w:val="24"/>
        </w:rPr>
      </w:pPr>
      <w:r w:rsidRPr="00DF320A">
        <w:rPr>
          <w:rFonts w:eastAsia="SimSun"/>
          <w:sz w:val="24"/>
          <w:szCs w:val="24"/>
        </w:rPr>
        <w:t xml:space="preserve">Dostęp Wykonawcy do danych osobowych przetwarzanych przez Zamawiającego odbywa się wyłącznie w celu i zakresie w jakim wymaga tego realizacja przedmiotu umowy, z zastrzeżeniem dopełnienia przez Wykonawcę wszelkich wymogów określonych w ustawie z dnia 10 maja 2018 r. o ochronie danych osobowych (tj. Dz.U. 2019 poz. 1781) oraz Rozporządzenia Parlamentu Europejskiego i Rady (UE) 2016/679 z dnia 27 kwietnia 2016 r. w sprawie ochrony osób fizycznych </w:t>
      </w:r>
      <w:r w:rsidRPr="00DF320A">
        <w:rPr>
          <w:rFonts w:eastAsia="SimSun"/>
          <w:sz w:val="24"/>
          <w:szCs w:val="24"/>
        </w:rPr>
        <w:lastRenderedPageBreak/>
        <w:t>w związku z przetwarzaniem danych osobowych i w sprawie swobodnego przepływu takich danych oraz uchylenia dyrektywy 95/46/WE (ogólne rozporządzenie o ochronie danych) zwanego dalej RODO</w:t>
      </w:r>
    </w:p>
    <w:p w14:paraId="2A847BB8" w14:textId="77777777" w:rsidR="007306F6" w:rsidRPr="00DF320A" w:rsidRDefault="007306F6" w:rsidP="007306F6">
      <w:pPr>
        <w:numPr>
          <w:ilvl w:val="0"/>
          <w:numId w:val="39"/>
        </w:numPr>
        <w:autoSpaceDE w:val="0"/>
        <w:autoSpaceDN w:val="0"/>
        <w:ind w:left="426" w:hanging="426"/>
        <w:rPr>
          <w:rFonts w:eastAsia="SimSun"/>
          <w:sz w:val="24"/>
          <w:szCs w:val="24"/>
        </w:rPr>
      </w:pPr>
      <w:r w:rsidRPr="00DF320A">
        <w:rPr>
          <w:rFonts w:eastAsia="SimSun"/>
          <w:sz w:val="24"/>
          <w:szCs w:val="24"/>
        </w:rPr>
        <w:t>Wykonawca zobowiązuje się zapoznać upoważnione osoby z przepisami dotyczącymi ochrony danych osobowych, w tym wewnętrznymi regulacjami Zamawiającego oraz zobowiązać je do ich stosowania, a także do zachowania w tajemnicy danych osobowych uzyskanych w związku z wykonywaniem niniejszej umowy. W celu wykonania niniejszego obowiązku Zamawiający zobowiązuje się każdorazowo dostarczyć Wykonawcy odpowiednie przepisy wewnętrzne, których zakres stosowania przez Wykonawcę podlega uzgodnieniu pomiędzy Stronami.</w:t>
      </w:r>
    </w:p>
    <w:p w14:paraId="378B0FEB" w14:textId="77777777" w:rsidR="007306F6" w:rsidRPr="00DF320A" w:rsidRDefault="007306F6" w:rsidP="007306F6">
      <w:pPr>
        <w:numPr>
          <w:ilvl w:val="0"/>
          <w:numId w:val="39"/>
        </w:numPr>
        <w:autoSpaceDE w:val="0"/>
        <w:autoSpaceDN w:val="0"/>
        <w:ind w:left="426" w:hanging="426"/>
        <w:rPr>
          <w:rFonts w:eastAsia="SimSun"/>
          <w:sz w:val="24"/>
          <w:szCs w:val="24"/>
        </w:rPr>
      </w:pPr>
      <w:r w:rsidRPr="00DF320A">
        <w:rPr>
          <w:rFonts w:eastAsia="SimSun"/>
          <w:sz w:val="24"/>
          <w:szCs w:val="24"/>
        </w:rPr>
        <w:t>Przed przystąpieniem do realizacji przedmiotu umowy Wykonawca zobowiązany jest przedłożyć Zamawiającemu do akceptacji listę osób upoważnionych do jego realizacji.</w:t>
      </w:r>
    </w:p>
    <w:p w14:paraId="6CEE8E8C" w14:textId="77777777" w:rsidR="007306F6" w:rsidRPr="00DF320A" w:rsidRDefault="007306F6" w:rsidP="007306F6">
      <w:pPr>
        <w:numPr>
          <w:ilvl w:val="0"/>
          <w:numId w:val="39"/>
        </w:numPr>
        <w:autoSpaceDE w:val="0"/>
        <w:autoSpaceDN w:val="0"/>
        <w:ind w:left="426" w:hanging="426"/>
        <w:rPr>
          <w:rFonts w:eastAsia="SimSun"/>
          <w:sz w:val="24"/>
          <w:szCs w:val="24"/>
        </w:rPr>
      </w:pPr>
      <w:r w:rsidRPr="00DF320A">
        <w:rPr>
          <w:rFonts w:eastAsia="SimSun"/>
          <w:sz w:val="24"/>
          <w:szCs w:val="24"/>
        </w:rPr>
        <w:t>Wykonawca zobowiązuje się do poddania kontroli przez Zamawiającego wynikającej z zapisów wynikających z RODO.</w:t>
      </w:r>
    </w:p>
    <w:p w14:paraId="16DF8B72" w14:textId="430CB44C" w:rsidR="007306F6" w:rsidRPr="00DF320A" w:rsidRDefault="007306F6" w:rsidP="007306F6">
      <w:pPr>
        <w:numPr>
          <w:ilvl w:val="0"/>
          <w:numId w:val="39"/>
        </w:numPr>
        <w:autoSpaceDE w:val="0"/>
        <w:autoSpaceDN w:val="0"/>
        <w:ind w:left="426" w:hanging="426"/>
        <w:rPr>
          <w:rFonts w:eastAsia="SimSun"/>
          <w:sz w:val="24"/>
          <w:szCs w:val="24"/>
        </w:rPr>
      </w:pPr>
      <w:r w:rsidRPr="00DF320A">
        <w:rPr>
          <w:rFonts w:eastAsia="SimSun"/>
          <w:sz w:val="24"/>
          <w:szCs w:val="24"/>
        </w:rPr>
        <w:t xml:space="preserve">W przypadku naruszenia postanowień umowy o zachowaniu poufności Wykonawca podlega rygorom wynikającym z przepisów prawa powszechnie obowiązującego, w tym przepisów aktów przywołanych w § 3 ust. 4. </w:t>
      </w:r>
    </w:p>
    <w:p w14:paraId="34F1F446" w14:textId="77777777" w:rsidR="007306F6" w:rsidRPr="004A7C68" w:rsidRDefault="007306F6" w:rsidP="004A7C68">
      <w:pPr>
        <w:autoSpaceDE w:val="0"/>
        <w:autoSpaceDN w:val="0"/>
        <w:adjustRightInd w:val="0"/>
        <w:rPr>
          <w:rFonts w:asciiTheme="minorHAnsi" w:hAnsiTheme="minorHAnsi" w:cstheme="minorHAnsi"/>
          <w:b/>
          <w:bCs/>
          <w:sz w:val="24"/>
          <w:szCs w:val="24"/>
        </w:rPr>
      </w:pPr>
    </w:p>
    <w:p w14:paraId="3B30FDAC" w14:textId="0C0F7FAB" w:rsidR="00FF1790" w:rsidRDefault="006E1C40" w:rsidP="007306F6">
      <w:pPr>
        <w:autoSpaceDE w:val="0"/>
        <w:autoSpaceDN w:val="0"/>
        <w:adjustRightInd w:val="0"/>
        <w:jc w:val="center"/>
        <w:rPr>
          <w:rFonts w:asciiTheme="minorHAnsi" w:hAnsiTheme="minorHAnsi" w:cstheme="minorHAnsi"/>
          <w:b/>
          <w:bCs/>
          <w:sz w:val="24"/>
          <w:szCs w:val="24"/>
        </w:rPr>
      </w:pPr>
      <w:r w:rsidRPr="004A7C68">
        <w:rPr>
          <w:rFonts w:asciiTheme="minorHAnsi" w:hAnsiTheme="minorHAnsi" w:cstheme="minorHAnsi"/>
          <w:b/>
          <w:bCs/>
          <w:sz w:val="24"/>
          <w:szCs w:val="24"/>
        </w:rPr>
        <w:t>§</w:t>
      </w:r>
      <w:r w:rsidR="00B1533D" w:rsidRPr="004A7C68">
        <w:rPr>
          <w:rFonts w:asciiTheme="minorHAnsi" w:hAnsiTheme="minorHAnsi" w:cstheme="minorHAnsi"/>
          <w:b/>
          <w:bCs/>
          <w:sz w:val="24"/>
          <w:szCs w:val="24"/>
        </w:rPr>
        <w:t xml:space="preserve"> </w:t>
      </w:r>
      <w:r w:rsidR="006F076A" w:rsidRPr="004A7C68">
        <w:rPr>
          <w:rFonts w:asciiTheme="minorHAnsi" w:hAnsiTheme="minorHAnsi" w:cstheme="minorHAnsi"/>
          <w:b/>
          <w:bCs/>
          <w:sz w:val="24"/>
          <w:szCs w:val="24"/>
        </w:rPr>
        <w:t>4</w:t>
      </w:r>
    </w:p>
    <w:p w14:paraId="51850207" w14:textId="0139004A" w:rsidR="00C23781" w:rsidRPr="004A7C68" w:rsidRDefault="00C23781" w:rsidP="00DF320A">
      <w:pPr>
        <w:autoSpaceDE w:val="0"/>
        <w:autoSpaceDN w:val="0"/>
        <w:adjustRightInd w:val="0"/>
        <w:ind w:left="0" w:firstLine="0"/>
        <w:rPr>
          <w:rFonts w:asciiTheme="minorHAnsi" w:hAnsiTheme="minorHAnsi" w:cstheme="minorHAnsi"/>
          <w:b/>
          <w:bCs/>
          <w:sz w:val="24"/>
          <w:szCs w:val="24"/>
        </w:rPr>
      </w:pPr>
    </w:p>
    <w:p w14:paraId="61808D38" w14:textId="4CECDB83" w:rsidR="00CC63AB" w:rsidRPr="004A7C68" w:rsidRDefault="00CC63AB" w:rsidP="004A7C68">
      <w:pPr>
        <w:pStyle w:val="Akapitzlist"/>
        <w:numPr>
          <w:ilvl w:val="0"/>
          <w:numId w:val="4"/>
        </w:numPr>
        <w:tabs>
          <w:tab w:val="left" w:pos="567"/>
        </w:tabs>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 xml:space="preserve">Zamawiający zapłaci Wykonawcy wynagrodzenie określone w § 1 ust. 1 umowy w terminie do </w:t>
      </w:r>
      <w:r w:rsidR="0079651B" w:rsidRPr="004A7C68">
        <w:rPr>
          <w:rFonts w:asciiTheme="minorHAnsi" w:eastAsia="Times New Roman" w:hAnsiTheme="minorHAnsi" w:cstheme="minorHAnsi"/>
          <w:bCs/>
          <w:sz w:val="24"/>
          <w:szCs w:val="24"/>
          <w:lang w:eastAsia="ar-SA"/>
        </w:rPr>
        <w:t>1</w:t>
      </w:r>
      <w:r w:rsidRPr="004A7C68">
        <w:rPr>
          <w:rFonts w:asciiTheme="minorHAnsi" w:eastAsia="Times New Roman" w:hAnsiTheme="minorHAnsi" w:cstheme="minorHAnsi"/>
          <w:bCs/>
          <w:sz w:val="24"/>
          <w:szCs w:val="24"/>
          <w:lang w:eastAsia="ar-SA"/>
        </w:rPr>
        <w:t xml:space="preserve">4 dni od daty wykonania przedmiotu umowy i potwierdzenia jego wykonania w sposób określony w § </w:t>
      </w:r>
      <w:r w:rsidR="007306F6">
        <w:rPr>
          <w:rFonts w:asciiTheme="minorHAnsi" w:eastAsia="Times New Roman" w:hAnsiTheme="minorHAnsi" w:cstheme="minorHAnsi"/>
          <w:bCs/>
          <w:sz w:val="24"/>
          <w:szCs w:val="24"/>
          <w:lang w:eastAsia="ar-SA"/>
        </w:rPr>
        <w:t>1 ust. 1</w:t>
      </w:r>
      <w:r w:rsidR="00E82E40" w:rsidRPr="004A7C68">
        <w:rPr>
          <w:rFonts w:asciiTheme="minorHAnsi" w:eastAsia="Times New Roman" w:hAnsiTheme="minorHAnsi" w:cstheme="minorHAnsi"/>
          <w:bCs/>
          <w:sz w:val="24"/>
          <w:szCs w:val="24"/>
          <w:lang w:eastAsia="ar-SA"/>
        </w:rPr>
        <w:t>4</w:t>
      </w:r>
      <w:r w:rsidRPr="004A7C68">
        <w:rPr>
          <w:rFonts w:asciiTheme="minorHAnsi" w:eastAsia="Times New Roman" w:hAnsiTheme="minorHAnsi" w:cstheme="minorHAnsi"/>
          <w:bCs/>
          <w:sz w:val="24"/>
          <w:szCs w:val="24"/>
          <w:lang w:eastAsia="ar-SA"/>
        </w:rPr>
        <w:t xml:space="preserve"> i</w:t>
      </w:r>
      <w:r w:rsidR="00FD62CB" w:rsidRPr="004A7C68">
        <w:rPr>
          <w:rFonts w:asciiTheme="minorHAnsi" w:eastAsia="Times New Roman" w:hAnsiTheme="minorHAnsi" w:cstheme="minorHAnsi"/>
          <w:bCs/>
          <w:sz w:val="24"/>
          <w:szCs w:val="24"/>
          <w:lang w:eastAsia="ar-SA"/>
        </w:rPr>
        <w:t> </w:t>
      </w:r>
      <w:r w:rsidRPr="004A7C68">
        <w:rPr>
          <w:rFonts w:asciiTheme="minorHAnsi" w:eastAsia="Times New Roman" w:hAnsiTheme="minorHAnsi" w:cstheme="minorHAnsi"/>
          <w:bCs/>
          <w:sz w:val="24"/>
          <w:szCs w:val="24"/>
          <w:lang w:eastAsia="ar-SA"/>
        </w:rPr>
        <w:t>otrzymaniu faktury VAT, przelewem na wskazany rachunek bankowy Wykonawcy:</w:t>
      </w:r>
    </w:p>
    <w:p w14:paraId="1BB6801A" w14:textId="77777777" w:rsidR="00CC63AB" w:rsidRPr="004A7C68" w:rsidRDefault="00CC63AB" w:rsidP="004A7C68">
      <w:pPr>
        <w:pStyle w:val="Akapitzlist"/>
        <w:tabs>
          <w:tab w:val="left" w:pos="567"/>
        </w:tabs>
        <w:ind w:left="360"/>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w:t>
      </w:r>
    </w:p>
    <w:p w14:paraId="435D285B" w14:textId="77777777" w:rsidR="00CC63AB" w:rsidRPr="004A7C68" w:rsidRDefault="00CC63AB" w:rsidP="004A7C68">
      <w:pPr>
        <w:pStyle w:val="Akapitzlist"/>
        <w:tabs>
          <w:tab w:val="left" w:pos="567"/>
        </w:tabs>
        <w:ind w:left="360"/>
        <w:rPr>
          <w:rFonts w:asciiTheme="minorHAnsi" w:eastAsia="Times New Roman" w:hAnsiTheme="minorHAnsi" w:cstheme="minorHAnsi"/>
          <w:bCs/>
          <w:sz w:val="24"/>
          <w:szCs w:val="24"/>
          <w:lang w:eastAsia="ar-SA"/>
        </w:rPr>
      </w:pPr>
    </w:p>
    <w:p w14:paraId="67E20CC3" w14:textId="499ED72D" w:rsidR="00CC63AB" w:rsidRPr="004A7C68" w:rsidRDefault="00CC63AB" w:rsidP="004A7C68">
      <w:pPr>
        <w:pStyle w:val="Akapitzlist"/>
        <w:numPr>
          <w:ilvl w:val="0"/>
          <w:numId w:val="4"/>
        </w:numPr>
        <w:tabs>
          <w:tab w:val="left" w:pos="567"/>
        </w:tabs>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 xml:space="preserve">Wynagrodzenie należne Wykonawcy zawiera w sobie </w:t>
      </w:r>
      <w:r w:rsidRPr="003D2D76">
        <w:rPr>
          <w:rFonts w:asciiTheme="minorHAnsi" w:eastAsia="Times New Roman" w:hAnsiTheme="minorHAnsi" w:cstheme="minorHAnsi"/>
          <w:bCs/>
          <w:sz w:val="24"/>
          <w:szCs w:val="24"/>
          <w:lang w:eastAsia="ar-SA"/>
        </w:rPr>
        <w:t xml:space="preserve">koszt dostawy i wdrożenia </w:t>
      </w:r>
      <w:r w:rsidR="00DD1ED7" w:rsidRPr="003D2D76">
        <w:rPr>
          <w:rFonts w:asciiTheme="minorHAnsi" w:eastAsia="Times New Roman" w:hAnsiTheme="minorHAnsi" w:cstheme="minorHAnsi"/>
          <w:bCs/>
          <w:sz w:val="24"/>
          <w:szCs w:val="24"/>
          <w:lang w:eastAsia="ar-SA"/>
        </w:rPr>
        <w:t xml:space="preserve">przedmiotu umowy </w:t>
      </w:r>
      <w:r w:rsidRPr="003D2D76">
        <w:rPr>
          <w:rFonts w:asciiTheme="minorHAnsi" w:eastAsia="Times New Roman" w:hAnsiTheme="minorHAnsi" w:cstheme="minorHAnsi"/>
          <w:bCs/>
          <w:sz w:val="24"/>
          <w:szCs w:val="24"/>
          <w:lang w:eastAsia="ar-SA"/>
        </w:rPr>
        <w:t>o</w:t>
      </w:r>
      <w:r w:rsidR="00DD1ED7" w:rsidRPr="003D2D76">
        <w:rPr>
          <w:rFonts w:asciiTheme="minorHAnsi" w:eastAsia="Times New Roman" w:hAnsiTheme="minorHAnsi" w:cstheme="minorHAnsi"/>
          <w:bCs/>
          <w:sz w:val="24"/>
          <w:szCs w:val="24"/>
          <w:lang w:eastAsia="ar-SA"/>
        </w:rPr>
        <w:t>raz koszty serwisu</w:t>
      </w:r>
      <w:r w:rsidRPr="003D2D76">
        <w:rPr>
          <w:rFonts w:asciiTheme="minorHAnsi" w:eastAsia="Times New Roman" w:hAnsiTheme="minorHAnsi" w:cstheme="minorHAnsi"/>
          <w:bCs/>
          <w:sz w:val="24"/>
          <w:szCs w:val="24"/>
          <w:lang w:eastAsia="ar-SA"/>
        </w:rPr>
        <w:t xml:space="preserve"> przez okres określony w umowie</w:t>
      </w:r>
      <w:r w:rsidRPr="004A7C68">
        <w:rPr>
          <w:rFonts w:asciiTheme="minorHAnsi" w:eastAsia="Times New Roman" w:hAnsiTheme="minorHAnsi" w:cstheme="minorHAnsi"/>
          <w:bCs/>
          <w:sz w:val="24"/>
          <w:szCs w:val="24"/>
          <w:lang w:eastAsia="ar-SA"/>
        </w:rPr>
        <w:t xml:space="preserve"> a także wszelkie należne podatki. </w:t>
      </w:r>
    </w:p>
    <w:p w14:paraId="66108FA5" w14:textId="402A0E82" w:rsidR="00CC63AB" w:rsidRPr="004A7C68" w:rsidRDefault="00CC63AB" w:rsidP="004A7C68">
      <w:pPr>
        <w:pStyle w:val="Akapitzlist"/>
        <w:numPr>
          <w:ilvl w:val="0"/>
          <w:numId w:val="4"/>
        </w:numPr>
        <w:tabs>
          <w:tab w:val="left" w:pos="567"/>
        </w:tabs>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Wykonawca oświadcza, że rachunek bankowy podany w ust. 1 niniejszego paragrafu znajduje się w</w:t>
      </w:r>
      <w:r w:rsidR="00FD62CB" w:rsidRPr="004A7C68">
        <w:rPr>
          <w:rFonts w:asciiTheme="minorHAnsi" w:eastAsia="Times New Roman" w:hAnsiTheme="minorHAnsi" w:cstheme="minorHAnsi"/>
          <w:bCs/>
          <w:sz w:val="24"/>
          <w:szCs w:val="24"/>
          <w:lang w:eastAsia="ar-SA"/>
        </w:rPr>
        <w:t> </w:t>
      </w:r>
      <w:r w:rsidRPr="004A7C68">
        <w:rPr>
          <w:rFonts w:asciiTheme="minorHAnsi" w:eastAsia="Times New Roman" w:hAnsiTheme="minorHAnsi" w:cstheme="minorHAnsi"/>
          <w:bCs/>
          <w:sz w:val="24"/>
          <w:szCs w:val="24"/>
          <w:lang w:eastAsia="ar-SA"/>
        </w:rPr>
        <w:t>wykazie, o którym mowa w art. 96 b ustawy z dnia 11 marca 2004 roku o podatku od towarów i usług prowadzonym przez Szefa Krajowej Administracji Skarbowej zwanym dalej „Wykazem”.</w:t>
      </w:r>
    </w:p>
    <w:p w14:paraId="2463A1FB" w14:textId="77777777" w:rsidR="00CC63AB" w:rsidRPr="004A7C68" w:rsidRDefault="00CC63AB" w:rsidP="004A7C68">
      <w:pPr>
        <w:pStyle w:val="Akapitzlist"/>
        <w:numPr>
          <w:ilvl w:val="0"/>
          <w:numId w:val="4"/>
        </w:numPr>
        <w:tabs>
          <w:tab w:val="left" w:pos="567"/>
        </w:tabs>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Jeżeli w Wykazie będzie figurował inny rachunek bankowy niż podany w ust. 1 niniejszego paragrafu zapłata Wynagrodzenia Wykonawcy nastąpi na rachunek bankowy w Wykazie.</w:t>
      </w:r>
    </w:p>
    <w:p w14:paraId="1D49E963" w14:textId="24A3D6FC" w:rsidR="00CC63AB" w:rsidRPr="004A7C68" w:rsidRDefault="00CC63AB" w:rsidP="004A7C68">
      <w:pPr>
        <w:pStyle w:val="Akapitzlist"/>
        <w:numPr>
          <w:ilvl w:val="0"/>
          <w:numId w:val="4"/>
        </w:numPr>
        <w:tabs>
          <w:tab w:val="left" w:pos="567"/>
        </w:tabs>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Wykonawca zobowiązuje się powiadomić Zamawiającego o wykreśleniu jego rachunku bankowego z</w:t>
      </w:r>
      <w:r w:rsidR="00FD62CB" w:rsidRPr="004A7C68">
        <w:rPr>
          <w:rFonts w:asciiTheme="minorHAnsi" w:eastAsia="Times New Roman" w:hAnsiTheme="minorHAnsi" w:cstheme="minorHAnsi"/>
          <w:bCs/>
          <w:sz w:val="24"/>
          <w:szCs w:val="24"/>
          <w:lang w:eastAsia="ar-SA"/>
        </w:rPr>
        <w:t> </w:t>
      </w:r>
      <w:r w:rsidRPr="004A7C68">
        <w:rPr>
          <w:rFonts w:asciiTheme="minorHAnsi" w:eastAsia="Times New Roman" w:hAnsiTheme="minorHAnsi" w:cstheme="minorHAnsi"/>
          <w:bCs/>
          <w:sz w:val="24"/>
          <w:szCs w:val="24"/>
          <w:lang w:eastAsia="ar-SA"/>
        </w:rPr>
        <w:t>Wykazu lub utracie statusu czynnego podatnika VAT w terminie 24 godzin od chwili zaistnienia tych zdarzeń. Naruszenie powyższego obowiązku skutkuje powstaniem roszczenia odszkodowawczego do wysokości poniesionej szkody.</w:t>
      </w:r>
    </w:p>
    <w:p w14:paraId="378B2E37" w14:textId="426AA6E2" w:rsidR="00CC63AB" w:rsidRPr="004A7C68" w:rsidRDefault="00CC63AB" w:rsidP="004A7C68">
      <w:pPr>
        <w:pStyle w:val="Akapitzlist"/>
        <w:numPr>
          <w:ilvl w:val="0"/>
          <w:numId w:val="4"/>
        </w:numPr>
        <w:tabs>
          <w:tab w:val="left" w:pos="567"/>
        </w:tabs>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Jeżeli rachunek bankowy wykazany w ust. 1 niniejszego paragrafu nie figuruje w Wykazie i w Wykazie nie figuruje inny rachunek bankowy Wykonawcy, Zamawiający zastrzega sobie możliwość wstrzymania zapłaty wynagrodzenia Wykonawcy do chwili ujawnienia w Wykazie rachunku bankowego Wykonawcy. Wstrzymanie zapłaty wynagrodzenia Wykonawcy z tej przyczyny nie stanowi opóźnienia w zapłacie i nie uprawnia Wykonawcy do żądania odsetek za opóźnienia.</w:t>
      </w:r>
    </w:p>
    <w:p w14:paraId="7178D71C" w14:textId="77777777" w:rsidR="00CC63AB" w:rsidRPr="004A7C68" w:rsidRDefault="00CC63AB" w:rsidP="004A7C68">
      <w:pPr>
        <w:pStyle w:val="Akapitzlist"/>
        <w:numPr>
          <w:ilvl w:val="0"/>
          <w:numId w:val="4"/>
        </w:numPr>
        <w:tabs>
          <w:tab w:val="left" w:pos="567"/>
        </w:tabs>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Za dzień zapłaty uważa się dzień obciążenia rachunku bankowego Zamawiającego.</w:t>
      </w:r>
    </w:p>
    <w:p w14:paraId="43E132ED" w14:textId="77777777" w:rsidR="00CC63AB" w:rsidRPr="004A7C68" w:rsidRDefault="00CC63AB" w:rsidP="004A7C68">
      <w:pPr>
        <w:pStyle w:val="Akapitzlist"/>
        <w:numPr>
          <w:ilvl w:val="0"/>
          <w:numId w:val="4"/>
        </w:numPr>
        <w:tabs>
          <w:tab w:val="left" w:pos="567"/>
        </w:tabs>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Wykonawca zobowiązany jest wystawić fakturę na kwo</w:t>
      </w:r>
      <w:r w:rsidR="00CA0A5B" w:rsidRPr="004A7C68">
        <w:rPr>
          <w:rFonts w:asciiTheme="minorHAnsi" w:eastAsia="Times New Roman" w:hAnsiTheme="minorHAnsi" w:cstheme="minorHAnsi"/>
          <w:bCs/>
          <w:sz w:val="24"/>
          <w:szCs w:val="24"/>
          <w:lang w:eastAsia="ar-SA"/>
        </w:rPr>
        <w:t xml:space="preserve">tę zgodną z zapisem w §1 ust.1 </w:t>
      </w:r>
      <w:r w:rsidRPr="004A7C68">
        <w:rPr>
          <w:rFonts w:asciiTheme="minorHAnsi" w:eastAsia="Times New Roman" w:hAnsiTheme="minorHAnsi" w:cstheme="minorHAnsi"/>
          <w:bCs/>
          <w:sz w:val="24"/>
          <w:szCs w:val="24"/>
          <w:lang w:eastAsia="ar-SA"/>
        </w:rPr>
        <w:t>zawierającą kwoty jednostkowe netto i brutto i opis zgodny z formularzem oferty.</w:t>
      </w:r>
    </w:p>
    <w:p w14:paraId="316B7B5A" w14:textId="3A78ABFC" w:rsidR="00CC63AB" w:rsidRPr="004A7C68" w:rsidRDefault="00CC63AB" w:rsidP="004A7C68">
      <w:pPr>
        <w:pStyle w:val="Akapitzlist"/>
        <w:numPr>
          <w:ilvl w:val="0"/>
          <w:numId w:val="4"/>
        </w:numPr>
        <w:tabs>
          <w:tab w:val="left" w:pos="567"/>
        </w:tabs>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Zamawiający zapłaci Wykonawcy, na jego żądanie odsetki ustawowe w przypadku opóźnienia w zapłacie wynagrodzenia.</w:t>
      </w:r>
    </w:p>
    <w:p w14:paraId="0367E997" w14:textId="77777777" w:rsidR="00CC63AB" w:rsidRPr="004A7C68" w:rsidRDefault="00CC63AB" w:rsidP="004A7C68">
      <w:pPr>
        <w:pStyle w:val="Akapitzlist"/>
        <w:numPr>
          <w:ilvl w:val="0"/>
          <w:numId w:val="4"/>
        </w:numPr>
        <w:tabs>
          <w:tab w:val="left" w:pos="567"/>
        </w:tabs>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Faktura powinna zawierać następujące dane:</w:t>
      </w:r>
    </w:p>
    <w:p w14:paraId="4478FAAE" w14:textId="77777777" w:rsidR="00CC63AB" w:rsidRPr="004A7C68" w:rsidRDefault="00CC63AB" w:rsidP="00E921D3">
      <w:pPr>
        <w:pStyle w:val="Akapitzlist"/>
        <w:tabs>
          <w:tab w:val="left" w:pos="567"/>
        </w:tabs>
        <w:ind w:left="584"/>
        <w:rPr>
          <w:rFonts w:asciiTheme="minorHAnsi" w:eastAsia="Times New Roman" w:hAnsiTheme="minorHAnsi" w:cstheme="minorHAnsi"/>
          <w:b/>
          <w:bCs/>
          <w:sz w:val="24"/>
          <w:szCs w:val="24"/>
          <w:lang w:eastAsia="ar-SA"/>
        </w:rPr>
      </w:pPr>
      <w:r w:rsidRPr="004A7C68">
        <w:rPr>
          <w:rFonts w:asciiTheme="minorHAnsi" w:eastAsia="Times New Roman" w:hAnsiTheme="minorHAnsi" w:cstheme="minorHAnsi"/>
          <w:b/>
          <w:bCs/>
          <w:sz w:val="24"/>
          <w:szCs w:val="24"/>
          <w:lang w:eastAsia="ar-SA"/>
        </w:rPr>
        <w:t>Odbiorca i płatnik dowodu:</w:t>
      </w:r>
    </w:p>
    <w:p w14:paraId="7035C138" w14:textId="77777777" w:rsidR="00CC63AB" w:rsidRPr="004A7C68" w:rsidRDefault="00CC63AB" w:rsidP="00E921D3">
      <w:pPr>
        <w:pStyle w:val="Akapitzlist"/>
        <w:tabs>
          <w:tab w:val="left" w:pos="567"/>
        </w:tabs>
        <w:ind w:left="584"/>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Kujawsko – Pomorski Oddział Wojewódzki</w:t>
      </w:r>
    </w:p>
    <w:p w14:paraId="594283A5" w14:textId="77777777" w:rsidR="00CC63AB" w:rsidRPr="004A7C68" w:rsidRDefault="00CC63AB" w:rsidP="00E921D3">
      <w:pPr>
        <w:pStyle w:val="Akapitzlist"/>
        <w:tabs>
          <w:tab w:val="left" w:pos="567"/>
        </w:tabs>
        <w:ind w:left="584"/>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Narodowego Funduszu Zdrowia</w:t>
      </w:r>
    </w:p>
    <w:p w14:paraId="67C125FC" w14:textId="77777777" w:rsidR="00CC63AB" w:rsidRPr="004A7C68" w:rsidRDefault="00CC63AB" w:rsidP="00E921D3">
      <w:pPr>
        <w:pStyle w:val="Akapitzlist"/>
        <w:tabs>
          <w:tab w:val="left" w:pos="567"/>
        </w:tabs>
        <w:ind w:left="584"/>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z siedzibą w Bydgoszczy</w:t>
      </w:r>
    </w:p>
    <w:p w14:paraId="77DB149A" w14:textId="77777777" w:rsidR="00CC63AB" w:rsidRPr="004A7C68" w:rsidRDefault="00CC63AB" w:rsidP="00E921D3">
      <w:pPr>
        <w:pStyle w:val="Akapitzlist"/>
        <w:tabs>
          <w:tab w:val="left" w:pos="567"/>
        </w:tabs>
        <w:ind w:left="584"/>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ul. Łomżyńska 33, 85-863 Bydgoszcz</w:t>
      </w:r>
    </w:p>
    <w:p w14:paraId="2AB252E7" w14:textId="77777777" w:rsidR="00CC63AB" w:rsidRPr="004A7C68" w:rsidRDefault="00CC63AB" w:rsidP="00E921D3">
      <w:pPr>
        <w:pStyle w:val="Akapitzlist"/>
        <w:tabs>
          <w:tab w:val="left" w:pos="567"/>
        </w:tabs>
        <w:ind w:left="584"/>
        <w:rPr>
          <w:rFonts w:asciiTheme="minorHAnsi" w:eastAsia="Times New Roman" w:hAnsiTheme="minorHAnsi" w:cstheme="minorHAnsi"/>
          <w:b/>
          <w:bCs/>
          <w:sz w:val="24"/>
          <w:szCs w:val="24"/>
          <w:lang w:eastAsia="ar-SA"/>
        </w:rPr>
      </w:pPr>
      <w:r w:rsidRPr="004A7C68">
        <w:rPr>
          <w:rFonts w:asciiTheme="minorHAnsi" w:eastAsia="Times New Roman" w:hAnsiTheme="minorHAnsi" w:cstheme="minorHAnsi"/>
          <w:b/>
          <w:bCs/>
          <w:sz w:val="24"/>
          <w:szCs w:val="24"/>
          <w:lang w:eastAsia="ar-SA"/>
        </w:rPr>
        <w:t>Nabywca:</w:t>
      </w:r>
    </w:p>
    <w:p w14:paraId="1623449B" w14:textId="77777777" w:rsidR="00CC63AB" w:rsidRPr="004A7C68" w:rsidRDefault="00CC63AB" w:rsidP="00E921D3">
      <w:pPr>
        <w:pStyle w:val="Akapitzlist"/>
        <w:tabs>
          <w:tab w:val="left" w:pos="567"/>
        </w:tabs>
        <w:ind w:left="584"/>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lastRenderedPageBreak/>
        <w:t>Narodowy Fundusz Zdrowia</w:t>
      </w:r>
    </w:p>
    <w:p w14:paraId="620BBC3B" w14:textId="77777777" w:rsidR="00CC63AB" w:rsidRPr="004A7C68" w:rsidRDefault="00CC63AB" w:rsidP="00E921D3">
      <w:pPr>
        <w:pStyle w:val="Akapitzlist"/>
        <w:tabs>
          <w:tab w:val="left" w:pos="567"/>
        </w:tabs>
        <w:ind w:left="584"/>
        <w:rPr>
          <w:rFonts w:asciiTheme="minorHAnsi" w:eastAsia="Times New Roman" w:hAnsiTheme="minorHAnsi" w:cstheme="minorHAnsi"/>
          <w:bCs/>
          <w:sz w:val="24"/>
          <w:szCs w:val="24"/>
          <w:lang w:eastAsia="ar-SA"/>
        </w:rPr>
      </w:pPr>
      <w:r w:rsidRPr="004A7C68">
        <w:rPr>
          <w:rFonts w:asciiTheme="minorHAnsi" w:eastAsia="Times New Roman" w:hAnsiTheme="minorHAnsi" w:cstheme="minorHAnsi"/>
          <w:bCs/>
          <w:sz w:val="24"/>
          <w:szCs w:val="24"/>
          <w:lang w:eastAsia="ar-SA"/>
        </w:rPr>
        <w:t>z siedzibą w Warszawie</w:t>
      </w:r>
    </w:p>
    <w:p w14:paraId="1876FC19" w14:textId="7D2D2087" w:rsidR="00CC63AB" w:rsidRPr="004A7C68" w:rsidRDefault="00CA0A5B" w:rsidP="00E921D3">
      <w:pPr>
        <w:pStyle w:val="Akapitzlist"/>
        <w:tabs>
          <w:tab w:val="left" w:pos="567"/>
        </w:tabs>
        <w:ind w:left="584"/>
        <w:rPr>
          <w:rFonts w:asciiTheme="minorHAnsi" w:eastAsia="Times New Roman" w:hAnsiTheme="minorHAnsi" w:cstheme="minorHAnsi"/>
          <w:b/>
          <w:bCs/>
          <w:sz w:val="24"/>
          <w:szCs w:val="24"/>
          <w:lang w:eastAsia="ar-SA"/>
        </w:rPr>
      </w:pPr>
      <w:r w:rsidRPr="004A7C68">
        <w:rPr>
          <w:rFonts w:asciiTheme="minorHAnsi" w:eastAsia="Times New Roman" w:hAnsiTheme="minorHAnsi" w:cstheme="minorHAnsi"/>
          <w:bCs/>
          <w:sz w:val="24"/>
          <w:szCs w:val="24"/>
          <w:lang w:eastAsia="ar-SA"/>
        </w:rPr>
        <w:t xml:space="preserve">ul. Rakowiecka 26/30, </w:t>
      </w:r>
      <w:r w:rsidR="00CC63AB" w:rsidRPr="004A7C68">
        <w:rPr>
          <w:rFonts w:asciiTheme="minorHAnsi" w:eastAsia="Times New Roman" w:hAnsiTheme="minorHAnsi" w:cstheme="minorHAnsi"/>
          <w:bCs/>
          <w:sz w:val="24"/>
          <w:szCs w:val="24"/>
          <w:lang w:eastAsia="ar-SA"/>
        </w:rPr>
        <w:t>02-528  Warszawa</w:t>
      </w:r>
      <w:r w:rsidR="00A02D6E">
        <w:rPr>
          <w:rFonts w:asciiTheme="minorHAnsi" w:eastAsia="Times New Roman" w:hAnsiTheme="minorHAnsi" w:cstheme="minorHAnsi"/>
          <w:bCs/>
          <w:sz w:val="24"/>
          <w:szCs w:val="24"/>
          <w:lang w:eastAsia="ar-SA"/>
        </w:rPr>
        <w:t xml:space="preserve">    </w:t>
      </w:r>
      <w:r w:rsidR="00CC63AB" w:rsidRPr="004A7C68">
        <w:rPr>
          <w:rFonts w:asciiTheme="minorHAnsi" w:eastAsia="Times New Roman" w:hAnsiTheme="minorHAnsi" w:cstheme="minorHAnsi"/>
          <w:b/>
          <w:bCs/>
          <w:sz w:val="24"/>
          <w:szCs w:val="24"/>
          <w:lang w:eastAsia="ar-SA"/>
        </w:rPr>
        <w:t>NIP</w:t>
      </w:r>
      <w:r w:rsidR="0079651B" w:rsidRPr="004A7C68">
        <w:rPr>
          <w:rFonts w:asciiTheme="minorHAnsi" w:eastAsia="Times New Roman" w:hAnsiTheme="minorHAnsi" w:cstheme="minorHAnsi"/>
          <w:b/>
          <w:bCs/>
          <w:sz w:val="24"/>
          <w:szCs w:val="24"/>
          <w:lang w:eastAsia="ar-SA"/>
        </w:rPr>
        <w:t>:</w:t>
      </w:r>
      <w:r w:rsidR="00CC63AB" w:rsidRPr="004A7C68">
        <w:rPr>
          <w:rFonts w:asciiTheme="minorHAnsi" w:eastAsia="Times New Roman" w:hAnsiTheme="minorHAnsi" w:cstheme="minorHAnsi"/>
          <w:b/>
          <w:bCs/>
          <w:sz w:val="24"/>
          <w:szCs w:val="24"/>
          <w:lang w:eastAsia="ar-SA"/>
        </w:rPr>
        <w:t xml:space="preserve"> </w:t>
      </w:r>
      <w:r w:rsidR="00CC63AB" w:rsidRPr="004A7C68">
        <w:rPr>
          <w:rFonts w:asciiTheme="minorHAnsi" w:eastAsia="Times New Roman" w:hAnsiTheme="minorHAnsi" w:cstheme="minorHAnsi"/>
          <w:bCs/>
          <w:sz w:val="24"/>
          <w:szCs w:val="24"/>
          <w:lang w:eastAsia="ar-SA"/>
        </w:rPr>
        <w:t>1070001057</w:t>
      </w:r>
    </w:p>
    <w:p w14:paraId="574459B6" w14:textId="77777777" w:rsidR="00E921D3" w:rsidRPr="00181CFE" w:rsidRDefault="00E921D3" w:rsidP="00E921D3">
      <w:pPr>
        <w:ind w:left="284" w:hanging="284"/>
      </w:pPr>
      <w:r w:rsidRPr="00D03E21">
        <w:t xml:space="preserve">11. W przypadku wystawienia przez Wykonawcę faktury w formie elektronicznej zostanie przesłana na adres e-mail Zamawiającego: </w:t>
      </w:r>
      <w:hyperlink r:id="rId8" w:history="1">
        <w:r w:rsidRPr="00D03E21">
          <w:rPr>
            <w:rStyle w:val="Hipercze"/>
          </w:rPr>
          <w:t>e-faktura-adm@nfz-bydgoszcz.pl</w:t>
        </w:r>
      </w:hyperlink>
      <w:r>
        <w:t xml:space="preserve"> </w:t>
      </w:r>
    </w:p>
    <w:p w14:paraId="7359FBCA" w14:textId="77777777" w:rsidR="000B5B54" w:rsidRPr="004A7C68" w:rsidRDefault="000B5B54" w:rsidP="004A7C68">
      <w:pPr>
        <w:pStyle w:val="Akapitzlist"/>
        <w:tabs>
          <w:tab w:val="left" w:pos="567"/>
        </w:tabs>
        <w:ind w:left="360"/>
        <w:rPr>
          <w:rFonts w:asciiTheme="minorHAnsi" w:hAnsiTheme="minorHAnsi" w:cstheme="minorHAnsi"/>
          <w:sz w:val="24"/>
          <w:szCs w:val="24"/>
        </w:rPr>
      </w:pPr>
    </w:p>
    <w:p w14:paraId="1F337A5C" w14:textId="77777777" w:rsidR="00B1533D" w:rsidRPr="004A7C68" w:rsidRDefault="00B1533D" w:rsidP="00E921D3">
      <w:pPr>
        <w:tabs>
          <w:tab w:val="left" w:pos="9639"/>
        </w:tabs>
        <w:ind w:left="284" w:hanging="284"/>
        <w:jc w:val="center"/>
        <w:rPr>
          <w:rFonts w:asciiTheme="minorHAnsi" w:hAnsiTheme="minorHAnsi" w:cstheme="minorHAnsi"/>
          <w:b/>
          <w:bCs/>
          <w:sz w:val="24"/>
          <w:szCs w:val="24"/>
        </w:rPr>
      </w:pPr>
      <w:r w:rsidRPr="004A7C68">
        <w:rPr>
          <w:rFonts w:asciiTheme="minorHAnsi" w:hAnsiTheme="minorHAnsi" w:cstheme="minorHAnsi"/>
          <w:b/>
          <w:bCs/>
          <w:sz w:val="24"/>
          <w:szCs w:val="24"/>
        </w:rPr>
        <w:t xml:space="preserve">§ </w:t>
      </w:r>
      <w:r w:rsidR="000B5B54" w:rsidRPr="004A7C68">
        <w:rPr>
          <w:rFonts w:asciiTheme="minorHAnsi" w:hAnsiTheme="minorHAnsi" w:cstheme="minorHAnsi"/>
          <w:b/>
          <w:bCs/>
          <w:sz w:val="24"/>
          <w:szCs w:val="24"/>
        </w:rPr>
        <w:t>5</w:t>
      </w:r>
    </w:p>
    <w:p w14:paraId="14E9EA2D" w14:textId="77777777" w:rsidR="00B1533D" w:rsidRPr="004A7C68" w:rsidRDefault="00356FE9" w:rsidP="004A7C68">
      <w:pPr>
        <w:pStyle w:val="Akapitzlist"/>
        <w:numPr>
          <w:ilvl w:val="0"/>
          <w:numId w:val="32"/>
        </w:numPr>
        <w:autoSpaceDE w:val="0"/>
        <w:autoSpaceDN w:val="0"/>
        <w:rPr>
          <w:rFonts w:asciiTheme="minorHAnsi" w:hAnsiTheme="minorHAnsi" w:cstheme="minorHAnsi"/>
          <w:sz w:val="24"/>
          <w:szCs w:val="24"/>
        </w:rPr>
      </w:pPr>
      <w:r w:rsidRPr="004A7C68">
        <w:rPr>
          <w:rFonts w:asciiTheme="minorHAnsi" w:hAnsiTheme="minorHAnsi" w:cstheme="minorHAnsi"/>
          <w:sz w:val="24"/>
          <w:szCs w:val="24"/>
        </w:rPr>
        <w:t>W</w:t>
      </w:r>
      <w:r w:rsidR="00B1533D" w:rsidRPr="004A7C68">
        <w:rPr>
          <w:rFonts w:asciiTheme="minorHAnsi" w:hAnsiTheme="minorHAnsi" w:cstheme="minorHAnsi"/>
          <w:sz w:val="24"/>
          <w:szCs w:val="24"/>
        </w:rPr>
        <w:t xml:space="preserve"> przypadku zwłoki w wykonaniu jakiegokolwiek zobowiązania objętego przedmiotem umowy, </w:t>
      </w:r>
      <w:r w:rsidR="00B1533D" w:rsidRPr="004A7C68">
        <w:rPr>
          <w:rFonts w:asciiTheme="minorHAnsi" w:hAnsiTheme="minorHAnsi" w:cstheme="minorHAnsi"/>
          <w:b/>
          <w:sz w:val="24"/>
          <w:szCs w:val="24"/>
        </w:rPr>
        <w:t>Wykonawca</w:t>
      </w:r>
      <w:r w:rsidR="00B1533D" w:rsidRPr="004A7C68">
        <w:rPr>
          <w:rFonts w:asciiTheme="minorHAnsi" w:hAnsiTheme="minorHAnsi" w:cstheme="minorHAnsi"/>
          <w:sz w:val="24"/>
          <w:szCs w:val="24"/>
        </w:rPr>
        <w:t xml:space="preserve"> zapłaci </w:t>
      </w:r>
      <w:r w:rsidR="00B1533D" w:rsidRPr="004A7C68">
        <w:rPr>
          <w:rFonts w:asciiTheme="minorHAnsi" w:hAnsiTheme="minorHAnsi" w:cstheme="minorHAnsi"/>
          <w:b/>
          <w:sz w:val="24"/>
          <w:szCs w:val="24"/>
        </w:rPr>
        <w:t>Zamawiającemu</w:t>
      </w:r>
      <w:r w:rsidR="00B1533D" w:rsidRPr="004A7C68">
        <w:rPr>
          <w:rFonts w:asciiTheme="minorHAnsi" w:hAnsiTheme="minorHAnsi" w:cstheme="minorHAnsi"/>
          <w:sz w:val="24"/>
          <w:szCs w:val="24"/>
        </w:rPr>
        <w:t xml:space="preserve"> karę umowną w wysokości 1 % całkowitej wartości brutto umowy, określonej w § 1 ust. 1 za każdy dzień zwłoki w wykonaniu zobowiązania. </w:t>
      </w:r>
    </w:p>
    <w:p w14:paraId="6CC97026" w14:textId="77777777" w:rsidR="007E507F" w:rsidRPr="004A7C68" w:rsidRDefault="007E507F" w:rsidP="004A7C68">
      <w:pPr>
        <w:numPr>
          <w:ilvl w:val="0"/>
          <w:numId w:val="32"/>
        </w:numPr>
        <w:autoSpaceDE w:val="0"/>
        <w:autoSpaceDN w:val="0"/>
        <w:rPr>
          <w:rFonts w:asciiTheme="minorHAnsi" w:hAnsiTheme="minorHAnsi" w:cstheme="minorHAnsi"/>
          <w:sz w:val="24"/>
          <w:szCs w:val="24"/>
        </w:rPr>
      </w:pPr>
      <w:r w:rsidRPr="004A7C68">
        <w:rPr>
          <w:rFonts w:asciiTheme="minorHAnsi" w:hAnsiTheme="minorHAnsi" w:cstheme="minorHAnsi"/>
          <w:sz w:val="24"/>
          <w:szCs w:val="24"/>
        </w:rPr>
        <w:t>W</w:t>
      </w:r>
      <w:r w:rsidR="00B1533D" w:rsidRPr="004A7C68">
        <w:rPr>
          <w:rFonts w:asciiTheme="minorHAnsi" w:hAnsiTheme="minorHAnsi" w:cstheme="minorHAnsi"/>
          <w:sz w:val="24"/>
          <w:szCs w:val="24"/>
        </w:rPr>
        <w:t xml:space="preserve"> przypadku dostarczenia jakiegokolwiek składnika przedmiotu umowy niezgodnego</w:t>
      </w:r>
      <w:r w:rsidR="00CA0A5B" w:rsidRPr="004A7C68">
        <w:rPr>
          <w:rFonts w:asciiTheme="minorHAnsi" w:hAnsiTheme="minorHAnsi" w:cstheme="minorHAnsi"/>
          <w:sz w:val="24"/>
          <w:szCs w:val="24"/>
        </w:rPr>
        <w:t xml:space="preserve"> z warunkami zamówienia, które </w:t>
      </w:r>
      <w:r w:rsidR="00B1533D" w:rsidRPr="004A7C68">
        <w:rPr>
          <w:rFonts w:asciiTheme="minorHAnsi" w:hAnsiTheme="minorHAnsi" w:cstheme="minorHAnsi"/>
          <w:sz w:val="24"/>
          <w:szCs w:val="24"/>
        </w:rPr>
        <w:t xml:space="preserve">ujawni się po dacie podpisania protokołu odbioru przedmiotu umowy </w:t>
      </w:r>
      <w:r w:rsidR="00B1533D" w:rsidRPr="004A7C68">
        <w:rPr>
          <w:rFonts w:asciiTheme="minorHAnsi" w:hAnsiTheme="minorHAnsi" w:cstheme="minorHAnsi"/>
          <w:b/>
          <w:sz w:val="24"/>
          <w:szCs w:val="24"/>
        </w:rPr>
        <w:t>Wykonawca</w:t>
      </w:r>
      <w:r w:rsidR="00B1533D" w:rsidRPr="004A7C68">
        <w:rPr>
          <w:rFonts w:asciiTheme="minorHAnsi" w:hAnsiTheme="minorHAnsi" w:cstheme="minorHAnsi"/>
          <w:sz w:val="24"/>
          <w:szCs w:val="24"/>
        </w:rPr>
        <w:t xml:space="preserve"> zapłaci </w:t>
      </w:r>
      <w:r w:rsidR="00B1533D" w:rsidRPr="004A7C68">
        <w:rPr>
          <w:rFonts w:asciiTheme="minorHAnsi" w:hAnsiTheme="minorHAnsi" w:cstheme="minorHAnsi"/>
          <w:b/>
          <w:sz w:val="24"/>
          <w:szCs w:val="24"/>
        </w:rPr>
        <w:t>Zamawiającemu</w:t>
      </w:r>
      <w:r w:rsidR="00B1533D" w:rsidRPr="004A7C68">
        <w:rPr>
          <w:rFonts w:asciiTheme="minorHAnsi" w:hAnsiTheme="minorHAnsi" w:cstheme="minorHAnsi"/>
          <w:sz w:val="24"/>
          <w:szCs w:val="24"/>
        </w:rPr>
        <w:t xml:space="preserve"> karę umowną w wysokości 20 % wartości brutto danego składnika.</w:t>
      </w:r>
    </w:p>
    <w:p w14:paraId="06E05DAA" w14:textId="2AFD80DE" w:rsidR="007E507F" w:rsidRPr="004A7C68" w:rsidRDefault="00B1533D" w:rsidP="004A7C68">
      <w:pPr>
        <w:numPr>
          <w:ilvl w:val="0"/>
          <w:numId w:val="33"/>
        </w:numPr>
        <w:autoSpaceDE w:val="0"/>
        <w:autoSpaceDN w:val="0"/>
        <w:rPr>
          <w:rFonts w:asciiTheme="minorHAnsi" w:hAnsiTheme="minorHAnsi" w:cstheme="minorHAnsi"/>
          <w:sz w:val="24"/>
          <w:szCs w:val="24"/>
        </w:rPr>
      </w:pPr>
      <w:r w:rsidRPr="004A7C68">
        <w:rPr>
          <w:rFonts w:asciiTheme="minorHAnsi" w:hAnsiTheme="minorHAnsi" w:cstheme="minorHAnsi"/>
          <w:sz w:val="24"/>
          <w:szCs w:val="24"/>
        </w:rPr>
        <w:t xml:space="preserve">W przypadku odstąpienia od umowy przez </w:t>
      </w:r>
      <w:r w:rsidRPr="004A7C68">
        <w:rPr>
          <w:rFonts w:asciiTheme="minorHAnsi" w:hAnsiTheme="minorHAnsi" w:cstheme="minorHAnsi"/>
          <w:b/>
          <w:sz w:val="24"/>
          <w:szCs w:val="24"/>
        </w:rPr>
        <w:t>Zamawiającego</w:t>
      </w:r>
      <w:r w:rsidRPr="004A7C68">
        <w:rPr>
          <w:rFonts w:asciiTheme="minorHAnsi" w:hAnsiTheme="minorHAnsi" w:cstheme="minorHAnsi"/>
          <w:sz w:val="24"/>
          <w:szCs w:val="24"/>
        </w:rPr>
        <w:t xml:space="preserve"> z winy </w:t>
      </w:r>
      <w:r w:rsidRPr="004A7C68">
        <w:rPr>
          <w:rFonts w:asciiTheme="minorHAnsi" w:hAnsiTheme="minorHAnsi" w:cstheme="minorHAnsi"/>
          <w:b/>
          <w:sz w:val="24"/>
          <w:szCs w:val="24"/>
        </w:rPr>
        <w:t>Wykonawcy</w:t>
      </w:r>
      <w:r w:rsidRPr="004A7C68">
        <w:rPr>
          <w:rFonts w:asciiTheme="minorHAnsi" w:hAnsiTheme="minorHAnsi" w:cstheme="minorHAnsi"/>
          <w:sz w:val="24"/>
          <w:szCs w:val="24"/>
        </w:rPr>
        <w:t xml:space="preserve">, zapłaci on </w:t>
      </w:r>
      <w:r w:rsidRPr="004A7C68">
        <w:rPr>
          <w:rFonts w:asciiTheme="minorHAnsi" w:hAnsiTheme="minorHAnsi" w:cstheme="minorHAnsi"/>
          <w:b/>
          <w:sz w:val="24"/>
          <w:szCs w:val="24"/>
        </w:rPr>
        <w:t>Zamawiającemu</w:t>
      </w:r>
      <w:r w:rsidRPr="004A7C68">
        <w:rPr>
          <w:rFonts w:asciiTheme="minorHAnsi" w:hAnsiTheme="minorHAnsi" w:cstheme="minorHAnsi"/>
          <w:sz w:val="24"/>
          <w:szCs w:val="24"/>
        </w:rPr>
        <w:t xml:space="preserve"> karę umowną w wysokości 20 % całkowitej wartości brutto umowy, określonej w</w:t>
      </w:r>
      <w:r w:rsidR="00FD62CB" w:rsidRPr="004A7C68">
        <w:rPr>
          <w:rFonts w:asciiTheme="minorHAnsi" w:hAnsiTheme="minorHAnsi" w:cstheme="minorHAnsi"/>
          <w:sz w:val="24"/>
          <w:szCs w:val="24"/>
        </w:rPr>
        <w:t> </w:t>
      </w:r>
      <w:r w:rsidRPr="004A7C68">
        <w:rPr>
          <w:rFonts w:asciiTheme="minorHAnsi" w:hAnsiTheme="minorHAnsi" w:cstheme="minorHAnsi"/>
          <w:sz w:val="24"/>
          <w:szCs w:val="24"/>
        </w:rPr>
        <w:t>§</w:t>
      </w:r>
      <w:r w:rsidR="00FD62CB" w:rsidRPr="004A7C68">
        <w:rPr>
          <w:rFonts w:asciiTheme="minorHAnsi" w:hAnsiTheme="minorHAnsi" w:cstheme="minorHAnsi"/>
          <w:sz w:val="24"/>
          <w:szCs w:val="24"/>
        </w:rPr>
        <w:t> </w:t>
      </w:r>
      <w:r w:rsidRPr="004A7C68">
        <w:rPr>
          <w:rFonts w:asciiTheme="minorHAnsi" w:hAnsiTheme="minorHAnsi" w:cstheme="minorHAnsi"/>
          <w:sz w:val="24"/>
          <w:szCs w:val="24"/>
        </w:rPr>
        <w:t>1</w:t>
      </w:r>
      <w:r w:rsidR="00FD62CB" w:rsidRPr="004A7C68">
        <w:rPr>
          <w:rFonts w:asciiTheme="minorHAnsi" w:hAnsiTheme="minorHAnsi" w:cstheme="minorHAnsi"/>
          <w:sz w:val="24"/>
          <w:szCs w:val="24"/>
        </w:rPr>
        <w:t> </w:t>
      </w:r>
      <w:r w:rsidRPr="004A7C68">
        <w:rPr>
          <w:rFonts w:asciiTheme="minorHAnsi" w:hAnsiTheme="minorHAnsi" w:cstheme="minorHAnsi"/>
          <w:sz w:val="24"/>
          <w:szCs w:val="24"/>
        </w:rPr>
        <w:t>ust. 1.</w:t>
      </w:r>
    </w:p>
    <w:p w14:paraId="6875FFF9" w14:textId="77777777" w:rsidR="007E507F" w:rsidRPr="004A7C68" w:rsidRDefault="00B1533D" w:rsidP="004A7C68">
      <w:pPr>
        <w:numPr>
          <w:ilvl w:val="0"/>
          <w:numId w:val="33"/>
        </w:numPr>
        <w:autoSpaceDE w:val="0"/>
        <w:autoSpaceDN w:val="0"/>
        <w:rPr>
          <w:rFonts w:asciiTheme="minorHAnsi" w:hAnsiTheme="minorHAnsi" w:cstheme="minorHAnsi"/>
          <w:sz w:val="24"/>
          <w:szCs w:val="24"/>
        </w:rPr>
      </w:pPr>
      <w:r w:rsidRPr="004A7C68">
        <w:rPr>
          <w:rFonts w:asciiTheme="minorHAnsi" w:hAnsiTheme="minorHAnsi" w:cstheme="minorHAnsi"/>
          <w:sz w:val="24"/>
          <w:szCs w:val="24"/>
        </w:rPr>
        <w:t xml:space="preserve">W przypadku odstąpienia od umowy, rozwiązania umowy lub wypowiedzenia umowy przez </w:t>
      </w:r>
      <w:r w:rsidRPr="004A7C68">
        <w:rPr>
          <w:rFonts w:asciiTheme="minorHAnsi" w:hAnsiTheme="minorHAnsi" w:cstheme="minorHAnsi"/>
          <w:b/>
          <w:sz w:val="24"/>
          <w:szCs w:val="24"/>
        </w:rPr>
        <w:t>Wykonawcę</w:t>
      </w:r>
      <w:r w:rsidRPr="004A7C68">
        <w:rPr>
          <w:rFonts w:asciiTheme="minorHAnsi" w:hAnsiTheme="minorHAnsi" w:cstheme="minorHAnsi"/>
          <w:sz w:val="24"/>
          <w:szCs w:val="24"/>
        </w:rPr>
        <w:t xml:space="preserve"> z przyczyn niedotyczących </w:t>
      </w:r>
      <w:r w:rsidRPr="004A7C68">
        <w:rPr>
          <w:rFonts w:asciiTheme="minorHAnsi" w:hAnsiTheme="minorHAnsi" w:cstheme="minorHAnsi"/>
          <w:b/>
          <w:sz w:val="24"/>
          <w:szCs w:val="24"/>
        </w:rPr>
        <w:t>Zamawiającego</w:t>
      </w:r>
      <w:r w:rsidRPr="004A7C68">
        <w:rPr>
          <w:rFonts w:asciiTheme="minorHAnsi" w:hAnsiTheme="minorHAnsi" w:cstheme="minorHAnsi"/>
          <w:sz w:val="24"/>
          <w:szCs w:val="24"/>
        </w:rPr>
        <w:t xml:space="preserve">, zapłaci on </w:t>
      </w:r>
      <w:r w:rsidRPr="004A7C68">
        <w:rPr>
          <w:rFonts w:asciiTheme="minorHAnsi" w:hAnsiTheme="minorHAnsi" w:cstheme="minorHAnsi"/>
          <w:b/>
          <w:sz w:val="24"/>
          <w:szCs w:val="24"/>
        </w:rPr>
        <w:t>Zamawiającemu</w:t>
      </w:r>
      <w:r w:rsidRPr="004A7C68">
        <w:rPr>
          <w:rFonts w:asciiTheme="minorHAnsi" w:hAnsiTheme="minorHAnsi" w:cstheme="minorHAnsi"/>
          <w:sz w:val="24"/>
          <w:szCs w:val="24"/>
        </w:rPr>
        <w:t xml:space="preserve"> karę  umowną w wysokości 20 % całkowitej wartości brutto umowy,  określonej w  § 1 ust. 1.</w:t>
      </w:r>
    </w:p>
    <w:p w14:paraId="11E9DCA9" w14:textId="52AF722F" w:rsidR="007E507F" w:rsidRPr="004A7C68" w:rsidRDefault="00B1533D" w:rsidP="004A7C68">
      <w:pPr>
        <w:numPr>
          <w:ilvl w:val="0"/>
          <w:numId w:val="33"/>
        </w:numPr>
        <w:autoSpaceDE w:val="0"/>
        <w:autoSpaceDN w:val="0"/>
        <w:rPr>
          <w:rFonts w:asciiTheme="minorHAnsi" w:hAnsiTheme="minorHAnsi" w:cstheme="minorHAnsi"/>
          <w:sz w:val="24"/>
          <w:szCs w:val="24"/>
        </w:rPr>
      </w:pPr>
      <w:r w:rsidRPr="004A7C68">
        <w:rPr>
          <w:rFonts w:asciiTheme="minorHAnsi" w:hAnsiTheme="minorHAnsi" w:cstheme="minorHAnsi"/>
          <w:sz w:val="24"/>
          <w:szCs w:val="24"/>
        </w:rPr>
        <w:t>Łączna wartość kar umownych nie może przekroczyć 30% całkowitej wartości umowy określonej w</w:t>
      </w:r>
      <w:r w:rsidR="00FD62CB" w:rsidRPr="004A7C68">
        <w:rPr>
          <w:rFonts w:asciiTheme="minorHAnsi" w:hAnsiTheme="minorHAnsi" w:cstheme="minorHAnsi"/>
          <w:sz w:val="24"/>
          <w:szCs w:val="24"/>
        </w:rPr>
        <w:t> </w:t>
      </w:r>
      <w:r w:rsidRPr="004A7C68">
        <w:rPr>
          <w:rFonts w:asciiTheme="minorHAnsi" w:hAnsiTheme="minorHAnsi" w:cstheme="minorHAnsi"/>
          <w:sz w:val="24"/>
          <w:szCs w:val="24"/>
        </w:rPr>
        <w:t>§</w:t>
      </w:r>
      <w:r w:rsidR="00FD62CB" w:rsidRPr="004A7C68">
        <w:rPr>
          <w:rFonts w:asciiTheme="minorHAnsi" w:hAnsiTheme="minorHAnsi" w:cstheme="minorHAnsi"/>
          <w:sz w:val="24"/>
          <w:szCs w:val="24"/>
        </w:rPr>
        <w:t> </w:t>
      </w:r>
      <w:r w:rsidRPr="004A7C68">
        <w:rPr>
          <w:rFonts w:asciiTheme="minorHAnsi" w:hAnsiTheme="minorHAnsi" w:cstheme="minorHAnsi"/>
          <w:sz w:val="24"/>
          <w:szCs w:val="24"/>
        </w:rPr>
        <w:t>1</w:t>
      </w:r>
      <w:r w:rsidR="00FD62CB" w:rsidRPr="004A7C68">
        <w:rPr>
          <w:rFonts w:asciiTheme="minorHAnsi" w:hAnsiTheme="minorHAnsi" w:cstheme="minorHAnsi"/>
          <w:sz w:val="24"/>
          <w:szCs w:val="24"/>
        </w:rPr>
        <w:t> </w:t>
      </w:r>
      <w:r w:rsidRPr="004A7C68">
        <w:rPr>
          <w:rFonts w:asciiTheme="minorHAnsi" w:hAnsiTheme="minorHAnsi" w:cstheme="minorHAnsi"/>
          <w:sz w:val="24"/>
          <w:szCs w:val="24"/>
        </w:rPr>
        <w:t>ust. 1.</w:t>
      </w:r>
    </w:p>
    <w:p w14:paraId="53C2F3C5" w14:textId="79760521" w:rsidR="007E507F" w:rsidRPr="004A7C68" w:rsidRDefault="00B1533D" w:rsidP="004A7C68">
      <w:pPr>
        <w:numPr>
          <w:ilvl w:val="0"/>
          <w:numId w:val="33"/>
        </w:numPr>
        <w:autoSpaceDE w:val="0"/>
        <w:autoSpaceDN w:val="0"/>
        <w:rPr>
          <w:rFonts w:asciiTheme="minorHAnsi" w:hAnsiTheme="minorHAnsi" w:cstheme="minorHAnsi"/>
          <w:sz w:val="24"/>
          <w:szCs w:val="24"/>
        </w:rPr>
      </w:pPr>
      <w:r w:rsidRPr="004A7C68">
        <w:rPr>
          <w:rFonts w:asciiTheme="minorHAnsi" w:hAnsiTheme="minorHAnsi" w:cstheme="minorHAnsi"/>
          <w:sz w:val="24"/>
          <w:szCs w:val="24"/>
        </w:rPr>
        <w:t xml:space="preserve">W przypadku nienależytego wykonania umowy przez </w:t>
      </w:r>
      <w:r w:rsidRPr="004A7C68">
        <w:rPr>
          <w:rFonts w:asciiTheme="minorHAnsi" w:hAnsiTheme="minorHAnsi" w:cstheme="minorHAnsi"/>
          <w:b/>
          <w:sz w:val="24"/>
          <w:szCs w:val="24"/>
        </w:rPr>
        <w:t>Wykonawcę</w:t>
      </w:r>
      <w:r w:rsidRPr="004A7C68">
        <w:rPr>
          <w:rFonts w:asciiTheme="minorHAnsi" w:hAnsiTheme="minorHAnsi" w:cstheme="minorHAnsi"/>
          <w:sz w:val="24"/>
          <w:szCs w:val="24"/>
        </w:rPr>
        <w:t xml:space="preserve"> z innych przyczyn</w:t>
      </w:r>
      <w:r w:rsidR="00356FE9" w:rsidRPr="004A7C68">
        <w:rPr>
          <w:rFonts w:asciiTheme="minorHAnsi" w:hAnsiTheme="minorHAnsi" w:cstheme="minorHAnsi"/>
          <w:sz w:val="24"/>
          <w:szCs w:val="24"/>
        </w:rPr>
        <w:t>, niż określone w</w:t>
      </w:r>
      <w:r w:rsidR="00534B34" w:rsidRPr="004A7C68">
        <w:rPr>
          <w:rFonts w:asciiTheme="minorHAnsi" w:hAnsiTheme="minorHAnsi" w:cstheme="minorHAnsi"/>
          <w:sz w:val="24"/>
          <w:szCs w:val="24"/>
        </w:rPr>
        <w:t> </w:t>
      </w:r>
      <w:r w:rsidR="00356FE9" w:rsidRPr="004A7C68">
        <w:rPr>
          <w:rFonts w:asciiTheme="minorHAnsi" w:hAnsiTheme="minorHAnsi" w:cstheme="minorHAnsi"/>
          <w:sz w:val="24"/>
          <w:szCs w:val="24"/>
        </w:rPr>
        <w:t>ust. od 1 do 4</w:t>
      </w:r>
      <w:r w:rsidRPr="004A7C68">
        <w:rPr>
          <w:rFonts w:asciiTheme="minorHAnsi" w:hAnsiTheme="minorHAnsi" w:cstheme="minorHAnsi"/>
          <w:sz w:val="24"/>
          <w:szCs w:val="24"/>
        </w:rPr>
        <w:t xml:space="preserve"> </w:t>
      </w:r>
      <w:r w:rsidRPr="004A7C68">
        <w:rPr>
          <w:rFonts w:asciiTheme="minorHAnsi" w:hAnsiTheme="minorHAnsi" w:cstheme="minorHAnsi"/>
          <w:b/>
          <w:sz w:val="24"/>
          <w:szCs w:val="24"/>
        </w:rPr>
        <w:t>Wykonawca</w:t>
      </w:r>
      <w:r w:rsidRPr="004A7C68">
        <w:rPr>
          <w:rFonts w:asciiTheme="minorHAnsi" w:hAnsiTheme="minorHAnsi" w:cstheme="minorHAnsi"/>
          <w:sz w:val="24"/>
          <w:szCs w:val="24"/>
        </w:rPr>
        <w:t xml:space="preserve"> zapłaci karę umowną w wysokości 0,5 %  całkowitej wartości brutto umowy, określonej w § 1 ust. 1 za każdy przypadek nienależytego wykonania przedmiotu umowy.</w:t>
      </w:r>
    </w:p>
    <w:p w14:paraId="41E1D7A7" w14:textId="77777777" w:rsidR="007E507F" w:rsidRPr="004A7C68" w:rsidRDefault="00B1533D" w:rsidP="004A7C68">
      <w:pPr>
        <w:numPr>
          <w:ilvl w:val="0"/>
          <w:numId w:val="33"/>
        </w:numPr>
        <w:autoSpaceDE w:val="0"/>
        <w:autoSpaceDN w:val="0"/>
        <w:rPr>
          <w:rFonts w:asciiTheme="minorHAnsi" w:hAnsiTheme="minorHAnsi" w:cstheme="minorHAnsi"/>
          <w:sz w:val="24"/>
          <w:szCs w:val="24"/>
        </w:rPr>
      </w:pPr>
      <w:r w:rsidRPr="004A7C68">
        <w:rPr>
          <w:rFonts w:asciiTheme="minorHAnsi" w:hAnsiTheme="minorHAnsi" w:cstheme="minorHAnsi"/>
          <w:sz w:val="24"/>
          <w:szCs w:val="24"/>
        </w:rPr>
        <w:t xml:space="preserve">Zapłata kary umownej nie zwalnia </w:t>
      </w:r>
      <w:r w:rsidRPr="004A7C68">
        <w:rPr>
          <w:rFonts w:asciiTheme="minorHAnsi" w:hAnsiTheme="minorHAnsi" w:cstheme="minorHAnsi"/>
          <w:b/>
          <w:sz w:val="24"/>
          <w:szCs w:val="24"/>
        </w:rPr>
        <w:t>Wykonawcy</w:t>
      </w:r>
      <w:r w:rsidRPr="004A7C68">
        <w:rPr>
          <w:rFonts w:asciiTheme="minorHAnsi" w:hAnsiTheme="minorHAnsi" w:cstheme="minorHAnsi"/>
          <w:sz w:val="24"/>
          <w:szCs w:val="24"/>
        </w:rPr>
        <w:t xml:space="preserve"> z obowiązku wykonania przedmiotu umowy bez wad.</w:t>
      </w:r>
    </w:p>
    <w:p w14:paraId="101AF478" w14:textId="64F5883E" w:rsidR="007E507F" w:rsidRPr="004A7C68" w:rsidRDefault="00B1533D" w:rsidP="004A7C68">
      <w:pPr>
        <w:numPr>
          <w:ilvl w:val="0"/>
          <w:numId w:val="33"/>
        </w:numPr>
        <w:autoSpaceDE w:val="0"/>
        <w:autoSpaceDN w:val="0"/>
        <w:rPr>
          <w:rFonts w:asciiTheme="minorHAnsi" w:hAnsiTheme="minorHAnsi" w:cstheme="minorHAnsi"/>
          <w:sz w:val="24"/>
          <w:szCs w:val="24"/>
        </w:rPr>
      </w:pPr>
      <w:r w:rsidRPr="004A7C68">
        <w:rPr>
          <w:rFonts w:asciiTheme="minorHAnsi" w:hAnsiTheme="minorHAnsi" w:cstheme="minorHAnsi"/>
          <w:b/>
          <w:sz w:val="24"/>
          <w:szCs w:val="24"/>
        </w:rPr>
        <w:t>Zamawiający</w:t>
      </w:r>
      <w:r w:rsidRPr="004A7C68">
        <w:rPr>
          <w:rFonts w:asciiTheme="minorHAnsi" w:hAnsiTheme="minorHAnsi" w:cstheme="minorHAnsi"/>
          <w:sz w:val="24"/>
          <w:szCs w:val="24"/>
        </w:rPr>
        <w:t xml:space="preserve"> może potrącić należną mu karę umowną z wynagrodzenia </w:t>
      </w:r>
      <w:r w:rsidRPr="004A7C68">
        <w:rPr>
          <w:rFonts w:asciiTheme="minorHAnsi" w:hAnsiTheme="minorHAnsi" w:cstheme="minorHAnsi"/>
          <w:b/>
          <w:sz w:val="24"/>
          <w:szCs w:val="24"/>
        </w:rPr>
        <w:t>Wykonawcy</w:t>
      </w:r>
      <w:r w:rsidRPr="004A7C68">
        <w:rPr>
          <w:rFonts w:asciiTheme="minorHAnsi" w:hAnsiTheme="minorHAnsi" w:cstheme="minorHAnsi"/>
          <w:sz w:val="24"/>
          <w:szCs w:val="24"/>
        </w:rPr>
        <w:t xml:space="preserve"> określonego w</w:t>
      </w:r>
      <w:r w:rsidR="00FD62CB" w:rsidRPr="004A7C68">
        <w:rPr>
          <w:rFonts w:asciiTheme="minorHAnsi" w:hAnsiTheme="minorHAnsi" w:cstheme="minorHAnsi"/>
          <w:sz w:val="24"/>
          <w:szCs w:val="24"/>
        </w:rPr>
        <w:t> </w:t>
      </w:r>
      <w:r w:rsidRPr="004A7C68">
        <w:rPr>
          <w:rFonts w:asciiTheme="minorHAnsi" w:hAnsiTheme="minorHAnsi" w:cstheme="minorHAnsi"/>
          <w:sz w:val="24"/>
          <w:szCs w:val="24"/>
        </w:rPr>
        <w:t>§</w:t>
      </w:r>
      <w:r w:rsidR="00FD62CB" w:rsidRPr="004A7C68">
        <w:rPr>
          <w:rFonts w:asciiTheme="minorHAnsi" w:hAnsiTheme="minorHAnsi" w:cstheme="minorHAnsi"/>
          <w:sz w:val="24"/>
          <w:szCs w:val="24"/>
        </w:rPr>
        <w:t> </w:t>
      </w:r>
      <w:r w:rsidRPr="004A7C68">
        <w:rPr>
          <w:rFonts w:asciiTheme="minorHAnsi" w:hAnsiTheme="minorHAnsi" w:cstheme="minorHAnsi"/>
          <w:sz w:val="24"/>
          <w:szCs w:val="24"/>
        </w:rPr>
        <w:t>1</w:t>
      </w:r>
      <w:r w:rsidR="00FD62CB" w:rsidRPr="004A7C68">
        <w:rPr>
          <w:rFonts w:asciiTheme="minorHAnsi" w:hAnsiTheme="minorHAnsi" w:cstheme="minorHAnsi"/>
          <w:sz w:val="24"/>
          <w:szCs w:val="24"/>
        </w:rPr>
        <w:t> </w:t>
      </w:r>
      <w:r w:rsidRPr="004A7C68">
        <w:rPr>
          <w:rFonts w:asciiTheme="minorHAnsi" w:hAnsiTheme="minorHAnsi" w:cstheme="minorHAnsi"/>
          <w:sz w:val="24"/>
          <w:szCs w:val="24"/>
        </w:rPr>
        <w:t>ust. 1.</w:t>
      </w:r>
    </w:p>
    <w:p w14:paraId="7521480D" w14:textId="77777777" w:rsidR="007E507F" w:rsidRPr="004A7C68" w:rsidRDefault="00B1533D" w:rsidP="004A7C68">
      <w:pPr>
        <w:numPr>
          <w:ilvl w:val="0"/>
          <w:numId w:val="33"/>
        </w:numPr>
        <w:autoSpaceDE w:val="0"/>
        <w:autoSpaceDN w:val="0"/>
        <w:rPr>
          <w:rFonts w:asciiTheme="minorHAnsi" w:hAnsiTheme="minorHAnsi" w:cstheme="minorHAnsi"/>
          <w:sz w:val="24"/>
          <w:szCs w:val="24"/>
        </w:rPr>
      </w:pPr>
      <w:r w:rsidRPr="004A7C68">
        <w:rPr>
          <w:rFonts w:asciiTheme="minorHAnsi" w:hAnsiTheme="minorHAnsi" w:cstheme="minorHAnsi"/>
          <w:b/>
          <w:sz w:val="24"/>
          <w:szCs w:val="24"/>
        </w:rPr>
        <w:t>Zamawiający</w:t>
      </w:r>
      <w:r w:rsidRPr="004A7C68">
        <w:rPr>
          <w:rFonts w:asciiTheme="minorHAnsi" w:hAnsiTheme="minorHAnsi" w:cstheme="minorHAnsi"/>
          <w:sz w:val="24"/>
          <w:szCs w:val="24"/>
        </w:rPr>
        <w:t xml:space="preserve"> zastrzega sobie prawo dochodzenia odszkodowania uzupełniającego przekraczającego wysokość naliczonych kar umownych do wysokości rzeczywiście poniesionej szkody.</w:t>
      </w:r>
    </w:p>
    <w:p w14:paraId="18D61E39" w14:textId="77777777" w:rsidR="003D48F3" w:rsidRPr="004A7C68" w:rsidRDefault="00B1533D" w:rsidP="004A7C68">
      <w:pPr>
        <w:numPr>
          <w:ilvl w:val="0"/>
          <w:numId w:val="33"/>
        </w:numPr>
        <w:autoSpaceDE w:val="0"/>
        <w:autoSpaceDN w:val="0"/>
        <w:rPr>
          <w:rFonts w:asciiTheme="minorHAnsi" w:hAnsiTheme="minorHAnsi" w:cstheme="minorHAnsi"/>
          <w:sz w:val="24"/>
          <w:szCs w:val="24"/>
        </w:rPr>
      </w:pPr>
      <w:r w:rsidRPr="004A7C68">
        <w:rPr>
          <w:rFonts w:asciiTheme="minorHAnsi" w:hAnsiTheme="minorHAnsi" w:cstheme="minorHAnsi"/>
          <w:b/>
          <w:sz w:val="24"/>
          <w:szCs w:val="24"/>
        </w:rPr>
        <w:t>Wykonawca</w:t>
      </w:r>
      <w:r w:rsidRPr="004A7C68">
        <w:rPr>
          <w:rFonts w:asciiTheme="minorHAnsi" w:hAnsiTheme="minorHAnsi" w:cstheme="minorHAnsi"/>
          <w:sz w:val="24"/>
          <w:szCs w:val="24"/>
        </w:rPr>
        <w:t xml:space="preserve"> zobowiązuje się pokryć </w:t>
      </w:r>
      <w:r w:rsidRPr="004A7C68">
        <w:rPr>
          <w:rFonts w:asciiTheme="minorHAnsi" w:hAnsiTheme="minorHAnsi" w:cstheme="minorHAnsi"/>
          <w:b/>
          <w:sz w:val="24"/>
          <w:szCs w:val="24"/>
        </w:rPr>
        <w:t>Zamawiającemu</w:t>
      </w:r>
      <w:r w:rsidRPr="004A7C68">
        <w:rPr>
          <w:rFonts w:asciiTheme="minorHAnsi" w:hAnsiTheme="minorHAnsi" w:cstheme="minorHAnsi"/>
          <w:sz w:val="24"/>
          <w:szCs w:val="24"/>
        </w:rPr>
        <w:t xml:space="preserve"> i osobom trzecim szkody powstałe w toku prowadzonych prac z przyczyn leżących po stronie </w:t>
      </w:r>
      <w:r w:rsidRPr="004A7C68">
        <w:rPr>
          <w:rFonts w:asciiTheme="minorHAnsi" w:hAnsiTheme="minorHAnsi" w:cstheme="minorHAnsi"/>
          <w:b/>
          <w:sz w:val="24"/>
          <w:szCs w:val="24"/>
        </w:rPr>
        <w:t>Wykonawcy</w:t>
      </w:r>
      <w:r w:rsidRPr="004A7C68">
        <w:rPr>
          <w:rFonts w:asciiTheme="minorHAnsi" w:hAnsiTheme="minorHAnsi" w:cstheme="minorHAnsi"/>
          <w:sz w:val="24"/>
          <w:szCs w:val="24"/>
        </w:rPr>
        <w:t>.</w:t>
      </w:r>
    </w:p>
    <w:p w14:paraId="240D384F" w14:textId="77777777" w:rsidR="00B82086" w:rsidRPr="00181CFE" w:rsidRDefault="00B82086" w:rsidP="00B82086">
      <w:pPr>
        <w:ind w:left="426" w:hanging="426"/>
        <w:rPr>
          <w:rFonts w:eastAsia="SimSun"/>
        </w:rPr>
      </w:pPr>
    </w:p>
    <w:p w14:paraId="2A35F8E1" w14:textId="684B54F8" w:rsidR="00B82086" w:rsidRPr="00B82086" w:rsidRDefault="008F50FB" w:rsidP="00B82086">
      <w:pPr>
        <w:jc w:val="center"/>
        <w:rPr>
          <w:rFonts w:eastAsia="SimSun"/>
          <w:b/>
          <w:bCs/>
          <w:sz w:val="24"/>
          <w:szCs w:val="24"/>
        </w:rPr>
      </w:pPr>
      <w:r>
        <w:rPr>
          <w:rFonts w:eastAsia="SimSun"/>
          <w:b/>
          <w:bCs/>
          <w:sz w:val="24"/>
          <w:szCs w:val="24"/>
        </w:rPr>
        <w:t>§ 6</w:t>
      </w:r>
    </w:p>
    <w:p w14:paraId="7399A2D5" w14:textId="77777777" w:rsidR="00B82086" w:rsidRPr="00D03E21" w:rsidRDefault="00B82086" w:rsidP="00B82086">
      <w:pPr>
        <w:numPr>
          <w:ilvl w:val="0"/>
          <w:numId w:val="40"/>
        </w:numPr>
        <w:autoSpaceDE w:val="0"/>
        <w:autoSpaceDN w:val="0"/>
        <w:adjustRightInd w:val="0"/>
        <w:ind w:left="284" w:hanging="284"/>
        <w:rPr>
          <w:rFonts w:eastAsia="SimSun"/>
          <w:color w:val="000000"/>
          <w:sz w:val="24"/>
          <w:szCs w:val="24"/>
        </w:rPr>
      </w:pPr>
      <w:r w:rsidRPr="00D03E21">
        <w:rPr>
          <w:rFonts w:eastAsia="SimSun"/>
          <w:sz w:val="24"/>
          <w:szCs w:val="24"/>
        </w:rPr>
        <w:t>Wykonawca oświadcza, że przy wykonywaniu przedmiotu umowy będzie wykorzystywał materiały, dane, informacje, które są zgodne z obowiązującymi przepisami prawa, a w szczególności nie naruszają dóbr osobistych osób trzecich, majątkowych lub osobistych praw autorskich, praw pokrewnych, praw własności intelektualnej lub danych osobowych osób trzecich. Gdyby doszło do takiego naruszenia, wyłączną odpowiedzialność względem osób, których prawa zostały naruszone ponosi Wykonawca</w:t>
      </w:r>
    </w:p>
    <w:p w14:paraId="6808B013" w14:textId="77777777" w:rsidR="00B82086" w:rsidRPr="00D03E21" w:rsidRDefault="00B82086" w:rsidP="00B82086">
      <w:pPr>
        <w:numPr>
          <w:ilvl w:val="0"/>
          <w:numId w:val="40"/>
        </w:numPr>
        <w:autoSpaceDE w:val="0"/>
        <w:autoSpaceDN w:val="0"/>
        <w:adjustRightInd w:val="0"/>
        <w:ind w:left="284" w:hanging="284"/>
        <w:rPr>
          <w:rFonts w:eastAsia="SimSun"/>
          <w:color w:val="000000"/>
          <w:sz w:val="24"/>
          <w:szCs w:val="24"/>
        </w:rPr>
      </w:pPr>
      <w:r w:rsidRPr="00D03E21">
        <w:rPr>
          <w:rFonts w:eastAsia="SimSun"/>
          <w:sz w:val="24"/>
          <w:szCs w:val="24"/>
        </w:rPr>
        <w:t>Wykonawca oświadcza, że subskrypcje oprogramowania i aktualizacje baz sygnatur będą pochodziły z legalnych kanałów dystrybucji oraz, że nie są i nie były kiedykolwiek przedmiotem przestępstwa</w:t>
      </w:r>
      <w:r w:rsidRPr="00D03E21">
        <w:rPr>
          <w:rFonts w:eastAsia="SimSun"/>
          <w:color w:val="000000"/>
          <w:sz w:val="24"/>
          <w:szCs w:val="24"/>
        </w:rPr>
        <w:t xml:space="preserve">. </w:t>
      </w:r>
    </w:p>
    <w:p w14:paraId="5BF69551" w14:textId="74F01E99" w:rsidR="00B82086" w:rsidRPr="00AB05FD" w:rsidRDefault="008F50FB" w:rsidP="00B82086">
      <w:pPr>
        <w:jc w:val="center"/>
        <w:rPr>
          <w:rFonts w:eastAsia="SimSun"/>
          <w:b/>
          <w:bCs/>
        </w:rPr>
      </w:pPr>
      <w:r>
        <w:rPr>
          <w:rFonts w:eastAsia="SimSun"/>
          <w:b/>
          <w:bCs/>
        </w:rPr>
        <w:t>§ 7</w:t>
      </w:r>
    </w:p>
    <w:p w14:paraId="1DCB1D71" w14:textId="77777777" w:rsidR="00B82086" w:rsidRPr="00D03E21" w:rsidRDefault="00B82086" w:rsidP="00B82086">
      <w:pPr>
        <w:ind w:left="360" w:hanging="360"/>
        <w:rPr>
          <w:rFonts w:eastAsia="SimSun"/>
          <w:sz w:val="24"/>
          <w:szCs w:val="24"/>
        </w:rPr>
      </w:pPr>
      <w:r w:rsidRPr="00D03E21">
        <w:rPr>
          <w:rFonts w:eastAsia="SimSun"/>
          <w:sz w:val="24"/>
          <w:szCs w:val="24"/>
        </w:rPr>
        <w:t>1.  W razie wystąpienia istotnej zmiany okoliczności powodującej, że wykonanie umowy nie leży w interesie publicznym, czego nie można było przewidzieć w chwili zawarcia umowy, Zamawiający może odstąpić od umowy w terminie 30 dni od powzięcia wiadomości o tych okolicznościach. W takim przypadku Wykonawca może żądać jedynie wynagrodzenia należnego mu z tytułu wykonania części umowy.</w:t>
      </w:r>
    </w:p>
    <w:p w14:paraId="143549CD" w14:textId="77777777" w:rsidR="00B82086" w:rsidRPr="00D03E21" w:rsidRDefault="00B82086" w:rsidP="00B82086">
      <w:pPr>
        <w:ind w:left="360" w:hanging="360"/>
        <w:rPr>
          <w:rFonts w:eastAsia="SimSun"/>
          <w:sz w:val="24"/>
          <w:szCs w:val="24"/>
        </w:rPr>
      </w:pPr>
      <w:r w:rsidRPr="00D03E21">
        <w:rPr>
          <w:rFonts w:eastAsia="SimSun"/>
          <w:sz w:val="24"/>
          <w:szCs w:val="24"/>
        </w:rPr>
        <w:lastRenderedPageBreak/>
        <w:t>2   Umowa wygasa, gdy zajdą okoliczności, za które strony nie ponoszą odpowiedzialności, a które uniemożliwiają dalsze jej wykonanie.</w:t>
      </w:r>
    </w:p>
    <w:p w14:paraId="5B5CF777" w14:textId="77777777" w:rsidR="00B82086" w:rsidRPr="00D03E21" w:rsidRDefault="00B82086" w:rsidP="00B82086">
      <w:pPr>
        <w:ind w:left="360" w:hanging="360"/>
        <w:rPr>
          <w:rFonts w:eastAsia="SimSun"/>
          <w:sz w:val="24"/>
          <w:szCs w:val="24"/>
        </w:rPr>
      </w:pPr>
      <w:r w:rsidRPr="00D03E21">
        <w:rPr>
          <w:rFonts w:eastAsia="SimSun"/>
          <w:sz w:val="24"/>
          <w:szCs w:val="24"/>
        </w:rPr>
        <w:t>3.  W razie zmian organizacyjnych Zamawiającego ma on prawo odstąpić od umowy w części lub w całości.</w:t>
      </w:r>
    </w:p>
    <w:p w14:paraId="188E80B3" w14:textId="77777777" w:rsidR="00B82086" w:rsidRPr="008F50FB" w:rsidRDefault="00B82086" w:rsidP="00B82086">
      <w:pPr>
        <w:ind w:left="360" w:hanging="360"/>
        <w:rPr>
          <w:rFonts w:eastAsia="SimSun"/>
          <w:sz w:val="24"/>
          <w:szCs w:val="24"/>
        </w:rPr>
      </w:pPr>
      <w:r w:rsidRPr="00D03E21">
        <w:rPr>
          <w:rFonts w:eastAsia="SimSun"/>
          <w:sz w:val="24"/>
          <w:szCs w:val="24"/>
        </w:rPr>
        <w:t>4. Zamawiający może odstąpić od  umowy w części lub w całości  w trybie natychmiastowym, bez wypłaty jakiegokolwiek odszkodowania jeżeli Wykonawca nie wywiąże się z któregokolwiek zobowiązania przyjętego na mocy  postanowień niniejszej umowy.</w:t>
      </w:r>
    </w:p>
    <w:p w14:paraId="2DEC1F28" w14:textId="77777777" w:rsidR="00B82086" w:rsidRPr="00181CFE" w:rsidRDefault="00B82086" w:rsidP="00B82086">
      <w:pPr>
        <w:ind w:left="360" w:hanging="360"/>
        <w:rPr>
          <w:rFonts w:eastAsia="SimSun"/>
        </w:rPr>
      </w:pPr>
    </w:p>
    <w:p w14:paraId="567409FC" w14:textId="6D45D956" w:rsidR="00B82086" w:rsidRPr="008F50FB" w:rsidRDefault="008F50FB" w:rsidP="00B82086">
      <w:pPr>
        <w:ind w:left="360" w:hanging="360"/>
        <w:jc w:val="center"/>
        <w:rPr>
          <w:rFonts w:eastAsia="SimSun"/>
          <w:b/>
          <w:bCs/>
          <w:sz w:val="24"/>
          <w:szCs w:val="24"/>
        </w:rPr>
      </w:pPr>
      <w:r>
        <w:rPr>
          <w:rFonts w:eastAsia="SimSun"/>
          <w:b/>
          <w:bCs/>
          <w:sz w:val="24"/>
          <w:szCs w:val="24"/>
        </w:rPr>
        <w:t>§ 8</w:t>
      </w:r>
    </w:p>
    <w:p w14:paraId="3CAFFB30" w14:textId="511ADE4B" w:rsidR="00B82086" w:rsidRPr="008F50FB" w:rsidRDefault="00B82086" w:rsidP="008F50FB">
      <w:pPr>
        <w:ind w:left="0" w:firstLine="0"/>
        <w:rPr>
          <w:rFonts w:eastAsia="SimSun"/>
          <w:sz w:val="24"/>
          <w:szCs w:val="24"/>
        </w:rPr>
      </w:pPr>
      <w:r w:rsidRPr="008F50FB">
        <w:rPr>
          <w:rFonts w:eastAsia="SimSun"/>
          <w:sz w:val="24"/>
          <w:szCs w:val="24"/>
        </w:rPr>
        <w:t>W sprawach nieuregulowanych w niniejszej umowie zas</w:t>
      </w:r>
      <w:r w:rsidR="008F50FB">
        <w:rPr>
          <w:rFonts w:eastAsia="SimSun"/>
          <w:sz w:val="24"/>
          <w:szCs w:val="24"/>
        </w:rPr>
        <w:t xml:space="preserve">tosowanie mają przepisy Kodeksu </w:t>
      </w:r>
      <w:r w:rsidRPr="008F50FB">
        <w:rPr>
          <w:rFonts w:eastAsia="SimSun"/>
          <w:sz w:val="24"/>
          <w:szCs w:val="24"/>
        </w:rPr>
        <w:t>Cywilnego oraz przepisy wymienionej na wstępie ustawy Prawo zamówień publicznych.</w:t>
      </w:r>
    </w:p>
    <w:p w14:paraId="464436D4" w14:textId="77777777" w:rsidR="00B82086" w:rsidRPr="008F50FB" w:rsidRDefault="00B82086" w:rsidP="00B82086">
      <w:pPr>
        <w:rPr>
          <w:rFonts w:eastAsia="SimSun"/>
          <w:b/>
          <w:bCs/>
          <w:sz w:val="24"/>
          <w:szCs w:val="24"/>
        </w:rPr>
      </w:pPr>
    </w:p>
    <w:p w14:paraId="41F84D6A" w14:textId="01C4F646" w:rsidR="00B82086" w:rsidRPr="008F50FB" w:rsidRDefault="008F50FB" w:rsidP="00B82086">
      <w:pPr>
        <w:jc w:val="center"/>
        <w:rPr>
          <w:rFonts w:eastAsia="SimSun"/>
          <w:b/>
          <w:bCs/>
          <w:sz w:val="24"/>
          <w:szCs w:val="24"/>
        </w:rPr>
      </w:pPr>
      <w:r>
        <w:rPr>
          <w:rFonts w:eastAsia="SimSun"/>
          <w:b/>
          <w:bCs/>
          <w:sz w:val="24"/>
          <w:szCs w:val="24"/>
        </w:rPr>
        <w:t>§ 9</w:t>
      </w:r>
    </w:p>
    <w:p w14:paraId="6DBEB2A6" w14:textId="77777777" w:rsidR="00B82086" w:rsidRPr="008F50FB" w:rsidRDefault="00B82086" w:rsidP="008F50FB">
      <w:pPr>
        <w:ind w:left="0" w:firstLine="0"/>
        <w:rPr>
          <w:rFonts w:eastAsia="SimSun"/>
          <w:sz w:val="24"/>
          <w:szCs w:val="24"/>
        </w:rPr>
      </w:pPr>
      <w:r w:rsidRPr="008F50FB">
        <w:rPr>
          <w:rFonts w:eastAsia="SimSun"/>
          <w:sz w:val="24"/>
          <w:szCs w:val="24"/>
        </w:rPr>
        <w:t>Spory mogące powstać na tle stosowania niniejszej umowy, a nie dające się rozstrzygnąć w drodze polubownej, rozpoznawać będzie sąd właściwy w Bydgoszczy.</w:t>
      </w:r>
    </w:p>
    <w:p w14:paraId="47D86DA9" w14:textId="77777777" w:rsidR="00B82086" w:rsidRPr="00181CFE" w:rsidRDefault="00B82086" w:rsidP="00B82086">
      <w:pPr>
        <w:rPr>
          <w:rFonts w:eastAsia="SimSun"/>
        </w:rPr>
      </w:pPr>
    </w:p>
    <w:p w14:paraId="54F3C0D6" w14:textId="77777777" w:rsidR="00B82086" w:rsidRPr="00181CFE" w:rsidRDefault="00B82086" w:rsidP="00B82086">
      <w:pPr>
        <w:rPr>
          <w:rFonts w:eastAsia="SimSun"/>
        </w:rPr>
      </w:pPr>
    </w:p>
    <w:p w14:paraId="2639C6C8" w14:textId="2411B1AC" w:rsidR="00B82086" w:rsidRPr="008F50FB" w:rsidRDefault="008F50FB" w:rsidP="00B82086">
      <w:pPr>
        <w:jc w:val="center"/>
        <w:rPr>
          <w:rFonts w:eastAsia="SimSun"/>
          <w:b/>
          <w:bCs/>
          <w:sz w:val="24"/>
          <w:szCs w:val="24"/>
        </w:rPr>
      </w:pPr>
      <w:r w:rsidRPr="008F50FB">
        <w:rPr>
          <w:rFonts w:eastAsia="SimSun"/>
          <w:b/>
          <w:bCs/>
          <w:sz w:val="24"/>
          <w:szCs w:val="24"/>
        </w:rPr>
        <w:t>§ 10</w:t>
      </w:r>
    </w:p>
    <w:p w14:paraId="118BB5DC" w14:textId="77777777" w:rsidR="00B82086" w:rsidRPr="008F50FB" w:rsidRDefault="00B82086" w:rsidP="008F50FB">
      <w:pPr>
        <w:ind w:left="0" w:firstLine="0"/>
        <w:rPr>
          <w:rFonts w:eastAsia="SimSun"/>
          <w:sz w:val="24"/>
          <w:szCs w:val="24"/>
        </w:rPr>
      </w:pPr>
      <w:r w:rsidRPr="008F50FB">
        <w:rPr>
          <w:rFonts w:eastAsia="SimSun"/>
          <w:sz w:val="24"/>
          <w:szCs w:val="24"/>
        </w:rPr>
        <w:t>Wszelkie zmiany niniejszej umowy mogą być dokonane za zgodą obu stron, w formie pisemnej lub elektronicznej pod rygorem nieważności.</w:t>
      </w:r>
    </w:p>
    <w:p w14:paraId="37CC6C2C" w14:textId="77777777" w:rsidR="00B82086" w:rsidRPr="008F50FB" w:rsidRDefault="00B82086" w:rsidP="00B82086">
      <w:pPr>
        <w:rPr>
          <w:rFonts w:eastAsia="SimSun"/>
          <w:sz w:val="24"/>
          <w:szCs w:val="24"/>
        </w:rPr>
      </w:pPr>
    </w:p>
    <w:p w14:paraId="380818FC" w14:textId="1E41977A" w:rsidR="00B82086" w:rsidRPr="008F50FB" w:rsidRDefault="008F50FB" w:rsidP="00B82086">
      <w:pPr>
        <w:jc w:val="center"/>
        <w:rPr>
          <w:rFonts w:eastAsia="SimSun"/>
          <w:b/>
          <w:bCs/>
          <w:sz w:val="24"/>
          <w:szCs w:val="24"/>
        </w:rPr>
      </w:pPr>
      <w:r>
        <w:rPr>
          <w:rFonts w:eastAsia="SimSun"/>
          <w:b/>
          <w:bCs/>
          <w:sz w:val="24"/>
          <w:szCs w:val="24"/>
        </w:rPr>
        <w:t>§ 11</w:t>
      </w:r>
    </w:p>
    <w:p w14:paraId="25C8D881" w14:textId="77777777" w:rsidR="00AB02C1" w:rsidRPr="008F50FB" w:rsidRDefault="00AB02C1" w:rsidP="008F50FB">
      <w:pPr>
        <w:pStyle w:val="Teksttreci20"/>
        <w:shd w:val="clear" w:color="auto" w:fill="auto"/>
        <w:spacing w:before="0" w:line="240" w:lineRule="auto"/>
        <w:ind w:left="0" w:firstLine="0"/>
        <w:rPr>
          <w:rFonts w:asciiTheme="minorHAnsi" w:hAnsiTheme="minorHAnsi" w:cstheme="minorHAnsi"/>
          <w:lang w:eastAsia="en-US"/>
        </w:rPr>
      </w:pPr>
      <w:r w:rsidRPr="008F50FB">
        <w:rPr>
          <w:rFonts w:asciiTheme="minorHAnsi" w:hAnsiTheme="minorHAnsi" w:cstheme="minorHAnsi"/>
        </w:rPr>
        <w:t>Umowę</w:t>
      </w:r>
      <w:r w:rsidR="00B1533D" w:rsidRPr="008F50FB">
        <w:rPr>
          <w:rFonts w:asciiTheme="minorHAnsi" w:hAnsiTheme="minorHAnsi" w:cstheme="minorHAnsi"/>
        </w:rPr>
        <w:t xml:space="preserve"> </w:t>
      </w:r>
      <w:r w:rsidRPr="008F50FB">
        <w:rPr>
          <w:rFonts w:asciiTheme="minorHAnsi" w:hAnsiTheme="minorHAnsi" w:cstheme="minorHAnsi"/>
        </w:rPr>
        <w:t>sporządzono</w:t>
      </w:r>
      <w:r w:rsidR="00B1533D" w:rsidRPr="008F50FB">
        <w:rPr>
          <w:rFonts w:asciiTheme="minorHAnsi" w:hAnsiTheme="minorHAnsi" w:cstheme="minorHAnsi"/>
        </w:rPr>
        <w:t xml:space="preserve"> </w:t>
      </w:r>
      <w:r w:rsidRPr="008F50FB">
        <w:rPr>
          <w:rFonts w:asciiTheme="minorHAnsi" w:hAnsiTheme="minorHAnsi" w:cstheme="minorHAnsi"/>
        </w:rPr>
        <w:t>w</w:t>
      </w:r>
      <w:r w:rsidR="00B1533D" w:rsidRPr="008F50FB">
        <w:rPr>
          <w:rFonts w:asciiTheme="minorHAnsi" w:hAnsiTheme="minorHAnsi" w:cstheme="minorHAnsi"/>
        </w:rPr>
        <w:t xml:space="preserve"> </w:t>
      </w:r>
      <w:r w:rsidRPr="008F50FB">
        <w:rPr>
          <w:rFonts w:asciiTheme="minorHAnsi" w:hAnsiTheme="minorHAnsi" w:cstheme="minorHAnsi"/>
        </w:rPr>
        <w:t>jednym</w:t>
      </w:r>
      <w:r w:rsidR="00B1533D" w:rsidRPr="008F50FB">
        <w:rPr>
          <w:rFonts w:asciiTheme="minorHAnsi" w:hAnsiTheme="minorHAnsi" w:cstheme="minorHAnsi"/>
        </w:rPr>
        <w:t xml:space="preserve"> </w:t>
      </w:r>
      <w:r w:rsidRPr="008F50FB">
        <w:rPr>
          <w:rFonts w:asciiTheme="minorHAnsi" w:hAnsiTheme="minorHAnsi" w:cstheme="minorHAnsi"/>
        </w:rPr>
        <w:t>egzemplarzu,</w:t>
      </w:r>
      <w:r w:rsidR="00B1533D" w:rsidRPr="008F50FB">
        <w:rPr>
          <w:rFonts w:asciiTheme="minorHAnsi" w:hAnsiTheme="minorHAnsi" w:cstheme="minorHAnsi"/>
        </w:rPr>
        <w:t xml:space="preserve"> </w:t>
      </w:r>
      <w:r w:rsidRPr="008F50FB">
        <w:rPr>
          <w:rFonts w:asciiTheme="minorHAnsi" w:hAnsiTheme="minorHAnsi" w:cstheme="minorHAnsi"/>
        </w:rPr>
        <w:t>podpisaną</w:t>
      </w:r>
      <w:r w:rsidR="00B1533D" w:rsidRPr="008F50FB">
        <w:rPr>
          <w:rFonts w:asciiTheme="minorHAnsi" w:hAnsiTheme="minorHAnsi" w:cstheme="minorHAnsi"/>
        </w:rPr>
        <w:t xml:space="preserve"> </w:t>
      </w:r>
      <w:r w:rsidRPr="008F50FB">
        <w:rPr>
          <w:rFonts w:asciiTheme="minorHAnsi" w:hAnsiTheme="minorHAnsi" w:cstheme="minorHAnsi"/>
        </w:rPr>
        <w:t>przez</w:t>
      </w:r>
      <w:r w:rsidR="00B1533D" w:rsidRPr="008F50FB">
        <w:rPr>
          <w:rFonts w:asciiTheme="minorHAnsi" w:hAnsiTheme="minorHAnsi" w:cstheme="minorHAnsi"/>
        </w:rPr>
        <w:t xml:space="preserve"> </w:t>
      </w:r>
      <w:r w:rsidRPr="008F50FB">
        <w:rPr>
          <w:rFonts w:asciiTheme="minorHAnsi" w:hAnsiTheme="minorHAnsi" w:cstheme="minorHAnsi"/>
        </w:rPr>
        <w:t>Strony</w:t>
      </w:r>
      <w:r w:rsidR="00B1533D" w:rsidRPr="008F50FB">
        <w:rPr>
          <w:rFonts w:asciiTheme="minorHAnsi" w:hAnsiTheme="minorHAnsi" w:cstheme="minorHAnsi"/>
        </w:rPr>
        <w:t xml:space="preserve"> </w:t>
      </w:r>
      <w:r w:rsidRPr="008F50FB">
        <w:rPr>
          <w:rFonts w:asciiTheme="minorHAnsi" w:hAnsiTheme="minorHAnsi" w:cstheme="minorHAnsi"/>
        </w:rPr>
        <w:t>podpisami</w:t>
      </w:r>
      <w:r w:rsidR="00B1533D" w:rsidRPr="008F50FB">
        <w:rPr>
          <w:rFonts w:asciiTheme="minorHAnsi" w:hAnsiTheme="minorHAnsi" w:cstheme="minorHAnsi"/>
        </w:rPr>
        <w:t xml:space="preserve"> </w:t>
      </w:r>
      <w:r w:rsidRPr="008F50FB">
        <w:rPr>
          <w:rFonts w:asciiTheme="minorHAnsi" w:hAnsiTheme="minorHAnsi" w:cstheme="minorHAnsi"/>
        </w:rPr>
        <w:t>elektronicznymi.</w:t>
      </w:r>
    </w:p>
    <w:p w14:paraId="1FE95581" w14:textId="77777777" w:rsidR="00D03E21" w:rsidRPr="008F50FB" w:rsidRDefault="00D03E21" w:rsidP="00D03E21">
      <w:pPr>
        <w:pStyle w:val="Tekstpodstawowywcity3"/>
        <w:spacing w:after="0"/>
        <w:ind w:left="0"/>
        <w:rPr>
          <w:rFonts w:asciiTheme="minorHAnsi" w:hAnsiTheme="minorHAnsi" w:cstheme="minorHAnsi"/>
          <w:sz w:val="24"/>
          <w:szCs w:val="24"/>
        </w:rPr>
      </w:pPr>
      <w:r w:rsidRPr="008F50FB">
        <w:rPr>
          <w:rFonts w:asciiTheme="minorHAnsi" w:hAnsiTheme="minorHAnsi" w:cstheme="minorHAnsi"/>
          <w:sz w:val="24"/>
          <w:szCs w:val="24"/>
        </w:rPr>
        <w:t>lub opcjonalnie</w:t>
      </w:r>
    </w:p>
    <w:p w14:paraId="51EBC18F" w14:textId="1E7054E1" w:rsidR="00D03E21" w:rsidRPr="008F50FB" w:rsidRDefault="00D03E21" w:rsidP="00D03E21">
      <w:pPr>
        <w:pStyle w:val="Tekstpodstawowywcity3"/>
        <w:spacing w:after="0"/>
        <w:ind w:left="0" w:firstLine="0"/>
        <w:rPr>
          <w:rFonts w:asciiTheme="minorHAnsi" w:hAnsiTheme="minorHAnsi" w:cstheme="minorHAnsi"/>
          <w:sz w:val="24"/>
          <w:szCs w:val="24"/>
        </w:rPr>
      </w:pPr>
      <w:r w:rsidRPr="008F50FB">
        <w:rPr>
          <w:rFonts w:asciiTheme="minorHAnsi" w:hAnsiTheme="minorHAnsi" w:cstheme="minorHAnsi"/>
          <w:sz w:val="24"/>
          <w:szCs w:val="24"/>
        </w:rPr>
        <w:t xml:space="preserve">Umowa została sporządzona w trzech jednobrzmiących egzemplarzach, dwa egzemplarze dla </w:t>
      </w:r>
      <w:r w:rsidRPr="008F50FB">
        <w:rPr>
          <w:rFonts w:asciiTheme="minorHAnsi" w:hAnsiTheme="minorHAnsi" w:cstheme="minorHAnsi"/>
          <w:b/>
          <w:sz w:val="24"/>
          <w:szCs w:val="24"/>
        </w:rPr>
        <w:t xml:space="preserve">Zamawiającego </w:t>
      </w:r>
      <w:r w:rsidRPr="008F50FB">
        <w:rPr>
          <w:rFonts w:asciiTheme="minorHAnsi" w:hAnsiTheme="minorHAnsi" w:cstheme="minorHAnsi"/>
          <w:sz w:val="24"/>
          <w:szCs w:val="24"/>
        </w:rPr>
        <w:t xml:space="preserve">i jeden egzemplarz dla </w:t>
      </w:r>
      <w:r w:rsidRPr="008F50FB">
        <w:rPr>
          <w:rFonts w:asciiTheme="minorHAnsi" w:hAnsiTheme="minorHAnsi" w:cstheme="minorHAnsi"/>
          <w:b/>
          <w:sz w:val="24"/>
          <w:szCs w:val="24"/>
        </w:rPr>
        <w:t>Wykonawcy</w:t>
      </w:r>
      <w:r w:rsidRPr="008F50FB">
        <w:rPr>
          <w:rFonts w:asciiTheme="minorHAnsi" w:hAnsiTheme="minorHAnsi" w:cstheme="minorHAnsi"/>
          <w:sz w:val="24"/>
          <w:szCs w:val="24"/>
        </w:rPr>
        <w:t>.</w:t>
      </w:r>
    </w:p>
    <w:p w14:paraId="2526A2F5" w14:textId="77777777" w:rsidR="00AB02C1" w:rsidRPr="004A7C68" w:rsidRDefault="00AB02C1" w:rsidP="004A7C68">
      <w:pPr>
        <w:pStyle w:val="Tekstpodstawowywcity3"/>
        <w:spacing w:after="0"/>
        <w:ind w:left="0"/>
        <w:rPr>
          <w:rFonts w:asciiTheme="minorHAnsi" w:hAnsiTheme="minorHAnsi" w:cstheme="minorHAnsi"/>
          <w:sz w:val="24"/>
          <w:szCs w:val="24"/>
        </w:rPr>
      </w:pPr>
    </w:p>
    <w:p w14:paraId="56465F87" w14:textId="77777777" w:rsidR="001806EB" w:rsidRPr="004A7C68" w:rsidRDefault="001806EB" w:rsidP="004A7C68">
      <w:pPr>
        <w:rPr>
          <w:rFonts w:asciiTheme="minorHAnsi" w:hAnsiTheme="minorHAnsi" w:cstheme="minorHAnsi"/>
          <w:sz w:val="24"/>
          <w:szCs w:val="24"/>
        </w:rPr>
      </w:pPr>
    </w:p>
    <w:p w14:paraId="64CBA5AB" w14:textId="77777777" w:rsidR="00873D26" w:rsidRPr="004A7C68" w:rsidRDefault="00B1533D" w:rsidP="004A7C68">
      <w:pPr>
        <w:autoSpaceDE w:val="0"/>
        <w:autoSpaceDN w:val="0"/>
        <w:adjustRightInd w:val="0"/>
        <w:rPr>
          <w:rFonts w:asciiTheme="minorHAnsi" w:hAnsiTheme="minorHAnsi" w:cstheme="minorHAnsi"/>
          <w:b/>
          <w:sz w:val="24"/>
          <w:szCs w:val="24"/>
        </w:rPr>
      </w:pPr>
      <w:r w:rsidRPr="004A7C68">
        <w:rPr>
          <w:rFonts w:asciiTheme="minorHAnsi" w:hAnsiTheme="minorHAnsi" w:cstheme="minorHAnsi"/>
          <w:sz w:val="24"/>
          <w:szCs w:val="24"/>
        </w:rPr>
        <w:t xml:space="preserve">                          </w:t>
      </w:r>
      <w:r w:rsidR="00873D26" w:rsidRPr="004A7C68">
        <w:rPr>
          <w:rFonts w:asciiTheme="minorHAnsi" w:hAnsiTheme="minorHAnsi" w:cstheme="minorHAnsi"/>
          <w:b/>
          <w:sz w:val="24"/>
          <w:szCs w:val="24"/>
        </w:rPr>
        <w:t>WYKONAWCA</w:t>
      </w:r>
      <w:r w:rsidRPr="004A7C68">
        <w:rPr>
          <w:rFonts w:asciiTheme="minorHAnsi" w:hAnsiTheme="minorHAnsi" w:cstheme="minorHAnsi"/>
          <w:b/>
          <w:sz w:val="24"/>
          <w:szCs w:val="24"/>
        </w:rPr>
        <w:t xml:space="preserve">                                                   </w:t>
      </w:r>
      <w:r w:rsidR="00873D26" w:rsidRPr="004A7C68">
        <w:rPr>
          <w:rFonts w:asciiTheme="minorHAnsi" w:hAnsiTheme="minorHAnsi" w:cstheme="minorHAnsi"/>
          <w:b/>
          <w:sz w:val="24"/>
          <w:szCs w:val="24"/>
        </w:rPr>
        <w:t>ZAMAWIAJĄCY</w:t>
      </w:r>
      <w:r w:rsidRPr="004A7C68">
        <w:rPr>
          <w:rFonts w:asciiTheme="minorHAnsi" w:hAnsiTheme="minorHAnsi" w:cstheme="minorHAnsi"/>
          <w:b/>
          <w:sz w:val="24"/>
          <w:szCs w:val="24"/>
        </w:rPr>
        <w:t xml:space="preserve">       </w:t>
      </w:r>
    </w:p>
    <w:p w14:paraId="739F72FA" w14:textId="77777777" w:rsidR="00873D26" w:rsidRPr="004A7C68" w:rsidRDefault="00873D26" w:rsidP="004A7C68">
      <w:pPr>
        <w:autoSpaceDE w:val="0"/>
        <w:autoSpaceDN w:val="0"/>
        <w:adjustRightInd w:val="0"/>
        <w:rPr>
          <w:rFonts w:asciiTheme="minorHAnsi" w:hAnsiTheme="minorHAnsi" w:cstheme="minorHAnsi"/>
          <w:b/>
          <w:sz w:val="24"/>
          <w:szCs w:val="24"/>
        </w:rPr>
      </w:pPr>
    </w:p>
    <w:p w14:paraId="470AC333" w14:textId="77777777" w:rsidR="00873D26" w:rsidRPr="004A7C68" w:rsidRDefault="00873D26" w:rsidP="004A7C68">
      <w:pPr>
        <w:autoSpaceDE w:val="0"/>
        <w:autoSpaceDN w:val="0"/>
        <w:adjustRightInd w:val="0"/>
        <w:rPr>
          <w:rFonts w:asciiTheme="minorHAnsi" w:hAnsiTheme="minorHAnsi" w:cstheme="minorHAnsi"/>
          <w:b/>
          <w:sz w:val="24"/>
          <w:szCs w:val="24"/>
        </w:rPr>
      </w:pPr>
    </w:p>
    <w:p w14:paraId="02EF6867" w14:textId="77777777" w:rsidR="00873D26" w:rsidRPr="004A7C68" w:rsidRDefault="00873D26" w:rsidP="004A7C68">
      <w:pPr>
        <w:autoSpaceDE w:val="0"/>
        <w:autoSpaceDN w:val="0"/>
        <w:adjustRightInd w:val="0"/>
        <w:rPr>
          <w:rFonts w:asciiTheme="minorHAnsi" w:hAnsiTheme="minorHAnsi" w:cstheme="minorHAnsi"/>
          <w:b/>
          <w:sz w:val="24"/>
          <w:szCs w:val="24"/>
        </w:rPr>
      </w:pPr>
    </w:p>
    <w:p w14:paraId="3584E7F9" w14:textId="77777777" w:rsidR="004B7447" w:rsidRPr="004A7C68" w:rsidRDefault="00B1533D" w:rsidP="004A7C68">
      <w:pPr>
        <w:autoSpaceDE w:val="0"/>
        <w:autoSpaceDN w:val="0"/>
        <w:adjustRightInd w:val="0"/>
        <w:rPr>
          <w:rFonts w:asciiTheme="minorHAnsi" w:hAnsiTheme="minorHAnsi" w:cstheme="minorHAnsi"/>
          <w:sz w:val="24"/>
          <w:szCs w:val="24"/>
        </w:rPr>
      </w:pPr>
      <w:r w:rsidRPr="004A7C68">
        <w:rPr>
          <w:rFonts w:asciiTheme="minorHAnsi" w:hAnsiTheme="minorHAnsi" w:cstheme="minorHAnsi"/>
          <w:sz w:val="24"/>
          <w:szCs w:val="24"/>
        </w:rPr>
        <w:t xml:space="preserve">                 </w:t>
      </w:r>
      <w:r w:rsidR="00AC41A0" w:rsidRPr="004A7C68">
        <w:rPr>
          <w:rFonts w:asciiTheme="minorHAnsi" w:hAnsiTheme="minorHAnsi" w:cstheme="minorHAnsi"/>
          <w:sz w:val="24"/>
          <w:szCs w:val="24"/>
        </w:rPr>
        <w:t>_____________________</w:t>
      </w:r>
      <w:r w:rsidR="00AC41A0" w:rsidRPr="004A7C68">
        <w:rPr>
          <w:rFonts w:asciiTheme="minorHAnsi" w:hAnsiTheme="minorHAnsi" w:cstheme="minorHAnsi"/>
          <w:sz w:val="24"/>
          <w:szCs w:val="24"/>
        </w:rPr>
        <w:tab/>
      </w:r>
      <w:r w:rsidR="00AC41A0" w:rsidRPr="004A7C68">
        <w:rPr>
          <w:rFonts w:asciiTheme="minorHAnsi" w:hAnsiTheme="minorHAnsi" w:cstheme="minorHAnsi"/>
          <w:sz w:val="24"/>
          <w:szCs w:val="24"/>
        </w:rPr>
        <w:tab/>
      </w:r>
      <w:r w:rsidR="00AC41A0" w:rsidRPr="004A7C68">
        <w:rPr>
          <w:rFonts w:asciiTheme="minorHAnsi" w:hAnsiTheme="minorHAnsi" w:cstheme="minorHAnsi"/>
          <w:sz w:val="24"/>
          <w:szCs w:val="24"/>
        </w:rPr>
        <w:tab/>
        <w:t>_______________________</w:t>
      </w:r>
      <w:r w:rsidR="008C66D1" w:rsidRPr="004A7C68">
        <w:rPr>
          <w:rFonts w:asciiTheme="minorHAnsi" w:hAnsiTheme="minorHAnsi" w:cstheme="minorHAnsi"/>
          <w:sz w:val="24"/>
          <w:szCs w:val="24"/>
        </w:rPr>
        <w:t>_</w:t>
      </w:r>
    </w:p>
    <w:p w14:paraId="641EA3DF" w14:textId="4AB937E7" w:rsidR="00C652F6" w:rsidRPr="00A8405D" w:rsidRDefault="00DF10D0" w:rsidP="00C652F6">
      <w:pPr>
        <w:keepNext/>
        <w:spacing w:before="120" w:after="120" w:line="360" w:lineRule="auto"/>
        <w:ind w:left="3603"/>
        <w:jc w:val="right"/>
        <w:rPr>
          <w:b/>
          <w:color w:val="000000"/>
          <w:u w:color="000000"/>
        </w:rPr>
      </w:pPr>
      <w:r w:rsidRPr="004A7C68">
        <w:rPr>
          <w:rFonts w:asciiTheme="minorHAnsi" w:hAnsiTheme="minorHAnsi" w:cstheme="minorHAnsi"/>
          <w:sz w:val="24"/>
          <w:szCs w:val="24"/>
        </w:rPr>
        <w:br w:type="page"/>
      </w:r>
      <w:r w:rsidR="00C652F6" w:rsidRPr="00A8405D">
        <w:rPr>
          <w:b/>
          <w:color w:val="000000"/>
          <w:u w:color="000000"/>
        </w:rPr>
        <w:lastRenderedPageBreak/>
        <w:fldChar w:fldCharType="begin"/>
      </w:r>
      <w:r w:rsidR="00C652F6" w:rsidRPr="00A8405D">
        <w:rPr>
          <w:b/>
          <w:color w:val="000000"/>
          <w:u w:color="000000"/>
        </w:rPr>
        <w:fldChar w:fldCharType="end"/>
      </w:r>
      <w:r w:rsidR="00C652F6" w:rsidRPr="00A8405D">
        <w:rPr>
          <w:b/>
          <w:color w:val="000000"/>
          <w:u w:color="000000"/>
        </w:rPr>
        <w:t>Załącznik Nr 5</w:t>
      </w:r>
      <w:r w:rsidR="00B82F2C">
        <w:rPr>
          <w:b/>
          <w:color w:val="000000"/>
          <w:u w:color="000000"/>
        </w:rPr>
        <w:t xml:space="preserve"> do umowy</w:t>
      </w:r>
    </w:p>
    <w:p w14:paraId="06818B5D" w14:textId="55D25F77" w:rsidR="00C652F6" w:rsidRDefault="00C652F6" w:rsidP="00C652F6">
      <w:pPr>
        <w:keepNext/>
        <w:spacing w:after="480"/>
        <w:jc w:val="center"/>
        <w:rPr>
          <w:color w:val="000000"/>
          <w:u w:color="000000"/>
        </w:rPr>
      </w:pPr>
      <w:r>
        <w:rPr>
          <w:b/>
          <w:color w:val="000000"/>
          <w:u w:color="000000"/>
        </w:rPr>
        <w:t>WZÓR UMOWY O ZACHOWANIU POUFNOŚCI</w:t>
      </w:r>
      <w:r>
        <w:rPr>
          <w:b/>
          <w:color w:val="000000"/>
          <w:u w:color="000000"/>
        </w:rPr>
        <w:br/>
      </w:r>
    </w:p>
    <w:p w14:paraId="66AAFEDD" w14:textId="52334026" w:rsidR="00A8405D" w:rsidRPr="004A7C68" w:rsidRDefault="00190B47" w:rsidP="00A8405D">
      <w:pPr>
        <w:rPr>
          <w:rFonts w:asciiTheme="minorHAnsi" w:eastAsia="SimSun" w:hAnsiTheme="minorHAnsi" w:cstheme="minorHAnsi"/>
          <w:sz w:val="24"/>
          <w:szCs w:val="24"/>
        </w:rPr>
      </w:pPr>
      <w:r>
        <w:rPr>
          <w:rFonts w:asciiTheme="minorHAnsi" w:eastAsia="SimSun" w:hAnsiTheme="minorHAnsi" w:cstheme="minorHAnsi"/>
          <w:sz w:val="24"/>
          <w:szCs w:val="24"/>
        </w:rPr>
        <w:t>zawarta</w:t>
      </w:r>
      <w:r w:rsidR="009C4D22">
        <w:rPr>
          <w:color w:val="000000"/>
          <w:u w:color="000000"/>
        </w:rPr>
        <w:t xml:space="preserve"> </w:t>
      </w:r>
      <w:r w:rsidR="00A8405D" w:rsidRPr="004A7C68">
        <w:rPr>
          <w:rFonts w:asciiTheme="minorHAnsi" w:eastAsia="SimSun" w:hAnsiTheme="minorHAnsi" w:cstheme="minorHAnsi"/>
          <w:sz w:val="24"/>
          <w:szCs w:val="24"/>
        </w:rPr>
        <w:t>pomiędzy:</w:t>
      </w:r>
    </w:p>
    <w:p w14:paraId="49004AB6" w14:textId="77777777" w:rsidR="00A8405D" w:rsidRPr="004A7C68" w:rsidRDefault="00A8405D" w:rsidP="00A8405D">
      <w:pPr>
        <w:rPr>
          <w:rFonts w:asciiTheme="minorHAnsi" w:eastAsia="SimSun" w:hAnsiTheme="minorHAnsi" w:cstheme="minorHAnsi"/>
          <w:sz w:val="24"/>
          <w:szCs w:val="24"/>
        </w:rPr>
      </w:pPr>
    </w:p>
    <w:p w14:paraId="2B3F0D92" w14:textId="77777777" w:rsidR="00A8405D" w:rsidRDefault="00A8405D" w:rsidP="00A8405D">
      <w:pPr>
        <w:rPr>
          <w:rFonts w:asciiTheme="minorHAnsi" w:hAnsiTheme="minorHAnsi" w:cstheme="minorHAnsi"/>
          <w:sz w:val="24"/>
          <w:szCs w:val="24"/>
        </w:rPr>
      </w:pPr>
      <w:r w:rsidRPr="004A7C68">
        <w:rPr>
          <w:rFonts w:asciiTheme="minorHAnsi" w:eastAsia="SimSun" w:hAnsiTheme="minorHAnsi" w:cstheme="minorHAnsi"/>
          <w:b/>
          <w:bCs/>
          <w:sz w:val="24"/>
          <w:szCs w:val="24"/>
        </w:rPr>
        <w:t xml:space="preserve">Narodowym Funduszem Zdrowia w Warszawie </w:t>
      </w:r>
    </w:p>
    <w:p w14:paraId="2CF871A2" w14:textId="77777777" w:rsidR="00A8405D" w:rsidRPr="004A7C68" w:rsidRDefault="00A8405D" w:rsidP="00A8405D">
      <w:pPr>
        <w:rPr>
          <w:rFonts w:asciiTheme="minorHAnsi" w:hAnsiTheme="minorHAnsi" w:cstheme="minorHAnsi"/>
          <w:sz w:val="24"/>
          <w:szCs w:val="24"/>
        </w:rPr>
      </w:pPr>
      <w:r w:rsidRPr="004A7C68">
        <w:rPr>
          <w:rFonts w:asciiTheme="minorHAnsi" w:hAnsiTheme="minorHAnsi" w:cstheme="minorHAnsi"/>
          <w:b/>
          <w:sz w:val="24"/>
          <w:szCs w:val="24"/>
        </w:rPr>
        <w:t>Kujawsko-Pomorskim Oddziałem Wojewódzkim Narodowego Funduszu Zdrowia z siedzibą w Bydgoszczy przy ul. Łomżyńskiej 33</w:t>
      </w:r>
      <w:r w:rsidRPr="004A7C68">
        <w:rPr>
          <w:rFonts w:asciiTheme="minorHAnsi" w:hAnsiTheme="minorHAnsi" w:cstheme="minorHAnsi"/>
          <w:sz w:val="24"/>
          <w:szCs w:val="24"/>
        </w:rPr>
        <w:t xml:space="preserve">, NIP 1070001057 reprezentowanym przez </w:t>
      </w:r>
    </w:p>
    <w:p w14:paraId="522C144A" w14:textId="77777777" w:rsidR="00A8405D" w:rsidRPr="004A7C68" w:rsidRDefault="00A8405D" w:rsidP="00A8405D">
      <w:pPr>
        <w:rPr>
          <w:rFonts w:asciiTheme="minorHAnsi" w:eastAsia="SimSun" w:hAnsiTheme="minorHAnsi" w:cstheme="minorHAnsi"/>
          <w:sz w:val="24"/>
          <w:szCs w:val="24"/>
        </w:rPr>
      </w:pPr>
      <w:r w:rsidRPr="004A7C68">
        <w:rPr>
          <w:rFonts w:asciiTheme="minorHAnsi" w:hAnsiTheme="minorHAnsi" w:cstheme="minorHAnsi"/>
          <w:sz w:val="24"/>
          <w:szCs w:val="24"/>
        </w:rPr>
        <w:t>…………………….. na podstawie dalszego pełnomocnictwa Dyrektora nr ………………………….. z dnia ……………………., którego kopia stanowi załącznik nr 1 do Umowy, zwanym</w:t>
      </w:r>
      <w:r w:rsidRPr="004A7C68">
        <w:rPr>
          <w:rFonts w:asciiTheme="minorHAnsi" w:eastAsia="SimSun" w:hAnsiTheme="minorHAnsi" w:cstheme="minorHAnsi"/>
          <w:sz w:val="24"/>
          <w:szCs w:val="24"/>
        </w:rPr>
        <w:t xml:space="preserve"> w dalszym ciągu </w:t>
      </w:r>
      <w:r w:rsidRPr="004A7C68">
        <w:rPr>
          <w:rFonts w:asciiTheme="minorHAnsi" w:eastAsia="SimSun" w:hAnsiTheme="minorHAnsi" w:cstheme="minorHAnsi"/>
          <w:b/>
          <w:bCs/>
          <w:sz w:val="24"/>
          <w:szCs w:val="24"/>
        </w:rPr>
        <w:t>Zamawiającym</w:t>
      </w:r>
      <w:r w:rsidRPr="004A7C68">
        <w:rPr>
          <w:rFonts w:asciiTheme="minorHAnsi" w:eastAsia="SimSun" w:hAnsiTheme="minorHAnsi" w:cstheme="minorHAnsi"/>
          <w:sz w:val="24"/>
          <w:szCs w:val="24"/>
        </w:rPr>
        <w:t xml:space="preserve">, </w:t>
      </w:r>
    </w:p>
    <w:p w14:paraId="00133CD1" w14:textId="77777777" w:rsidR="00A8405D" w:rsidRPr="004A7C68" w:rsidRDefault="00A8405D" w:rsidP="00A8405D">
      <w:pPr>
        <w:rPr>
          <w:rFonts w:asciiTheme="minorHAnsi" w:eastAsia="SimSun" w:hAnsiTheme="minorHAnsi" w:cstheme="minorHAnsi"/>
          <w:sz w:val="24"/>
          <w:szCs w:val="24"/>
        </w:rPr>
      </w:pPr>
      <w:r w:rsidRPr="004A7C68">
        <w:rPr>
          <w:rFonts w:asciiTheme="minorHAnsi" w:eastAsia="SimSun" w:hAnsiTheme="minorHAnsi" w:cstheme="minorHAnsi"/>
          <w:sz w:val="24"/>
          <w:szCs w:val="24"/>
        </w:rPr>
        <w:t>a</w:t>
      </w:r>
    </w:p>
    <w:p w14:paraId="7D10E0E9" w14:textId="77777777" w:rsidR="00A8405D" w:rsidRPr="004A7C68" w:rsidRDefault="00A8405D" w:rsidP="00A8405D">
      <w:pPr>
        <w:rPr>
          <w:rFonts w:asciiTheme="minorHAnsi" w:hAnsiTheme="minorHAnsi" w:cstheme="minorHAnsi"/>
          <w:sz w:val="24"/>
          <w:szCs w:val="24"/>
        </w:rPr>
      </w:pPr>
      <w:r w:rsidRPr="004A7C68">
        <w:rPr>
          <w:rFonts w:asciiTheme="minorHAnsi" w:hAnsiTheme="minorHAnsi" w:cstheme="minorHAnsi"/>
          <w:b/>
          <w:bCs/>
          <w:sz w:val="24"/>
          <w:szCs w:val="24"/>
        </w:rPr>
        <w:t>…………………………………….. z siedzibą w …..</w:t>
      </w:r>
      <w:r w:rsidRPr="004A7C68">
        <w:rPr>
          <w:rFonts w:asciiTheme="minorHAnsi" w:hAnsiTheme="minorHAnsi" w:cstheme="minorHAnsi"/>
          <w:bCs/>
          <w:sz w:val="24"/>
          <w:szCs w:val="24"/>
        </w:rPr>
        <w:t>,</w:t>
      </w:r>
      <w:r w:rsidRPr="004A7C68">
        <w:rPr>
          <w:rFonts w:asciiTheme="minorHAnsi" w:hAnsiTheme="minorHAnsi" w:cstheme="minorHAnsi"/>
          <w:b/>
          <w:bCs/>
          <w:sz w:val="24"/>
          <w:szCs w:val="24"/>
        </w:rPr>
        <w:t xml:space="preserve"> </w:t>
      </w:r>
      <w:r w:rsidRPr="004A7C68">
        <w:rPr>
          <w:rFonts w:asciiTheme="minorHAnsi" w:hAnsiTheme="minorHAnsi" w:cstheme="minorHAnsi"/>
          <w:sz w:val="24"/>
          <w:szCs w:val="24"/>
        </w:rPr>
        <w:t>zarejestrowaną w ……</w:t>
      </w:r>
      <w:r w:rsidRPr="004A7C68">
        <w:rPr>
          <w:rFonts w:asciiTheme="minorHAnsi" w:hAnsiTheme="minorHAnsi" w:cstheme="minorHAnsi"/>
          <w:bCs/>
          <w:sz w:val="24"/>
          <w:szCs w:val="24"/>
        </w:rPr>
        <w:t>, NIP: …….., REGON: …….,</w:t>
      </w:r>
      <w:r w:rsidRPr="004A7C68">
        <w:rPr>
          <w:rFonts w:asciiTheme="minorHAnsi" w:hAnsiTheme="minorHAnsi" w:cstheme="minorHAnsi"/>
          <w:b/>
          <w:bCs/>
          <w:sz w:val="24"/>
          <w:szCs w:val="24"/>
        </w:rPr>
        <w:t xml:space="preserve"> </w:t>
      </w:r>
      <w:r w:rsidRPr="004A7C68">
        <w:rPr>
          <w:rFonts w:asciiTheme="minorHAnsi" w:hAnsiTheme="minorHAnsi" w:cstheme="minorHAnsi"/>
          <w:sz w:val="24"/>
          <w:szCs w:val="24"/>
        </w:rPr>
        <w:t xml:space="preserve"> zwaną w dalszym ciągu </w:t>
      </w:r>
      <w:r w:rsidRPr="004A7C68">
        <w:rPr>
          <w:rFonts w:asciiTheme="minorHAnsi" w:hAnsiTheme="minorHAnsi" w:cstheme="minorHAnsi"/>
          <w:b/>
          <w:bCs/>
          <w:sz w:val="24"/>
          <w:szCs w:val="24"/>
        </w:rPr>
        <w:t>Wykonawcą,</w:t>
      </w:r>
      <w:r w:rsidRPr="004A7C68">
        <w:rPr>
          <w:rFonts w:asciiTheme="minorHAnsi" w:hAnsiTheme="minorHAnsi" w:cstheme="minorHAnsi"/>
          <w:sz w:val="24"/>
          <w:szCs w:val="24"/>
        </w:rPr>
        <w:t xml:space="preserve"> </w:t>
      </w:r>
    </w:p>
    <w:p w14:paraId="0B913353" w14:textId="77777777" w:rsidR="00A8405D" w:rsidRPr="004A7C68" w:rsidRDefault="00A8405D" w:rsidP="00A8405D">
      <w:pPr>
        <w:rPr>
          <w:rFonts w:asciiTheme="minorHAnsi" w:hAnsiTheme="minorHAnsi" w:cstheme="minorHAnsi"/>
          <w:sz w:val="24"/>
          <w:szCs w:val="24"/>
        </w:rPr>
      </w:pPr>
      <w:r w:rsidRPr="004A7C68">
        <w:rPr>
          <w:rFonts w:asciiTheme="minorHAnsi" w:hAnsiTheme="minorHAnsi" w:cstheme="minorHAnsi"/>
          <w:sz w:val="24"/>
          <w:szCs w:val="24"/>
        </w:rPr>
        <w:t xml:space="preserve">reprezentowanym przez:  </w:t>
      </w:r>
    </w:p>
    <w:p w14:paraId="5C6AAED3" w14:textId="77777777" w:rsidR="00A8405D" w:rsidRPr="004A7C68" w:rsidRDefault="00A8405D" w:rsidP="00A8405D">
      <w:pPr>
        <w:rPr>
          <w:rFonts w:asciiTheme="minorHAnsi" w:hAnsiTheme="minorHAnsi" w:cstheme="minorHAnsi"/>
          <w:sz w:val="24"/>
          <w:szCs w:val="24"/>
        </w:rPr>
      </w:pPr>
    </w:p>
    <w:p w14:paraId="03C1ACEC" w14:textId="77777777" w:rsidR="00A8405D" w:rsidRPr="004A7C68" w:rsidRDefault="00A8405D" w:rsidP="00A8405D">
      <w:pPr>
        <w:rPr>
          <w:rFonts w:asciiTheme="minorHAnsi" w:eastAsia="SimSun" w:hAnsiTheme="minorHAnsi" w:cstheme="minorHAnsi"/>
          <w:b/>
          <w:bCs/>
          <w:sz w:val="24"/>
          <w:szCs w:val="24"/>
        </w:rPr>
      </w:pPr>
      <w:r w:rsidRPr="004A7C68">
        <w:rPr>
          <w:rFonts w:asciiTheme="minorHAnsi" w:eastAsia="SimSun" w:hAnsiTheme="minorHAnsi" w:cstheme="minorHAnsi"/>
          <w:b/>
          <w:bCs/>
          <w:sz w:val="24"/>
          <w:szCs w:val="24"/>
        </w:rPr>
        <w:t>………………………………</w:t>
      </w:r>
    </w:p>
    <w:p w14:paraId="498C4887" w14:textId="32932DDA" w:rsidR="00A8405D" w:rsidRDefault="00A8405D" w:rsidP="00A8405D">
      <w:pPr>
        <w:spacing w:before="120" w:after="120"/>
        <w:ind w:left="0" w:firstLine="0"/>
        <w:jc w:val="left"/>
        <w:rPr>
          <w:color w:val="000000"/>
          <w:u w:color="000000"/>
        </w:rPr>
      </w:pPr>
    </w:p>
    <w:p w14:paraId="6DE168AD" w14:textId="084E93E4" w:rsidR="00C652F6" w:rsidRPr="00A8405D" w:rsidRDefault="00C652F6" w:rsidP="00C652F6">
      <w:pPr>
        <w:spacing w:before="120" w:after="120"/>
        <w:ind w:firstLine="227"/>
        <w:jc w:val="left"/>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Zwane dalej: „Stronami” lub „Stroną” – w odniesieniu do każdej z osobna</w:t>
      </w:r>
    </w:p>
    <w:p w14:paraId="7B799487" w14:textId="77777777" w:rsidR="00C652F6" w:rsidRPr="00A8405D" w:rsidRDefault="00C652F6" w:rsidP="00C652F6">
      <w:pPr>
        <w:spacing w:before="120" w:after="120"/>
        <w:jc w:val="center"/>
        <w:rPr>
          <w:rFonts w:asciiTheme="minorHAnsi" w:hAnsiTheme="minorHAnsi" w:cstheme="minorHAnsi"/>
          <w:b/>
          <w:color w:val="000000"/>
          <w:sz w:val="24"/>
          <w:szCs w:val="24"/>
          <w:u w:color="000000"/>
        </w:rPr>
      </w:pPr>
      <w:r w:rsidRPr="00A8405D">
        <w:rPr>
          <w:rFonts w:asciiTheme="minorHAnsi" w:hAnsiTheme="minorHAnsi" w:cstheme="minorHAnsi"/>
          <w:b/>
          <w:color w:val="000000"/>
          <w:sz w:val="24"/>
          <w:szCs w:val="24"/>
          <w:u w:color="000000"/>
        </w:rPr>
        <w:t>Preambuła</w:t>
      </w:r>
    </w:p>
    <w:p w14:paraId="0243FD9A" w14:textId="77777777" w:rsidR="00C652F6" w:rsidRPr="00A8405D" w:rsidRDefault="00C652F6" w:rsidP="00C652F6">
      <w:pPr>
        <w:spacing w:before="120" w:after="120"/>
        <w:ind w:firstLine="227"/>
        <w:jc w:val="left"/>
        <w:rPr>
          <w:rFonts w:asciiTheme="minorHAnsi" w:hAnsiTheme="minorHAnsi" w:cstheme="minorHAnsi"/>
          <w:color w:val="000000"/>
          <w:sz w:val="24"/>
          <w:szCs w:val="24"/>
          <w:u w:color="000000"/>
        </w:rPr>
      </w:pPr>
      <w:r w:rsidRPr="00A8405D">
        <w:rPr>
          <w:rFonts w:asciiTheme="minorHAnsi" w:hAnsiTheme="minorHAnsi" w:cstheme="minorHAnsi"/>
          <w:b/>
          <w:color w:val="000000"/>
          <w:sz w:val="24"/>
          <w:szCs w:val="24"/>
          <w:u w:color="000000"/>
        </w:rPr>
        <w:t>W związku z:</w:t>
      </w:r>
    </w:p>
    <w:p w14:paraId="0564A87C" w14:textId="5958A0CA" w:rsidR="00C652F6" w:rsidRPr="00A8405D" w:rsidRDefault="009C4D22" w:rsidP="00C652F6">
      <w:pPr>
        <w:spacing w:before="120" w:after="120"/>
        <w:ind w:firstLine="227"/>
        <w:rPr>
          <w:rFonts w:asciiTheme="minorHAnsi" w:hAnsiTheme="minorHAnsi" w:cstheme="minorHAnsi"/>
          <w:color w:val="000000"/>
          <w:sz w:val="24"/>
          <w:szCs w:val="24"/>
          <w:u w:color="000000"/>
        </w:rPr>
      </w:pPr>
      <w:r>
        <w:rPr>
          <w:rFonts w:asciiTheme="minorHAnsi" w:hAnsiTheme="minorHAnsi" w:cstheme="minorHAnsi"/>
          <w:color w:val="000000"/>
          <w:sz w:val="24"/>
          <w:szCs w:val="24"/>
          <w:u w:color="000000"/>
        </w:rPr>
        <w:t xml:space="preserve">zawarciem umowy nr </w:t>
      </w:r>
      <w:r>
        <w:rPr>
          <w:color w:val="000000"/>
          <w:u w:color="000000"/>
        </w:rPr>
        <w:t xml:space="preserve">( w formie notatki do umowy ) </w:t>
      </w:r>
      <w:r>
        <w:rPr>
          <w:rFonts w:asciiTheme="minorHAnsi" w:hAnsiTheme="minorHAnsi" w:cstheme="minorHAnsi"/>
          <w:color w:val="000000"/>
          <w:sz w:val="24"/>
          <w:szCs w:val="24"/>
          <w:u w:color="000000"/>
        </w:rPr>
        <w:t xml:space="preserve"> z dnia </w:t>
      </w:r>
      <w:r>
        <w:rPr>
          <w:color w:val="000000"/>
          <w:u w:color="000000"/>
        </w:rPr>
        <w:t>( data podpisu elektronicznego Zamawiającego )</w:t>
      </w:r>
      <w:r w:rsidR="00C652F6" w:rsidRPr="00A8405D">
        <w:rPr>
          <w:rFonts w:asciiTheme="minorHAnsi" w:hAnsiTheme="minorHAnsi" w:cstheme="minorHAnsi"/>
          <w:color w:val="000000"/>
          <w:sz w:val="24"/>
          <w:szCs w:val="24"/>
          <w:u w:color="000000"/>
        </w:rPr>
        <w:t xml:space="preserve">, której przedmiotem jest </w:t>
      </w:r>
      <w:r w:rsidRPr="00A14E3F">
        <w:rPr>
          <w:rFonts w:eastAsia="SimSun"/>
          <w:sz w:val="24"/>
          <w:szCs w:val="24"/>
        </w:rPr>
        <w:t xml:space="preserve">dostawa licencji Cisco Secure Network Analytics Threat Intelligence </w:t>
      </w:r>
      <w:r w:rsidR="00B82F2C" w:rsidRPr="00A14E3F">
        <w:rPr>
          <w:rFonts w:eastAsia="SimSun"/>
          <w:sz w:val="24"/>
          <w:szCs w:val="24"/>
        </w:rPr>
        <w:t>opisana w załączniku nr 2</w:t>
      </w:r>
      <w:r w:rsidR="00B82F2C" w:rsidRPr="00AB3225">
        <w:rPr>
          <w:rFonts w:eastAsia="SimSun"/>
          <w:sz w:val="24"/>
          <w:szCs w:val="24"/>
        </w:rPr>
        <w:t xml:space="preserve"> do umowy</w:t>
      </w:r>
      <w:r w:rsidR="00B82F2C" w:rsidRPr="00AB3225">
        <w:rPr>
          <w:rFonts w:asciiTheme="minorHAnsi" w:hAnsiTheme="minorHAnsi" w:cstheme="minorHAnsi"/>
          <w:color w:val="000000"/>
          <w:sz w:val="24"/>
          <w:szCs w:val="24"/>
          <w:u w:color="000000"/>
        </w:rPr>
        <w:t xml:space="preserve"> </w:t>
      </w:r>
      <w:r w:rsidR="00C652F6" w:rsidRPr="00AB3225">
        <w:rPr>
          <w:rFonts w:asciiTheme="minorHAnsi" w:hAnsiTheme="minorHAnsi" w:cstheme="minorHAnsi"/>
          <w:color w:val="000000"/>
          <w:sz w:val="24"/>
          <w:szCs w:val="24"/>
          <w:u w:color="000000"/>
        </w:rPr>
        <w:t>zwanej dalej „umową podstawową”,</w:t>
      </w:r>
      <w:r w:rsidR="00C652F6" w:rsidRPr="00A8405D">
        <w:rPr>
          <w:rFonts w:asciiTheme="minorHAnsi" w:hAnsiTheme="minorHAnsi" w:cstheme="minorHAnsi"/>
          <w:color w:val="000000"/>
          <w:sz w:val="24"/>
          <w:szCs w:val="24"/>
          <w:u w:color="000000"/>
        </w:rPr>
        <w:t xml:space="preserve"> strony w celu właściwej ochrony Informacji o charakterze poufnym udostępnianych wzajemnie w toku współpracy,</w:t>
      </w:r>
    </w:p>
    <w:p w14:paraId="01A03E9F" w14:textId="77777777" w:rsidR="00C652F6" w:rsidRPr="00A8405D" w:rsidRDefault="00C652F6" w:rsidP="00C652F6">
      <w:pPr>
        <w:spacing w:before="120" w:after="120"/>
        <w:ind w:firstLine="227"/>
        <w:jc w:val="left"/>
        <w:rPr>
          <w:rFonts w:asciiTheme="minorHAnsi" w:hAnsiTheme="minorHAnsi" w:cstheme="minorHAnsi"/>
          <w:color w:val="000000"/>
          <w:sz w:val="24"/>
          <w:szCs w:val="24"/>
          <w:u w:color="000000"/>
        </w:rPr>
      </w:pPr>
      <w:r w:rsidRPr="00A8405D">
        <w:rPr>
          <w:rFonts w:asciiTheme="minorHAnsi" w:hAnsiTheme="minorHAnsi" w:cstheme="minorHAnsi"/>
          <w:b/>
          <w:color w:val="000000"/>
          <w:sz w:val="24"/>
          <w:szCs w:val="24"/>
          <w:u w:color="000000"/>
        </w:rPr>
        <w:t>postanawiają co następuje:</w:t>
      </w:r>
    </w:p>
    <w:p w14:paraId="7B8F0C40"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b/>
          <w:color w:val="000000"/>
          <w:sz w:val="24"/>
          <w:szCs w:val="24"/>
          <w:u w:color="000000"/>
        </w:rPr>
        <w:t>§ 1. </w:t>
      </w:r>
      <w:r w:rsidRPr="00A8405D">
        <w:rPr>
          <w:rFonts w:asciiTheme="minorHAnsi" w:hAnsiTheme="minorHAnsi" w:cstheme="minorHAnsi"/>
          <w:color w:val="000000"/>
          <w:sz w:val="24"/>
          <w:szCs w:val="24"/>
          <w:u w:color="000000"/>
        </w:rPr>
        <w:t xml:space="preserve">1. Strony przewidują, że w związku z zawarciem umowy podstawowej mogą ujawniać sobie wzajemnie </w:t>
      </w:r>
      <w:r w:rsidRPr="00A8405D">
        <w:rPr>
          <w:rFonts w:asciiTheme="minorHAnsi" w:hAnsiTheme="minorHAnsi" w:cstheme="minorHAnsi"/>
          <w:b/>
          <w:color w:val="000000"/>
          <w:sz w:val="24"/>
          <w:szCs w:val="24"/>
          <w:u w:color="000000"/>
        </w:rPr>
        <w:t>Informacje o charakterze poufnym</w:t>
      </w:r>
      <w:r w:rsidRPr="00A8405D">
        <w:rPr>
          <w:rFonts w:asciiTheme="minorHAnsi" w:hAnsiTheme="minorHAnsi" w:cstheme="minorHAnsi"/>
          <w:color w:val="000000"/>
          <w:sz w:val="24"/>
          <w:szCs w:val="24"/>
          <w:u w:color="000000"/>
        </w:rPr>
        <w:t>.</w:t>
      </w:r>
    </w:p>
    <w:p w14:paraId="39D5F488"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2. Przez „Informacje o charakterze poufnym” w rozumieniu Umowy należy rozumieć, wszelkie informacje lub dane dotyczące strony lub jej kontrahentów, które nie są jawne z mocy prawa powszechnie obowiązującego (w tym w szczególności: informacje lub dane dotyczące działalności strony, w tym informacje dotyczące infrastruktury, bezpieczeństwa, świadczeniobiorców, świadczeniodawców, organizacyjne, finansowe, prawne, biznesowe, techniczne, know-how, informacje chronione na mocy przepisów powszechnie obowiązujących lub inne informacje mające wartość gospodarczą, w tym także informacje pozyskane w wyniku analizy lub przetworzenia dostarczonych informacji), powzięte przez drugą Stronę w związku z prowadzonymi negocjacjami, niezależnie od sposobu i formy ich wyrażenia (np. w formie pisemnej, elektronicznej, dokumentowej, ustnej).</w:t>
      </w:r>
    </w:p>
    <w:p w14:paraId="6012D880"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b/>
          <w:color w:val="000000"/>
          <w:sz w:val="24"/>
          <w:szCs w:val="24"/>
          <w:u w:color="000000"/>
        </w:rPr>
        <w:t>§ 2. </w:t>
      </w:r>
      <w:r w:rsidRPr="00A8405D">
        <w:rPr>
          <w:rFonts w:asciiTheme="minorHAnsi" w:hAnsiTheme="minorHAnsi" w:cstheme="minorHAnsi"/>
          <w:color w:val="000000"/>
          <w:sz w:val="24"/>
          <w:szCs w:val="24"/>
          <w:u w:color="000000"/>
        </w:rPr>
        <w:t>Przedmiotem Umowy nie są objęte informacje:</w:t>
      </w:r>
    </w:p>
    <w:p w14:paraId="4E089133"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1) które są lub stały się dostępne, niezależnie od powodu, za wyjątkiem naruszenia przez daną Stronę treści Umowy;</w:t>
      </w:r>
    </w:p>
    <w:p w14:paraId="39B71E2E"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2) których ujawnienie zostało poprzedzone uzyskaniem zgody drugiej Strony, sporządzonej w formie pisemnej pod rygorem nieważności;</w:t>
      </w:r>
    </w:p>
    <w:p w14:paraId="410D9D95"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lastRenderedPageBreak/>
        <w:t>3) do których ujawnienia Strona jest zobowiązana na podstawie bezwzględnie obowiązujących przepisów prawa, w tym w szczególności: ustawy z dnia 6 września 2001 r. o dostępie do informacji publicznej (Dz. U. z 2022 r. poz. 902) oraz ustawy z dnia 23 grudnia 1994 r. o Najwyższej Izbie Kontroli (Dz. U. z 2022 r. poz. 623);</w:t>
      </w:r>
    </w:p>
    <w:p w14:paraId="426332EC"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4) które są objęte zatwierdzonymi przez wszystkie Strony i uzgodnionymi w treści ewentualnej ugody wnioskami do sądów prowadzących postępowania;</w:t>
      </w:r>
    </w:p>
    <w:p w14:paraId="72A560BF"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5) którymi dana Strona dysponowała przed zawarciem Umowy lub otrzymała je w inny sposób, niż od drugiej Strony w toku negocjacji lub realizacji umowy podstawowej, których dotyczy Umowa, którą to okoliczność jest w stanie udowodnić.</w:t>
      </w:r>
    </w:p>
    <w:p w14:paraId="4D7D777F"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b/>
          <w:color w:val="000000"/>
          <w:sz w:val="24"/>
          <w:szCs w:val="24"/>
          <w:u w:color="000000"/>
        </w:rPr>
        <w:t>§ 3. </w:t>
      </w:r>
      <w:r w:rsidRPr="00A8405D">
        <w:rPr>
          <w:rFonts w:asciiTheme="minorHAnsi" w:hAnsiTheme="minorHAnsi" w:cstheme="minorHAnsi"/>
          <w:color w:val="000000"/>
          <w:sz w:val="24"/>
          <w:szCs w:val="24"/>
          <w:u w:color="000000"/>
        </w:rPr>
        <w:t>Strony zobowiązują się do podjęcia wszelkich środków zmierzających do zachowania w poufności Informacji o charakterze poufnym, w tym w szczególności zobowiązują się do:</w:t>
      </w:r>
    </w:p>
    <w:p w14:paraId="615E2391"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1) powstrzymania się od ujawniania Informacji o charakterze poufnym osobom trzecim, a także pracownikom, kontrahentom i innym podmiotom powiązanym ze Stroną, niezależnie od podstawy prawnej - którzy nie uczestniczą bezpośrednio w realizacji umowy podstawowej;</w:t>
      </w:r>
    </w:p>
    <w:p w14:paraId="7387691C"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2) powstrzymania się od wykorzystywania Informacji o charakterze poufnym do jakichkolwiek celów z wyjątkiem sytuacji, w których wykorzystanie Informacji o charakterze poufnym będzie bezwzględnie wymagane i uzasadnione w celu wykonania umowy podstawowej;</w:t>
      </w:r>
    </w:p>
    <w:p w14:paraId="2CD8458B"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3) powstrzymania się od wykorzystywania Informacji o charakterze poufnym w jakichkolwiek postępowaniach sądowych, administracyjnych, arbitrażowych, w tym w międzynarodowym arbitrażu inwestycyjnym lub mediacyjnych, lub jakichkolwiek innych postępowaniach mających na celu rozstrzygnięcie faktycznych lub prawnych sporów wynikających ze współpracy pomiędzy Stronami lub w związku z nią, w tym w szczególności sporów pozostających w jakimkolwiek związku z umową podstawową, w jakiejkolwiek formie, w tym w szczególności w charakterze dowodu oraz niepowoływania się na wspomniane informacje w tego rodzaju postępowaniach – ustnie czy też na piśmie. W szczególności, Informacje o charakterze poufnym i wszystkie uzgodnienia poczynione przez Strony w trakcie rozmów zmierzających do zawarcia umowy podstawowej lub w związku z wykonaniem umowy podstawowej nie mogą stanowić dowodu w postępowaniach ani nie mogą być traktowane jako przyznanie jakichkolwiek okoliczności faktycznych bądź uznanie jakichkolwiek roszczeń;</w:t>
      </w:r>
    </w:p>
    <w:p w14:paraId="7FF0AE66"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4) zabezpieczenia Informacji o charakterze poufnym przed ich ujawnieniem, pozyskaniem lub wykorzystaniem przez osoby trzecie, które nie były do tego upoważnione na mocy Umowy, przy zachowaniu co najmniej takiego samego poziomu staranności jak stosowany przez Stronę wobec własnych informacji i danych o charakterze poufnym;</w:t>
      </w:r>
    </w:p>
    <w:p w14:paraId="4F5F7524"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5) powstrzymania się przed kopiowaniem, utrwalaniem lub powielaniem pozyskanych Informacji o charakterze poufnym w jakikolwiek sposób w celach innych niż związane z wykonaniem Umowy.</w:t>
      </w:r>
    </w:p>
    <w:p w14:paraId="1C1DCA1C" w14:textId="6DE68B6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b/>
          <w:color w:val="000000"/>
          <w:sz w:val="24"/>
          <w:szCs w:val="24"/>
          <w:u w:color="000000"/>
        </w:rPr>
        <w:t>§ 4. </w:t>
      </w:r>
      <w:r w:rsidRPr="00A8405D">
        <w:rPr>
          <w:rFonts w:asciiTheme="minorHAnsi" w:hAnsiTheme="minorHAnsi" w:cstheme="minorHAnsi"/>
          <w:color w:val="000000"/>
          <w:sz w:val="24"/>
          <w:szCs w:val="24"/>
          <w:u w:color="000000"/>
        </w:rPr>
        <w:t>1. Przedstawiciele Strony biorący udział w realizacji umowy podstawowej są zobowiązani do złożenia oświadczenia zobowiązującego ich do zachowania w tajemnicy Informacje o charakterze poufnym według wzo</w:t>
      </w:r>
      <w:r w:rsidR="00B82F2C">
        <w:rPr>
          <w:rFonts w:asciiTheme="minorHAnsi" w:hAnsiTheme="minorHAnsi" w:cstheme="minorHAnsi"/>
          <w:color w:val="000000"/>
          <w:sz w:val="24"/>
          <w:szCs w:val="24"/>
          <w:u w:color="000000"/>
        </w:rPr>
        <w:t>ru określonego w załączniku nr 6</w:t>
      </w:r>
      <w:r w:rsidRPr="00A8405D">
        <w:rPr>
          <w:rFonts w:asciiTheme="minorHAnsi" w:hAnsiTheme="minorHAnsi" w:cstheme="minorHAnsi"/>
          <w:color w:val="000000"/>
          <w:sz w:val="24"/>
          <w:szCs w:val="24"/>
          <w:u w:color="000000"/>
        </w:rPr>
        <w:t> do Umowy</w:t>
      </w:r>
      <w:r w:rsidR="00B82F2C">
        <w:rPr>
          <w:rFonts w:asciiTheme="minorHAnsi" w:hAnsiTheme="minorHAnsi" w:cstheme="minorHAnsi"/>
          <w:color w:val="000000"/>
          <w:sz w:val="24"/>
          <w:szCs w:val="24"/>
          <w:u w:color="000000"/>
        </w:rPr>
        <w:t xml:space="preserve"> podstawowej</w:t>
      </w:r>
      <w:r w:rsidRPr="00A8405D">
        <w:rPr>
          <w:rFonts w:asciiTheme="minorHAnsi" w:hAnsiTheme="minorHAnsi" w:cstheme="minorHAnsi"/>
          <w:color w:val="000000"/>
          <w:sz w:val="24"/>
          <w:szCs w:val="24"/>
          <w:u w:color="000000"/>
        </w:rPr>
        <w:t>, które Strona niezwłocznie przekaże drugiej Stronie. Oświadczenie stanowi integralną część Umowy. Brak podpisania oświadczenia lub wycofanie oświadczenia skutkuje upoważnieniem drugiej strony do wypowiedzenia umowy podstawowej.</w:t>
      </w:r>
    </w:p>
    <w:p w14:paraId="3DDF5A74"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 xml:space="preserve">2. W przypadku podjęcia przez jedną ze Stron współpracy z osobami trzecimi (podwykonawcami) zmierzającej do wykonania przedmiotu umowy podstawowej, przed przekazaniem tym osobom trzecim Informacji o charakterze poufnym, Strona ta pozostaje zobowiązana uzyskać zgodę drugiej Strony i wprowadzić w relacjach z osobami trzecimi </w:t>
      </w:r>
      <w:r w:rsidRPr="00A8405D">
        <w:rPr>
          <w:rFonts w:asciiTheme="minorHAnsi" w:hAnsiTheme="minorHAnsi" w:cstheme="minorHAnsi"/>
          <w:color w:val="000000"/>
          <w:sz w:val="24"/>
          <w:szCs w:val="24"/>
          <w:u w:color="000000"/>
        </w:rPr>
        <w:lastRenderedPageBreak/>
        <w:t>obowiązek zachowania w poufności Informacji o charakterze poufnym, przez takie osoby trzecie.</w:t>
      </w:r>
    </w:p>
    <w:p w14:paraId="3C9DFC84"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3. W przypadku wniosku o dostęp do Informacji o charakterze poufnym, złożonego na podstawie przepisów prawa powszechnie obowiązującego, w tym w szczególności na podstawie ustawy o dostępie do informacji publicznej, Strona do której skierowano wniosek każdorazowo wystąpi do drugiej Strony o potwierdzenie czy informacje, których dotyczy wystąpienie, spełniają przesłanki informacji o charakterze poufnym, a ich udostępnienie podlegać będzie ograniczeniu na podstawie przepisów tej ustawy.</w:t>
      </w:r>
    </w:p>
    <w:p w14:paraId="13ED2EC5"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4. W przypadku wygaśnięcia Umowy lub umowy podstawowej, Strony pozostają zobligowane do zwrócenia lub zniszczenia Informacji o charakterze poufnym – wedle woli Strony, której te informacje dotyczą. Obowiązek, o którym mowa w zdaniu poprzedzającym powinien zostać wykonany niezwłocznie, nie później jednak niż w terminie 14 dni począwszy od chwili wygaśnięcia którejkolwiek z umów.</w:t>
      </w:r>
    </w:p>
    <w:p w14:paraId="0D27F4BD"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b/>
          <w:color w:val="000000"/>
          <w:sz w:val="24"/>
          <w:szCs w:val="24"/>
          <w:u w:color="000000"/>
        </w:rPr>
        <w:t>§ 5. </w:t>
      </w:r>
      <w:r w:rsidRPr="00A8405D">
        <w:rPr>
          <w:rFonts w:asciiTheme="minorHAnsi" w:hAnsiTheme="minorHAnsi" w:cstheme="minorHAnsi"/>
          <w:color w:val="000000"/>
          <w:sz w:val="24"/>
          <w:szCs w:val="24"/>
          <w:u w:color="000000"/>
        </w:rPr>
        <w:t>1. Strony ponoszą odpowiedzialność za przestrzeganie postanowień Umowy na zasadzie ryzyka.</w:t>
      </w:r>
    </w:p>
    <w:p w14:paraId="50E4C0D7"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2. Strony ponoszą odpowiedzialność za przestrzeganie postanowień Umowy przez wszystkie osoby fizyczne i prawne, którymi się posługują w celu wykonania przedmiotu umowy podstawowej, w tym pracowników, podwykonawców, pracowników podwykonawców i inne osoby, które będą zaangażowane w proces realizacji umowy podstawowej.</w:t>
      </w:r>
    </w:p>
    <w:p w14:paraId="72C6CB33"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3. W przypadku naruszenia przez jedną ze Stron obowiązków dotyczących Informacji o charakterze poufnym, o których mowa w Umowie, zobowiązuje się ona do zapłaty na rzecz drugiej Strony kary umownej:</w:t>
      </w:r>
    </w:p>
    <w:p w14:paraId="4F6E4E3A" w14:textId="13692326"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 xml:space="preserve">1) w kwocie </w:t>
      </w:r>
      <w:r w:rsidR="009C4D22">
        <w:rPr>
          <w:rFonts w:asciiTheme="minorHAnsi" w:hAnsiTheme="minorHAnsi" w:cstheme="minorHAnsi"/>
          <w:color w:val="000000"/>
          <w:sz w:val="24"/>
          <w:szCs w:val="24"/>
          <w:u w:color="000000"/>
        </w:rPr>
        <w:t>1</w:t>
      </w:r>
      <w:r w:rsidR="00497ED3">
        <w:rPr>
          <w:rFonts w:asciiTheme="minorHAnsi" w:hAnsiTheme="minorHAnsi" w:cstheme="minorHAnsi"/>
          <w:color w:val="000000"/>
          <w:sz w:val="24"/>
          <w:szCs w:val="24"/>
          <w:u w:color="000000"/>
        </w:rPr>
        <w:t xml:space="preserve">0 000,00 </w:t>
      </w:r>
      <w:r w:rsidRPr="00A8405D">
        <w:rPr>
          <w:rFonts w:asciiTheme="minorHAnsi" w:hAnsiTheme="minorHAnsi" w:cstheme="minorHAnsi"/>
          <w:color w:val="000000"/>
          <w:sz w:val="24"/>
          <w:szCs w:val="24"/>
          <w:u w:color="000000"/>
        </w:rPr>
        <w:t xml:space="preserve">zł (słownie: </w:t>
      </w:r>
      <w:r w:rsidR="009C4D22">
        <w:rPr>
          <w:rFonts w:asciiTheme="minorHAnsi" w:hAnsiTheme="minorHAnsi" w:cstheme="minorHAnsi"/>
          <w:color w:val="000000"/>
          <w:sz w:val="24"/>
          <w:szCs w:val="24"/>
          <w:u w:color="000000"/>
        </w:rPr>
        <w:t>dziesięć</w:t>
      </w:r>
      <w:r w:rsidR="00497ED3">
        <w:rPr>
          <w:rFonts w:asciiTheme="minorHAnsi" w:hAnsiTheme="minorHAnsi" w:cstheme="minorHAnsi"/>
          <w:color w:val="000000"/>
          <w:sz w:val="24"/>
          <w:szCs w:val="24"/>
          <w:u w:color="000000"/>
        </w:rPr>
        <w:t xml:space="preserve"> tysięcy </w:t>
      </w:r>
      <w:r w:rsidRPr="00A8405D">
        <w:rPr>
          <w:rFonts w:asciiTheme="minorHAnsi" w:hAnsiTheme="minorHAnsi" w:cstheme="minorHAnsi"/>
          <w:color w:val="000000"/>
          <w:sz w:val="24"/>
          <w:szCs w:val="24"/>
          <w:u w:color="000000"/>
        </w:rPr>
        <w:t>zł 00/100) - za każdą ujawnioną Informację o charakterze poufnym;</w:t>
      </w:r>
    </w:p>
    <w:p w14:paraId="55BBD3B9" w14:textId="2D649C32"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 xml:space="preserve">2) w kwocie </w:t>
      </w:r>
      <w:r w:rsidR="00497ED3">
        <w:rPr>
          <w:rFonts w:asciiTheme="minorHAnsi" w:hAnsiTheme="minorHAnsi" w:cstheme="minorHAnsi"/>
          <w:color w:val="000000"/>
          <w:sz w:val="24"/>
          <w:szCs w:val="24"/>
          <w:u w:color="000000"/>
        </w:rPr>
        <w:t xml:space="preserve">200,00 </w:t>
      </w:r>
      <w:r w:rsidRPr="00A8405D">
        <w:rPr>
          <w:rFonts w:asciiTheme="minorHAnsi" w:hAnsiTheme="minorHAnsi" w:cstheme="minorHAnsi"/>
          <w:color w:val="000000"/>
          <w:sz w:val="24"/>
          <w:szCs w:val="24"/>
          <w:u w:color="000000"/>
        </w:rPr>
        <w:t xml:space="preserve">zł (słownie: </w:t>
      </w:r>
      <w:r w:rsidR="00497ED3">
        <w:rPr>
          <w:rFonts w:asciiTheme="minorHAnsi" w:hAnsiTheme="minorHAnsi" w:cstheme="minorHAnsi"/>
          <w:color w:val="000000"/>
          <w:sz w:val="24"/>
          <w:szCs w:val="24"/>
          <w:u w:color="000000"/>
        </w:rPr>
        <w:t xml:space="preserve">dwieście </w:t>
      </w:r>
      <w:r w:rsidRPr="00A8405D">
        <w:rPr>
          <w:rFonts w:asciiTheme="minorHAnsi" w:hAnsiTheme="minorHAnsi" w:cstheme="minorHAnsi"/>
          <w:color w:val="000000"/>
          <w:sz w:val="24"/>
          <w:szCs w:val="24"/>
          <w:u w:color="000000"/>
        </w:rPr>
        <w:t>zł 00/100) - za każde niezłożone oświadczenie.</w:t>
      </w:r>
    </w:p>
    <w:p w14:paraId="21B63314"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4. Strona winna naruszenia zapłaci drugiej Stronie kary umowne w terminie do 14 dni od daty doręczenia noty obciążeniowej zawierającej wezwanie do zapłaty, na rachunek bankowy w nim wskazany.</w:t>
      </w:r>
    </w:p>
    <w:p w14:paraId="65D25C0E"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5. Strony zastrzegają prawo do dochodzenia, na zasadach ogólnych, odszkodowania w wysokości przewyższającej kwotę wynikającą z kary umownej, w przypadku, gdy szkoda poniesiona przez Stronę poszkodowaną przekracza wysokość kary umownej.</w:t>
      </w:r>
    </w:p>
    <w:p w14:paraId="52228477"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6. Stronie dochodzącej kary umownej przysługuje prawo potrącenia naliczonych kar umownych oznaczonych w niniejszym paragrafie, z wynagrodzenia przysługującego drugiej Stronie na mocy umowy podstawowej, na co druga Strona wyraża zgodę i do czego upoważnia pierwszą Stronę bez potrzeby uzyskania pisemnego potwierdzenia.</w:t>
      </w:r>
    </w:p>
    <w:p w14:paraId="11409AFB"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b/>
          <w:color w:val="000000"/>
          <w:sz w:val="24"/>
          <w:szCs w:val="24"/>
          <w:u w:color="000000"/>
        </w:rPr>
        <w:t>§ 6. </w:t>
      </w:r>
      <w:r w:rsidRPr="00A8405D">
        <w:rPr>
          <w:rFonts w:asciiTheme="minorHAnsi" w:hAnsiTheme="minorHAnsi" w:cstheme="minorHAnsi"/>
          <w:color w:val="000000"/>
          <w:sz w:val="24"/>
          <w:szCs w:val="24"/>
          <w:u w:color="000000"/>
        </w:rPr>
        <w:t>1. Umowa wchodzi w życie z dniem podpisania jej przez Strony.</w:t>
      </w:r>
    </w:p>
    <w:p w14:paraId="7686492D" w14:textId="3FC83978"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2. Obowiązek zachowania poufności Informacji o charak</w:t>
      </w:r>
      <w:r w:rsidR="00E04BB7">
        <w:rPr>
          <w:rFonts w:asciiTheme="minorHAnsi" w:hAnsiTheme="minorHAnsi" w:cstheme="minorHAnsi"/>
          <w:color w:val="000000"/>
          <w:sz w:val="24"/>
          <w:szCs w:val="24"/>
          <w:u w:color="000000"/>
        </w:rPr>
        <w:t>terze poufnym trwa przez okres trzech</w:t>
      </w:r>
      <w:r w:rsidRPr="00A8405D">
        <w:rPr>
          <w:rFonts w:asciiTheme="minorHAnsi" w:hAnsiTheme="minorHAnsi" w:cstheme="minorHAnsi"/>
          <w:color w:val="000000"/>
          <w:sz w:val="24"/>
          <w:szCs w:val="24"/>
          <w:u w:color="000000"/>
        </w:rPr>
        <w:t xml:space="preserve"> lat od dnia zawarcia Umowy i dotyczy także informacji pozyskanych przed podpisaniem Umowy w trakcie prowadzonych przez Strony negocjacji dotyczących współpracy.</w:t>
      </w:r>
    </w:p>
    <w:p w14:paraId="18B233D1"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b/>
          <w:color w:val="000000"/>
          <w:sz w:val="24"/>
          <w:szCs w:val="24"/>
          <w:u w:color="000000"/>
        </w:rPr>
        <w:t>§ 7. </w:t>
      </w:r>
      <w:r w:rsidRPr="00A8405D">
        <w:rPr>
          <w:rFonts w:asciiTheme="minorHAnsi" w:hAnsiTheme="minorHAnsi" w:cstheme="minorHAnsi"/>
          <w:color w:val="000000"/>
          <w:sz w:val="24"/>
          <w:szCs w:val="24"/>
          <w:u w:color="000000"/>
        </w:rPr>
        <w:t>1. Strony będą dążyć, by wszelkie spory wynikłe w trakcie i w związku z wykonywaniem Umowy zostały rozwiązane polubownie.</w:t>
      </w:r>
    </w:p>
    <w:p w14:paraId="077AA522"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2. W przypadku gdy zastosowanie ust. 1 nie jest możliwe bądź nie doprowadziło do oczekiwanych rezultatów, wszelkie spory wynikłe w trakcie i w związku z wykonywaniem Umowy rozstrzygane będą przez sąd właściwy dla siedziby Zamawiającego.</w:t>
      </w:r>
    </w:p>
    <w:p w14:paraId="071DB26B" w14:textId="06FF3999"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b/>
          <w:color w:val="000000"/>
          <w:sz w:val="24"/>
          <w:szCs w:val="24"/>
          <w:u w:color="000000"/>
        </w:rPr>
        <w:t>§ 8. </w:t>
      </w:r>
      <w:r w:rsidRPr="00A8405D">
        <w:rPr>
          <w:rFonts w:asciiTheme="minorHAnsi" w:hAnsiTheme="minorHAnsi" w:cstheme="minorHAnsi"/>
          <w:color w:val="000000"/>
          <w:sz w:val="24"/>
          <w:szCs w:val="24"/>
          <w:u w:color="000000"/>
        </w:rPr>
        <w:t>1. W zakresie nieuregulowanym Umową stosuje się obowiązujące przepisy prawa, w szczególności ustawę z 23 kwietnia 1964 r.</w:t>
      </w:r>
      <w:r w:rsidR="00E04BB7">
        <w:rPr>
          <w:rFonts w:asciiTheme="minorHAnsi" w:hAnsiTheme="minorHAnsi" w:cstheme="minorHAnsi"/>
          <w:color w:val="000000"/>
          <w:sz w:val="24"/>
          <w:szCs w:val="24"/>
          <w:u w:color="000000"/>
        </w:rPr>
        <w:t xml:space="preserve"> - Kodeks cywilny (Dz. U. z 2025 r. poz. 107</w:t>
      </w:r>
      <w:r w:rsidRPr="00A8405D">
        <w:rPr>
          <w:rFonts w:asciiTheme="minorHAnsi" w:hAnsiTheme="minorHAnsi" w:cstheme="minorHAnsi"/>
          <w:color w:val="000000"/>
          <w:sz w:val="24"/>
          <w:szCs w:val="24"/>
          <w:u w:color="000000"/>
        </w:rPr>
        <w:t xml:space="preserve">1, </w:t>
      </w:r>
      <w:r w:rsidRPr="00A8405D">
        <w:rPr>
          <w:rFonts w:asciiTheme="minorHAnsi" w:hAnsiTheme="minorHAnsi" w:cstheme="minorHAnsi"/>
          <w:color w:val="000000"/>
          <w:sz w:val="24"/>
          <w:szCs w:val="24"/>
          <w:u w:color="000000"/>
        </w:rPr>
        <w:lastRenderedPageBreak/>
        <w:t>z późn. zm.) oraz ustawę z 16 kwietnia 1993 r. o zwalczaniu nieuczciwej konkurencji (Dz. U. z 2022 r. poz. 1233).</w:t>
      </w:r>
    </w:p>
    <w:p w14:paraId="195254AB"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2. W przypadku gdy jakiekolwiek postanowienie Umowy zostanie uznane przez właściwy sąd za nieważne lub niewykonalne, Umowa, wraz z całością pozostałych postanowień, pozostanie w pełni obowiązująca, tak jak gdyby to nieważne lub niewykonalne postanowienie nigdy nie stanowiło jej części.</w:t>
      </w:r>
    </w:p>
    <w:p w14:paraId="0686D487"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3. Zmiany i uzupełnienie postanowień Umowy wymagają dla swej ważności formy pisemnej pod rygorem nieważności.</w:t>
      </w:r>
    </w:p>
    <w:p w14:paraId="7D93FF8E"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4. Ilekroć umowa przewiduje obowiązek zachowania formy pisemnej (niezależnie od nadanego rygoru jej niezachowania), Strony wskazują, że dopuszczalne jest zastosowanie jako równoznacznej formy elektronicznej określonej w art. 78</w:t>
      </w:r>
      <w:r w:rsidRPr="00A8405D">
        <w:rPr>
          <w:rFonts w:asciiTheme="minorHAnsi" w:hAnsiTheme="minorHAnsi" w:cstheme="minorHAnsi"/>
          <w:color w:val="000000"/>
          <w:sz w:val="24"/>
          <w:szCs w:val="24"/>
          <w:u w:color="000000"/>
          <w:vertAlign w:val="superscript"/>
        </w:rPr>
        <w:t>1</w:t>
      </w:r>
      <w:r w:rsidRPr="00A8405D">
        <w:rPr>
          <w:rFonts w:asciiTheme="minorHAnsi" w:hAnsiTheme="minorHAnsi" w:cstheme="minorHAnsi"/>
          <w:color w:val="000000"/>
          <w:sz w:val="24"/>
          <w:szCs w:val="24"/>
          <w:u w:color="000000"/>
        </w:rPr>
        <w:t> Kodeksu cywilnego. Reguła powyższa znajduje zastosowanie również wówczas, gdy umowa przewiduje obowiązek podpisania dokumentu. Każda ze Stron potwierdza, że używany przez nią podpis elektroniczny jest kwalifikowanym podpisem elektronicznym w rozumieniu Kodeksu cywilnego, wydanym przez kwalifikowanego dostawcę usług zaufania oraz spełnia wymogi dla kwalifikowanego podpisu elektronicznego zawarte w Rozporządzeniu Parlamentu Europejskiego i Rady (UE) nr 910/2014 z dnia 23 lipca 2014 r. w sprawie identyfikacji elektronicznej i usług zaufania w odniesieniu do transakcji elektronicznych na rynku wewnętrznym oraz uchylające dyrektywę 1999/93/WE (eIDAS).</w:t>
      </w:r>
    </w:p>
    <w:p w14:paraId="31BFD37D"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5. Dla uniknięcia wątpliwości Strony potwierdzają, że wszystkie czynności, dla których umowa wymagają formy pisemnej (w tym zawarcie umowy), mogą być dokonane przez Strony, według swojego wyboru, zarówno poprzez złożenie własnoręcznego podpisu na papierowym egzemplarzu dokumentu, jak również poprzez naniesienie kwalifikowanego podpisu elektronicznego, spełniającego wymagania, o których mowa w ust. 4, na pliku cyfrowym w formacie pdf, niezależnie od formy podpisu drugiej Strony. W przypadku, gdy dokument zostanie sporządzony w formie elektronicznej przez którąkolwiek ze Stron, zostanie on dostarczony drugiej Stronie poprzez platformę Zakupową Zamawiającego.</w:t>
      </w:r>
    </w:p>
    <w:p w14:paraId="26ED0CF9" w14:textId="77777777" w:rsidR="009C4D22" w:rsidRPr="009C4D22" w:rsidRDefault="009C4D22" w:rsidP="009C4D22">
      <w:pPr>
        <w:ind w:firstLine="279"/>
        <w:rPr>
          <w:rFonts w:eastAsia="SimSun"/>
          <w:sz w:val="24"/>
          <w:szCs w:val="24"/>
        </w:rPr>
      </w:pPr>
      <w:r w:rsidRPr="009C4D22">
        <w:rPr>
          <w:rFonts w:eastAsia="SimSun"/>
          <w:sz w:val="24"/>
          <w:szCs w:val="24"/>
        </w:rPr>
        <w:t>6. Umowę sporządzono w jednym egzemplarzu, podpisaną przez Strony podpisami elektronicznymi</w:t>
      </w:r>
    </w:p>
    <w:p w14:paraId="6F177582" w14:textId="77777777" w:rsidR="009C4D22" w:rsidRPr="009C4D22" w:rsidRDefault="009C4D22" w:rsidP="009C4D22">
      <w:pPr>
        <w:ind w:firstLine="279"/>
        <w:rPr>
          <w:rFonts w:eastAsia="SimSun"/>
          <w:sz w:val="24"/>
          <w:szCs w:val="24"/>
        </w:rPr>
      </w:pPr>
      <w:r w:rsidRPr="009C4D22">
        <w:rPr>
          <w:rFonts w:eastAsia="SimSun"/>
          <w:sz w:val="24"/>
          <w:szCs w:val="24"/>
        </w:rPr>
        <w:t>lub opcjonalnie</w:t>
      </w:r>
    </w:p>
    <w:p w14:paraId="7204003F" w14:textId="77777777" w:rsidR="009C4D22" w:rsidRPr="009C4D22" w:rsidRDefault="009C4D22" w:rsidP="009C4D22">
      <w:pPr>
        <w:ind w:firstLine="279"/>
        <w:rPr>
          <w:rFonts w:eastAsia="SimSun"/>
          <w:sz w:val="24"/>
          <w:szCs w:val="24"/>
        </w:rPr>
      </w:pPr>
      <w:r w:rsidRPr="009C4D22">
        <w:rPr>
          <w:rFonts w:eastAsia="SimSun"/>
          <w:sz w:val="24"/>
          <w:szCs w:val="24"/>
        </w:rPr>
        <w:t>Umowa została sporządzona w trzech jednobrzmiących egzemplarzach, dwa egzemplarze dla Zamawiającego i jeden egzemplarz dla Wykonawcy.</w:t>
      </w:r>
    </w:p>
    <w:p w14:paraId="1E8A7330" w14:textId="77777777" w:rsidR="009C4D22" w:rsidRPr="00604E7D" w:rsidRDefault="009C4D22" w:rsidP="009C4D22">
      <w:pPr>
        <w:ind w:firstLine="227"/>
        <w:rPr>
          <w:color w:val="000000"/>
          <w:u w:color="000000"/>
        </w:rPr>
      </w:pPr>
    </w:p>
    <w:p w14:paraId="27212147" w14:textId="6EB4FD30" w:rsidR="00C652F6" w:rsidRPr="00A8405D" w:rsidRDefault="00C652F6" w:rsidP="00C652F6">
      <w:pPr>
        <w:spacing w:before="120" w:after="120"/>
        <w:ind w:firstLine="227"/>
        <w:rPr>
          <w:rFonts w:asciiTheme="minorHAnsi" w:hAnsiTheme="minorHAnsi" w:cstheme="minorHAnsi"/>
          <w:color w:val="000000"/>
          <w:sz w:val="24"/>
          <w:szCs w:val="24"/>
          <w:u w:color="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933"/>
      </w:tblGrid>
      <w:tr w:rsidR="00C652F6" w:rsidRPr="00A8405D" w14:paraId="16549FDB" w14:textId="77777777" w:rsidTr="000A5CDB">
        <w:trPr>
          <w:trHeight w:val="645"/>
        </w:trPr>
        <w:tc>
          <w:tcPr>
            <w:tcW w:w="5040" w:type="dxa"/>
            <w:tcBorders>
              <w:top w:val="nil"/>
              <w:left w:val="nil"/>
              <w:bottom w:val="nil"/>
              <w:right w:val="nil"/>
            </w:tcBorders>
            <w:tcMar>
              <w:top w:w="100" w:type="dxa"/>
            </w:tcMar>
            <w:vAlign w:val="bottom"/>
          </w:tcPr>
          <w:p w14:paraId="3D06637B"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 xml:space="preserve">.............................................................. </w:t>
            </w:r>
          </w:p>
        </w:tc>
        <w:tc>
          <w:tcPr>
            <w:tcW w:w="5040" w:type="dxa"/>
            <w:tcBorders>
              <w:top w:val="nil"/>
              <w:left w:val="nil"/>
              <w:bottom w:val="nil"/>
              <w:right w:val="nil"/>
            </w:tcBorders>
            <w:tcMar>
              <w:top w:w="100" w:type="dxa"/>
            </w:tcMar>
            <w:vAlign w:val="bottom"/>
          </w:tcPr>
          <w:p w14:paraId="3923327C"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 xml:space="preserve">.............................................................. </w:t>
            </w:r>
          </w:p>
        </w:tc>
      </w:tr>
      <w:tr w:rsidR="00C652F6" w:rsidRPr="00A8405D" w14:paraId="3717B2E4" w14:textId="77777777" w:rsidTr="000A5CDB">
        <w:trPr>
          <w:trHeight w:val="825"/>
        </w:trPr>
        <w:tc>
          <w:tcPr>
            <w:tcW w:w="5040" w:type="dxa"/>
            <w:tcBorders>
              <w:top w:val="nil"/>
              <w:left w:val="nil"/>
              <w:bottom w:val="nil"/>
              <w:right w:val="nil"/>
            </w:tcBorders>
            <w:tcMar>
              <w:top w:w="100" w:type="dxa"/>
            </w:tcMar>
          </w:tcPr>
          <w:p w14:paraId="4785621C"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Podpis Zamawiającego</w:t>
            </w:r>
          </w:p>
        </w:tc>
        <w:tc>
          <w:tcPr>
            <w:tcW w:w="5040" w:type="dxa"/>
            <w:tcBorders>
              <w:top w:val="nil"/>
              <w:left w:val="nil"/>
              <w:bottom w:val="nil"/>
              <w:right w:val="nil"/>
            </w:tcBorders>
            <w:tcMar>
              <w:top w:w="100" w:type="dxa"/>
            </w:tcMar>
          </w:tcPr>
          <w:p w14:paraId="6311A5EF"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Podpis Wykonawcy</w:t>
            </w:r>
          </w:p>
        </w:tc>
      </w:tr>
      <w:tr w:rsidR="00C652F6" w:rsidRPr="00A8405D" w14:paraId="1EC734C8" w14:textId="77777777" w:rsidTr="000A5CDB">
        <w:tc>
          <w:tcPr>
            <w:tcW w:w="5040" w:type="dxa"/>
            <w:tcBorders>
              <w:top w:val="nil"/>
              <w:left w:val="nil"/>
              <w:bottom w:val="nil"/>
              <w:right w:val="nil"/>
            </w:tcBorders>
            <w:tcMar>
              <w:top w:w="100" w:type="dxa"/>
            </w:tcMar>
            <w:vAlign w:val="bottom"/>
          </w:tcPr>
          <w:p w14:paraId="2336B257"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 xml:space="preserve">.............................................................. </w:t>
            </w:r>
          </w:p>
        </w:tc>
        <w:tc>
          <w:tcPr>
            <w:tcW w:w="5040" w:type="dxa"/>
            <w:tcBorders>
              <w:top w:val="nil"/>
              <w:left w:val="nil"/>
              <w:bottom w:val="nil"/>
              <w:right w:val="nil"/>
            </w:tcBorders>
            <w:tcMar>
              <w:top w:w="100" w:type="dxa"/>
            </w:tcMar>
            <w:vAlign w:val="bottom"/>
          </w:tcPr>
          <w:p w14:paraId="04648176"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 xml:space="preserve">.............................................................. </w:t>
            </w:r>
          </w:p>
        </w:tc>
      </w:tr>
      <w:tr w:rsidR="00C652F6" w:rsidRPr="00A8405D" w14:paraId="1E0E0BBB" w14:textId="77777777" w:rsidTr="000A5CDB">
        <w:tc>
          <w:tcPr>
            <w:tcW w:w="5040" w:type="dxa"/>
            <w:tcBorders>
              <w:top w:val="nil"/>
              <w:left w:val="nil"/>
              <w:bottom w:val="nil"/>
              <w:right w:val="nil"/>
            </w:tcBorders>
            <w:tcMar>
              <w:top w:w="100" w:type="dxa"/>
            </w:tcMar>
          </w:tcPr>
          <w:p w14:paraId="5B4096E0"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imię i nazwisko</w:t>
            </w:r>
          </w:p>
        </w:tc>
        <w:tc>
          <w:tcPr>
            <w:tcW w:w="5040" w:type="dxa"/>
            <w:tcBorders>
              <w:top w:val="nil"/>
              <w:left w:val="nil"/>
              <w:bottom w:val="nil"/>
              <w:right w:val="nil"/>
            </w:tcBorders>
            <w:tcMar>
              <w:top w:w="100" w:type="dxa"/>
            </w:tcMar>
          </w:tcPr>
          <w:p w14:paraId="57E8EE62"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imię i nazwisko</w:t>
            </w:r>
          </w:p>
        </w:tc>
      </w:tr>
    </w:tbl>
    <w:p w14:paraId="1BE4CE84" w14:textId="77777777" w:rsidR="00C652F6" w:rsidRPr="00A8405D" w:rsidRDefault="00C652F6" w:rsidP="00C652F6">
      <w:pPr>
        <w:rPr>
          <w:rFonts w:asciiTheme="minorHAnsi" w:hAnsiTheme="minorHAnsi" w:cstheme="minorHAnsi"/>
          <w:color w:val="000000"/>
          <w:sz w:val="24"/>
          <w:szCs w:val="24"/>
          <w:u w:color="000000"/>
        </w:rPr>
        <w:sectPr w:rsidR="00C652F6" w:rsidRPr="00A8405D" w:rsidSect="003728A0">
          <w:footerReference w:type="default" r:id="rId9"/>
          <w:endnotePr>
            <w:numFmt w:val="decimal"/>
          </w:endnotePr>
          <w:pgSz w:w="11906" w:h="16838"/>
          <w:pgMar w:top="426" w:right="1020" w:bottom="992" w:left="1020" w:header="708" w:footer="333" w:gutter="0"/>
          <w:pgNumType w:start="1"/>
          <w:cols w:space="708"/>
          <w:docGrid w:linePitch="360"/>
        </w:sectPr>
      </w:pPr>
    </w:p>
    <w:p w14:paraId="3E4DD114" w14:textId="066C5D63" w:rsidR="00E04BB7" w:rsidRPr="00E04BB7" w:rsidRDefault="00E04BB7" w:rsidP="00E04BB7">
      <w:pPr>
        <w:ind w:left="357"/>
        <w:jc w:val="right"/>
        <w:rPr>
          <w:rFonts w:asciiTheme="minorHAnsi" w:hAnsiTheme="minorHAnsi" w:cstheme="minorHAnsi"/>
          <w:b/>
          <w:color w:val="000000"/>
          <w:sz w:val="24"/>
          <w:szCs w:val="24"/>
          <w:u w:color="000000"/>
        </w:rPr>
      </w:pPr>
      <w:r w:rsidRPr="00E04BB7">
        <w:rPr>
          <w:rFonts w:asciiTheme="minorHAnsi" w:hAnsiTheme="minorHAnsi" w:cstheme="minorHAnsi"/>
          <w:b/>
          <w:color w:val="000000"/>
          <w:sz w:val="24"/>
          <w:szCs w:val="24"/>
          <w:u w:color="000000"/>
        </w:rPr>
        <w:lastRenderedPageBreak/>
        <w:t>Zał</w:t>
      </w:r>
      <w:r w:rsidR="00902664">
        <w:rPr>
          <w:rFonts w:asciiTheme="minorHAnsi" w:hAnsiTheme="minorHAnsi" w:cstheme="minorHAnsi"/>
          <w:b/>
          <w:color w:val="000000"/>
          <w:sz w:val="24"/>
          <w:szCs w:val="24"/>
          <w:u w:color="000000"/>
        </w:rPr>
        <w:t>acznik</w:t>
      </w:r>
      <w:r w:rsidRPr="00E04BB7">
        <w:rPr>
          <w:rFonts w:asciiTheme="minorHAnsi" w:hAnsiTheme="minorHAnsi" w:cstheme="minorHAnsi"/>
          <w:b/>
          <w:color w:val="000000"/>
          <w:sz w:val="24"/>
          <w:szCs w:val="24"/>
          <w:u w:color="000000"/>
        </w:rPr>
        <w:t xml:space="preserve"> Nr </w:t>
      </w:r>
      <w:r>
        <w:rPr>
          <w:rFonts w:asciiTheme="minorHAnsi" w:hAnsiTheme="minorHAnsi" w:cstheme="minorHAnsi"/>
          <w:b/>
          <w:color w:val="000000"/>
          <w:sz w:val="24"/>
          <w:szCs w:val="24"/>
          <w:u w:color="000000"/>
        </w:rPr>
        <w:t>5 a</w:t>
      </w:r>
      <w:r w:rsidRPr="00E04BB7">
        <w:rPr>
          <w:rFonts w:asciiTheme="minorHAnsi" w:hAnsiTheme="minorHAnsi" w:cstheme="minorHAnsi"/>
          <w:b/>
          <w:color w:val="000000"/>
          <w:sz w:val="24"/>
          <w:szCs w:val="24"/>
          <w:u w:color="000000"/>
        </w:rPr>
        <w:t xml:space="preserve"> do umowy</w:t>
      </w:r>
    </w:p>
    <w:p w14:paraId="4F09E20F" w14:textId="77777777" w:rsidR="00C652F6" w:rsidRPr="00A8405D" w:rsidRDefault="00C652F6" w:rsidP="00C652F6">
      <w:pPr>
        <w:spacing w:before="120" w:after="120"/>
        <w:ind w:firstLine="227"/>
        <w:jc w:val="left"/>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w:t>
      </w:r>
    </w:p>
    <w:p w14:paraId="49324977" w14:textId="77777777" w:rsidR="00C652F6" w:rsidRPr="00A8405D" w:rsidRDefault="00C652F6" w:rsidP="00C652F6">
      <w:pPr>
        <w:spacing w:before="120" w:after="120"/>
        <w:ind w:firstLine="227"/>
        <w:jc w:val="left"/>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(imię i nazwisko)</w:t>
      </w:r>
    </w:p>
    <w:p w14:paraId="29394947" w14:textId="77777777" w:rsidR="00C652F6" w:rsidRPr="00A8405D" w:rsidRDefault="00C652F6" w:rsidP="00C652F6">
      <w:pPr>
        <w:spacing w:before="120" w:after="120"/>
        <w:ind w:firstLine="227"/>
        <w:jc w:val="left"/>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w:t>
      </w:r>
    </w:p>
    <w:p w14:paraId="15BCE39D" w14:textId="77777777" w:rsidR="00C652F6" w:rsidRPr="00A8405D" w:rsidRDefault="00C652F6" w:rsidP="00C652F6">
      <w:pPr>
        <w:spacing w:before="120" w:after="120"/>
        <w:ind w:firstLine="227"/>
        <w:jc w:val="left"/>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(nr PESEL a w przypadku jego braku nazwa i nr dokumentu tożsamości)</w:t>
      </w:r>
    </w:p>
    <w:p w14:paraId="0A74C811" w14:textId="77777777" w:rsidR="00C652F6" w:rsidRPr="00A8405D" w:rsidRDefault="00C652F6" w:rsidP="00C652F6">
      <w:pPr>
        <w:spacing w:before="120" w:after="120"/>
        <w:jc w:val="center"/>
        <w:rPr>
          <w:rFonts w:asciiTheme="minorHAnsi" w:hAnsiTheme="minorHAnsi" w:cstheme="minorHAnsi"/>
          <w:b/>
          <w:color w:val="000000"/>
          <w:sz w:val="24"/>
          <w:szCs w:val="24"/>
          <w:u w:color="000000"/>
        </w:rPr>
      </w:pPr>
      <w:r w:rsidRPr="00A8405D">
        <w:rPr>
          <w:rFonts w:asciiTheme="minorHAnsi" w:hAnsiTheme="minorHAnsi" w:cstheme="minorHAnsi"/>
          <w:b/>
          <w:color w:val="000000"/>
          <w:sz w:val="24"/>
          <w:szCs w:val="24"/>
          <w:u w:color="000000"/>
        </w:rPr>
        <w:t>OŚWIADCZENIE</w:t>
      </w:r>
      <w:r w:rsidRPr="00A8405D">
        <w:rPr>
          <w:rFonts w:asciiTheme="minorHAnsi" w:hAnsiTheme="minorHAnsi" w:cstheme="minorHAnsi"/>
          <w:b/>
          <w:color w:val="000000"/>
          <w:sz w:val="24"/>
          <w:szCs w:val="24"/>
          <w:u w:color="000000"/>
        </w:rPr>
        <w:br/>
        <w:t>o zobowiązaniu do zachowania poufności</w:t>
      </w:r>
    </w:p>
    <w:p w14:paraId="3D2BF956" w14:textId="66B4B5FF"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 xml:space="preserve">Ja niżej podpisana/y, działając w imieniu własnym, w związku z realizacją umowy </w:t>
      </w:r>
      <w:r w:rsidR="00E04BB7" w:rsidRPr="00E04BB7">
        <w:rPr>
          <w:rFonts w:eastAsia="SimSun"/>
          <w:sz w:val="24"/>
          <w:szCs w:val="24"/>
        </w:rPr>
        <w:t>dostawy</w:t>
      </w:r>
      <w:r w:rsidR="003C69D5">
        <w:rPr>
          <w:rFonts w:eastAsia="SimSun"/>
          <w:sz w:val="24"/>
          <w:szCs w:val="24"/>
        </w:rPr>
        <w:t xml:space="preserve"> </w:t>
      </w:r>
      <w:r w:rsidR="00E04BB7" w:rsidRPr="00E04BB7">
        <w:rPr>
          <w:rFonts w:asciiTheme="minorHAnsi" w:hAnsiTheme="minorHAnsi" w:cstheme="minorHAnsi"/>
          <w:sz w:val="24"/>
          <w:szCs w:val="24"/>
        </w:rPr>
        <w:t xml:space="preserve"> </w:t>
      </w:r>
      <w:r w:rsidRPr="00E04BB7">
        <w:rPr>
          <w:rFonts w:asciiTheme="minorHAnsi" w:hAnsiTheme="minorHAnsi" w:cstheme="minorHAnsi"/>
          <w:color w:val="000000"/>
          <w:sz w:val="24"/>
          <w:szCs w:val="24"/>
          <w:u w:color="000000"/>
        </w:rPr>
        <w:t xml:space="preserve"> </w:t>
      </w:r>
      <w:r w:rsidR="003C69D5" w:rsidRPr="00A14E3F">
        <w:rPr>
          <w:rFonts w:eastAsia="SimSun"/>
          <w:sz w:val="24"/>
          <w:szCs w:val="24"/>
        </w:rPr>
        <w:t>licencji Cisco Secure Network Analytics Threat Intelligence opisana</w:t>
      </w:r>
      <w:r w:rsidR="003C69D5" w:rsidRPr="00AB3225">
        <w:rPr>
          <w:rFonts w:eastAsia="SimSun"/>
          <w:sz w:val="24"/>
          <w:szCs w:val="24"/>
        </w:rPr>
        <w:t xml:space="preserve"> w załączniku nr 2 do umowy</w:t>
      </w:r>
      <w:r w:rsidR="003C69D5" w:rsidRPr="00AB3225">
        <w:rPr>
          <w:rFonts w:asciiTheme="minorHAnsi" w:hAnsiTheme="minorHAnsi" w:cstheme="minorHAnsi"/>
          <w:color w:val="000000"/>
          <w:sz w:val="24"/>
          <w:szCs w:val="24"/>
          <w:u w:color="000000"/>
        </w:rPr>
        <w:t xml:space="preserve"> </w:t>
      </w:r>
      <w:r w:rsidRPr="00E04BB7">
        <w:rPr>
          <w:rFonts w:asciiTheme="minorHAnsi" w:hAnsiTheme="minorHAnsi" w:cstheme="minorHAnsi"/>
          <w:color w:val="000000"/>
          <w:sz w:val="24"/>
          <w:szCs w:val="24"/>
          <w:u w:color="000000"/>
        </w:rPr>
        <w:t>na</w:t>
      </w:r>
      <w:r w:rsidRPr="00A8405D">
        <w:rPr>
          <w:rFonts w:asciiTheme="minorHAnsi" w:hAnsiTheme="minorHAnsi" w:cstheme="minorHAnsi"/>
          <w:color w:val="000000"/>
          <w:sz w:val="24"/>
          <w:szCs w:val="24"/>
          <w:u w:color="000000"/>
        </w:rPr>
        <w:t xml:space="preserve"> rzecz …</w:t>
      </w:r>
      <w:r w:rsidR="00E04BB7">
        <w:rPr>
          <w:rFonts w:asciiTheme="minorHAnsi" w:hAnsiTheme="minorHAnsi" w:cstheme="minorHAnsi"/>
          <w:color w:val="000000"/>
          <w:sz w:val="24"/>
          <w:szCs w:val="24"/>
          <w:u w:color="000000"/>
        </w:rPr>
        <w:t>………………………………………………</w:t>
      </w:r>
      <w:r w:rsidRPr="00A8405D">
        <w:rPr>
          <w:rFonts w:asciiTheme="minorHAnsi" w:hAnsiTheme="minorHAnsi" w:cstheme="minorHAnsi"/>
          <w:color w:val="000000"/>
          <w:sz w:val="24"/>
          <w:szCs w:val="24"/>
          <w:u w:color="000000"/>
        </w:rPr>
        <w:t xml:space="preserve"> (oznaczenie Wykonawcy), niniejszym, zobowiązuję się do:</w:t>
      </w:r>
    </w:p>
    <w:p w14:paraId="5B0924D1"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1) zachowania w poufności wszystkich Informacji o charakterze poufnym uzyskanych w związku z zawarciem i realizacją umowy, niezależnie od formy w jakiej zostały mi przekazane;</w:t>
      </w:r>
    </w:p>
    <w:p w14:paraId="08D65832"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2) wykorzystywania Informacji o charakterze poufnym wyłącznie w celu realizacji przedmiotu umowy.</w:t>
      </w:r>
    </w:p>
    <w:p w14:paraId="220229B8" w14:textId="77777777" w:rsidR="00C652F6" w:rsidRPr="00A8405D" w:rsidRDefault="00C652F6" w:rsidP="00C652F6">
      <w:pPr>
        <w:spacing w:before="120" w:after="120"/>
        <w:ind w:firstLine="227"/>
        <w:rPr>
          <w:rFonts w:asciiTheme="minorHAnsi" w:hAnsiTheme="minorHAnsi" w:cstheme="minorHAnsi"/>
          <w:color w:val="000000"/>
          <w:sz w:val="24"/>
          <w:szCs w:val="24"/>
          <w:u w:color="000000"/>
        </w:rPr>
      </w:pPr>
      <w:r w:rsidRPr="00A8405D">
        <w:rPr>
          <w:rFonts w:asciiTheme="minorHAnsi" w:hAnsiTheme="minorHAnsi" w:cstheme="minorHAnsi"/>
          <w:color w:val="000000"/>
          <w:sz w:val="24"/>
          <w:szCs w:val="24"/>
          <w:u w:color="000000"/>
        </w:rPr>
        <w:t>Obowiązek zachowania poufności Informacji o charakterze poufnym trwa przez okres … lat od dnia zawarcia Umowy i dotyczy także informacji pozyskanych przed podpisaniem Umowy w trakcie prowadzonych przez Strony negocjacji dotyczących współpracy.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9"/>
        <w:gridCol w:w="4819"/>
      </w:tblGrid>
      <w:tr w:rsidR="00C652F6" w:rsidRPr="00A8405D" w14:paraId="36387C02" w14:textId="77777777" w:rsidTr="000A5CDB">
        <w:trPr>
          <w:trHeight w:val="675"/>
        </w:trPr>
        <w:tc>
          <w:tcPr>
            <w:tcW w:w="5040" w:type="dxa"/>
            <w:tcBorders>
              <w:top w:val="nil"/>
              <w:left w:val="nil"/>
              <w:bottom w:val="nil"/>
              <w:right w:val="nil"/>
            </w:tcBorders>
            <w:tcMar>
              <w:top w:w="100" w:type="dxa"/>
            </w:tcMar>
            <w:vAlign w:val="bottom"/>
          </w:tcPr>
          <w:p w14:paraId="48072A1F"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w:t>
            </w:r>
          </w:p>
        </w:tc>
        <w:tc>
          <w:tcPr>
            <w:tcW w:w="5040" w:type="dxa"/>
            <w:tcBorders>
              <w:top w:val="nil"/>
              <w:left w:val="nil"/>
              <w:bottom w:val="nil"/>
              <w:right w:val="nil"/>
            </w:tcBorders>
            <w:tcMar>
              <w:top w:w="100" w:type="dxa"/>
            </w:tcMar>
            <w:vAlign w:val="bottom"/>
          </w:tcPr>
          <w:p w14:paraId="55E7BC87"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w:t>
            </w:r>
          </w:p>
        </w:tc>
      </w:tr>
      <w:tr w:rsidR="00C652F6" w:rsidRPr="00A8405D" w14:paraId="0D27196B" w14:textId="77777777" w:rsidTr="000A5CDB">
        <w:tc>
          <w:tcPr>
            <w:tcW w:w="5040" w:type="dxa"/>
            <w:tcBorders>
              <w:top w:val="nil"/>
              <w:left w:val="nil"/>
              <w:bottom w:val="nil"/>
              <w:right w:val="nil"/>
            </w:tcBorders>
            <w:tcMar>
              <w:top w:w="100" w:type="dxa"/>
            </w:tcMar>
            <w:vAlign w:val="center"/>
          </w:tcPr>
          <w:p w14:paraId="2FFA20F5"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Miejscowość, data</w:t>
            </w:r>
          </w:p>
        </w:tc>
        <w:tc>
          <w:tcPr>
            <w:tcW w:w="5040" w:type="dxa"/>
            <w:tcBorders>
              <w:top w:val="nil"/>
              <w:left w:val="nil"/>
              <w:bottom w:val="nil"/>
              <w:right w:val="nil"/>
            </w:tcBorders>
            <w:tcMar>
              <w:top w:w="100" w:type="dxa"/>
            </w:tcMar>
            <w:vAlign w:val="center"/>
          </w:tcPr>
          <w:p w14:paraId="29CF34BE" w14:textId="77777777" w:rsidR="00C652F6" w:rsidRPr="00A8405D" w:rsidRDefault="00C652F6" w:rsidP="000A5CDB">
            <w:pPr>
              <w:jc w:val="center"/>
              <w:rPr>
                <w:rFonts w:asciiTheme="minorHAnsi" w:hAnsiTheme="minorHAnsi" w:cstheme="minorHAnsi"/>
                <w:color w:val="000000"/>
                <w:sz w:val="24"/>
                <w:szCs w:val="24"/>
                <w:u w:color="000000"/>
              </w:rPr>
            </w:pPr>
            <w:r w:rsidRPr="00A8405D">
              <w:rPr>
                <w:rFonts w:asciiTheme="minorHAnsi" w:hAnsiTheme="minorHAnsi" w:cstheme="minorHAnsi"/>
                <w:sz w:val="24"/>
                <w:szCs w:val="24"/>
              </w:rPr>
              <w:t>Czytelny podpis</w:t>
            </w:r>
          </w:p>
        </w:tc>
      </w:tr>
    </w:tbl>
    <w:p w14:paraId="3006E0C9" w14:textId="77777777" w:rsidR="00C652F6" w:rsidRPr="00E04BB7" w:rsidRDefault="00C652F6" w:rsidP="00C652F6">
      <w:pPr>
        <w:spacing w:before="120" w:after="120"/>
        <w:ind w:firstLine="227"/>
        <w:rPr>
          <w:rFonts w:asciiTheme="minorHAnsi" w:hAnsiTheme="minorHAnsi" w:cstheme="minorHAnsi"/>
          <w:color w:val="000000"/>
          <w:sz w:val="18"/>
          <w:szCs w:val="18"/>
          <w:u w:color="000000"/>
        </w:rPr>
      </w:pPr>
      <w:r w:rsidRPr="00E04BB7">
        <w:rPr>
          <w:rFonts w:asciiTheme="minorHAnsi" w:hAnsiTheme="minorHAnsi" w:cstheme="minorHAnsi"/>
          <w:color w:val="000000"/>
          <w:sz w:val="18"/>
          <w:szCs w:val="18"/>
          <w:u w:color="000000"/>
        </w:rPr>
        <w:t>Zgodnie z art. 13 ust. 1 i ust. 2 </w:t>
      </w:r>
      <w:r w:rsidRPr="00E04BB7">
        <w:rPr>
          <w:rFonts w:asciiTheme="minorHAnsi" w:hAnsiTheme="minorHAnsi" w:cstheme="minorHAnsi"/>
          <w:i/>
          <w:color w:val="000000"/>
          <w:sz w:val="18"/>
          <w:szCs w:val="18"/>
          <w:u w:color="000000"/>
        </w:rPr>
        <w:t>Rozporządzenia Parlamentu Europejskiego i Rady (UE) 2016/679 z dnia 27 kwietnia 2016 r. w sprawie ochrony osób fizycznych w związku z przetwarzaniem danych osobowych i w sprawie swobodnego przepływu takich danych oraz uchylenia dyrektywy 95/46/WE</w:t>
      </w:r>
      <w:r w:rsidRPr="00E04BB7">
        <w:rPr>
          <w:rFonts w:asciiTheme="minorHAnsi" w:hAnsiTheme="minorHAnsi" w:cstheme="minorHAnsi"/>
          <w:color w:val="000000"/>
          <w:sz w:val="18"/>
          <w:szCs w:val="18"/>
          <w:u w:color="000000"/>
        </w:rPr>
        <w:t xml:space="preserve"> (Ogólne rozporządzenie o ochronie danych – RODO), informuję, że:</w:t>
      </w:r>
    </w:p>
    <w:p w14:paraId="12EA3A5E" w14:textId="77777777" w:rsidR="00C652F6" w:rsidRPr="00E04BB7" w:rsidRDefault="00C652F6" w:rsidP="00C652F6">
      <w:pPr>
        <w:spacing w:before="120" w:after="120"/>
        <w:ind w:firstLine="227"/>
        <w:rPr>
          <w:rFonts w:asciiTheme="minorHAnsi" w:hAnsiTheme="minorHAnsi" w:cstheme="minorHAnsi"/>
          <w:color w:val="000000"/>
          <w:sz w:val="18"/>
          <w:szCs w:val="18"/>
          <w:u w:color="000000"/>
        </w:rPr>
      </w:pPr>
      <w:r w:rsidRPr="00E04BB7">
        <w:rPr>
          <w:rFonts w:asciiTheme="minorHAnsi" w:hAnsiTheme="minorHAnsi" w:cstheme="minorHAnsi"/>
          <w:color w:val="000000"/>
          <w:sz w:val="18"/>
          <w:szCs w:val="18"/>
          <w:u w:color="000000"/>
        </w:rPr>
        <w:t>Administratorem Pana/i danych osobowych jest Narodowy Fundusz Zdrowia z siedzibą w Warszawie przy ul. Rakowieckiej 26/30, kod pocztowy: 02-528, reprezentowany przez Prezesa Narodowego Funduszu Zdrowia.</w:t>
      </w:r>
    </w:p>
    <w:p w14:paraId="3ECDD63B" w14:textId="77777777" w:rsidR="00C652F6" w:rsidRPr="00E04BB7" w:rsidRDefault="00C652F6" w:rsidP="00C652F6">
      <w:pPr>
        <w:spacing w:before="120" w:after="120"/>
        <w:ind w:firstLine="227"/>
        <w:rPr>
          <w:rFonts w:asciiTheme="minorHAnsi" w:hAnsiTheme="minorHAnsi" w:cstheme="minorHAnsi"/>
          <w:color w:val="000000"/>
          <w:sz w:val="18"/>
          <w:szCs w:val="18"/>
          <w:u w:color="000000"/>
        </w:rPr>
      </w:pPr>
      <w:r w:rsidRPr="00E04BB7">
        <w:rPr>
          <w:rFonts w:asciiTheme="minorHAnsi" w:hAnsiTheme="minorHAnsi" w:cstheme="minorHAnsi"/>
          <w:color w:val="000000"/>
          <w:sz w:val="18"/>
          <w:szCs w:val="18"/>
          <w:u w:color="000000"/>
        </w:rPr>
        <w:t>Dane kontaktowe do Inspektora Ochrony Danych w Centrali Narodowego Funduszu Zdrowia: IOD@nfz.gov.pl,</w:t>
      </w:r>
    </w:p>
    <w:p w14:paraId="79A0641B" w14:textId="77777777" w:rsidR="00C652F6" w:rsidRPr="00E04BB7" w:rsidRDefault="00C652F6" w:rsidP="00C652F6">
      <w:pPr>
        <w:spacing w:before="120" w:after="120"/>
        <w:ind w:firstLine="227"/>
        <w:rPr>
          <w:rFonts w:asciiTheme="minorHAnsi" w:hAnsiTheme="minorHAnsi" w:cstheme="minorHAnsi"/>
          <w:color w:val="000000"/>
          <w:sz w:val="18"/>
          <w:szCs w:val="18"/>
          <w:u w:color="000000"/>
        </w:rPr>
      </w:pPr>
      <w:r w:rsidRPr="00E04BB7">
        <w:rPr>
          <w:rFonts w:asciiTheme="minorHAnsi" w:hAnsiTheme="minorHAnsi" w:cstheme="minorHAnsi"/>
          <w:color w:val="000000"/>
          <w:sz w:val="18"/>
          <w:szCs w:val="18"/>
          <w:u w:color="000000"/>
        </w:rPr>
        <w:t>Pana/i dane osobowe przetwarzane będą na podstawie:</w:t>
      </w:r>
    </w:p>
    <w:p w14:paraId="192D5560" w14:textId="77777777" w:rsidR="00C652F6" w:rsidRPr="00E04BB7" w:rsidRDefault="00C652F6" w:rsidP="00C652F6">
      <w:pPr>
        <w:spacing w:before="120" w:after="120"/>
        <w:ind w:firstLine="227"/>
        <w:rPr>
          <w:rFonts w:asciiTheme="minorHAnsi" w:hAnsiTheme="minorHAnsi" w:cstheme="minorHAnsi"/>
          <w:color w:val="000000"/>
          <w:sz w:val="18"/>
          <w:szCs w:val="18"/>
          <w:u w:color="000000"/>
        </w:rPr>
      </w:pPr>
      <w:r w:rsidRPr="00E04BB7">
        <w:rPr>
          <w:rFonts w:asciiTheme="minorHAnsi" w:hAnsiTheme="minorHAnsi" w:cstheme="minorHAnsi"/>
          <w:color w:val="000000"/>
          <w:sz w:val="18"/>
          <w:szCs w:val="18"/>
          <w:u w:color="000000"/>
        </w:rPr>
        <w:t>- art. 6 ust. 1 lit. b RODO w związku z realizacją umowy;</w:t>
      </w:r>
    </w:p>
    <w:p w14:paraId="7B30F733" w14:textId="77777777" w:rsidR="00C652F6" w:rsidRPr="00E04BB7" w:rsidRDefault="00C652F6" w:rsidP="00C652F6">
      <w:pPr>
        <w:spacing w:before="120" w:after="120"/>
        <w:ind w:firstLine="227"/>
        <w:rPr>
          <w:rFonts w:asciiTheme="minorHAnsi" w:hAnsiTheme="minorHAnsi" w:cstheme="minorHAnsi"/>
          <w:color w:val="000000"/>
          <w:sz w:val="18"/>
          <w:szCs w:val="18"/>
          <w:u w:color="000000"/>
        </w:rPr>
      </w:pPr>
      <w:r w:rsidRPr="00E04BB7">
        <w:rPr>
          <w:rFonts w:asciiTheme="minorHAnsi" w:hAnsiTheme="minorHAnsi" w:cstheme="minorHAnsi"/>
          <w:color w:val="000000"/>
          <w:sz w:val="18"/>
          <w:szCs w:val="18"/>
          <w:u w:color="000000"/>
        </w:rPr>
        <w:t>- art. 6 ust. 1 lit f RODO w celu właściwej realizacji usługi/dostawy, ochrony zasobów NFZ, dochodzenia roszczeń oraz obrony przez roszczeniami.</w:t>
      </w:r>
    </w:p>
    <w:p w14:paraId="208849A1" w14:textId="77777777" w:rsidR="00C652F6" w:rsidRPr="00E04BB7" w:rsidRDefault="00C652F6" w:rsidP="00C652F6">
      <w:pPr>
        <w:spacing w:before="120" w:after="120"/>
        <w:ind w:firstLine="227"/>
        <w:rPr>
          <w:rFonts w:asciiTheme="minorHAnsi" w:hAnsiTheme="minorHAnsi" w:cstheme="minorHAnsi"/>
          <w:color w:val="000000"/>
          <w:sz w:val="18"/>
          <w:szCs w:val="18"/>
          <w:u w:color="000000"/>
        </w:rPr>
      </w:pPr>
      <w:r w:rsidRPr="00E04BB7">
        <w:rPr>
          <w:rFonts w:asciiTheme="minorHAnsi" w:hAnsiTheme="minorHAnsi" w:cstheme="minorHAnsi"/>
          <w:color w:val="000000"/>
          <w:sz w:val="18"/>
          <w:szCs w:val="18"/>
          <w:u w:color="000000"/>
        </w:rPr>
        <w:t>Pana/i dane osobowe będą przechowywane przez okres niezbędny na potrzeby realizacji ustawowych zadań Narodowego Funduszu Zdrowia, obrony roszczeń oraz zadań wynikających z ustaw szczególnych, w tym ustawy z dnia 14 lipca 1983 r. o narodowym zasobie archiwalnym i archiwach (Dz. U. z 2020 poz. 164, z późn. zm.).</w:t>
      </w:r>
    </w:p>
    <w:p w14:paraId="277D60C2" w14:textId="77777777" w:rsidR="00C652F6" w:rsidRPr="00E04BB7" w:rsidRDefault="00C652F6" w:rsidP="00C652F6">
      <w:pPr>
        <w:spacing w:before="120" w:after="120"/>
        <w:ind w:firstLine="227"/>
        <w:rPr>
          <w:rFonts w:asciiTheme="minorHAnsi" w:hAnsiTheme="minorHAnsi" w:cstheme="minorHAnsi"/>
          <w:color w:val="000000"/>
          <w:sz w:val="18"/>
          <w:szCs w:val="18"/>
          <w:u w:color="000000"/>
        </w:rPr>
      </w:pPr>
      <w:r w:rsidRPr="00E04BB7">
        <w:rPr>
          <w:rFonts w:asciiTheme="minorHAnsi" w:hAnsiTheme="minorHAnsi" w:cstheme="minorHAnsi"/>
          <w:color w:val="000000"/>
          <w:sz w:val="18"/>
          <w:szCs w:val="18"/>
          <w:u w:color="000000"/>
        </w:rPr>
        <w:t>Posiada Pan/i prawo dostępu do treści swoich danych oraz prawo ich sprostowania, ograniczenia przetworzenia, prawo do przenoszenia danych (o ile w danych przypadkach przysługuje), prawo wniesienia sprzeciwu, prawo do cofnięcia zgody w dowolnym momencie bez wpływu na zgodność z prawem przetwarzania (jeżeli przetwarzanie odbywa się na podstawie zgody), którego dokonano na podstawie zgody przed jej cofnięciem.</w:t>
      </w:r>
    </w:p>
    <w:p w14:paraId="0FF5BFF5" w14:textId="77777777" w:rsidR="00C652F6" w:rsidRPr="00E04BB7" w:rsidRDefault="00C652F6" w:rsidP="00C652F6">
      <w:pPr>
        <w:spacing w:before="120" w:after="120"/>
        <w:ind w:firstLine="227"/>
        <w:rPr>
          <w:rFonts w:asciiTheme="minorHAnsi" w:hAnsiTheme="minorHAnsi" w:cstheme="minorHAnsi"/>
          <w:color w:val="000000"/>
          <w:sz w:val="18"/>
          <w:szCs w:val="18"/>
          <w:u w:color="000000"/>
        </w:rPr>
      </w:pPr>
      <w:r w:rsidRPr="00E04BB7">
        <w:rPr>
          <w:rFonts w:asciiTheme="minorHAnsi" w:hAnsiTheme="minorHAnsi" w:cstheme="minorHAnsi"/>
          <w:color w:val="000000"/>
          <w:sz w:val="18"/>
          <w:szCs w:val="18"/>
          <w:u w:color="000000"/>
        </w:rPr>
        <w:t>Od czynności podjętych przez administratora danych osobowych, w związku z przetwarzaniem danych osobowych, przysługuje Panu/i prawo wniesienia skargi do Prezesa Urzędu Ochrony Danych Osobowych.</w:t>
      </w:r>
    </w:p>
    <w:p w14:paraId="61D1C66F" w14:textId="77777777" w:rsidR="00C652F6" w:rsidRPr="00E04BB7" w:rsidRDefault="00C652F6" w:rsidP="00C652F6">
      <w:pPr>
        <w:spacing w:before="120" w:after="120"/>
        <w:ind w:firstLine="227"/>
        <w:rPr>
          <w:rFonts w:asciiTheme="minorHAnsi" w:hAnsiTheme="minorHAnsi" w:cstheme="minorHAnsi"/>
          <w:color w:val="000000"/>
          <w:sz w:val="18"/>
          <w:szCs w:val="18"/>
          <w:u w:color="000000"/>
        </w:rPr>
      </w:pPr>
      <w:r w:rsidRPr="00E04BB7">
        <w:rPr>
          <w:rFonts w:asciiTheme="minorHAnsi" w:hAnsiTheme="minorHAnsi" w:cstheme="minorHAnsi"/>
          <w:color w:val="000000"/>
          <w:sz w:val="18"/>
          <w:szCs w:val="18"/>
          <w:u w:color="000000"/>
        </w:rPr>
        <w:t>Przekazane przez Pana/nią dane nie posłużą do zautomatyzowanego podejmowania decyzji jak również profilowania.</w:t>
      </w:r>
    </w:p>
    <w:p w14:paraId="47B68583" w14:textId="0289A79D" w:rsidR="00C652F6" w:rsidRDefault="00C652F6" w:rsidP="00C652F6">
      <w:pPr>
        <w:spacing w:before="120" w:after="120"/>
        <w:ind w:firstLine="227"/>
        <w:rPr>
          <w:rFonts w:asciiTheme="minorHAnsi" w:hAnsiTheme="minorHAnsi" w:cstheme="minorHAnsi"/>
          <w:color w:val="000000"/>
          <w:sz w:val="18"/>
          <w:szCs w:val="18"/>
          <w:u w:color="000000"/>
        </w:rPr>
      </w:pPr>
      <w:r w:rsidRPr="00E04BB7">
        <w:rPr>
          <w:rFonts w:asciiTheme="minorHAnsi" w:hAnsiTheme="minorHAnsi" w:cstheme="minorHAnsi"/>
          <w:color w:val="000000"/>
          <w:sz w:val="18"/>
          <w:szCs w:val="18"/>
          <w:u w:color="000000"/>
        </w:rPr>
        <w:t>Konsekwencją niepodpisania oświadczenia będzie brak możliwości właściwej realizacji umowy.</w:t>
      </w:r>
    </w:p>
    <w:p w14:paraId="75EFDD6A" w14:textId="2CE981F1" w:rsidR="007031BC" w:rsidRDefault="007031BC" w:rsidP="00C652F6">
      <w:pPr>
        <w:spacing w:before="120" w:after="120"/>
        <w:ind w:firstLine="227"/>
        <w:rPr>
          <w:rFonts w:asciiTheme="minorHAnsi" w:hAnsiTheme="minorHAnsi" w:cstheme="minorHAnsi"/>
          <w:color w:val="000000"/>
          <w:sz w:val="18"/>
          <w:szCs w:val="18"/>
          <w:u w:color="000000"/>
        </w:rPr>
      </w:pPr>
    </w:p>
    <w:p w14:paraId="07D18DA5" w14:textId="5B4BEA80" w:rsidR="007031BC" w:rsidRPr="00360A66" w:rsidRDefault="007031BC" w:rsidP="007031BC">
      <w:pPr>
        <w:autoSpaceDE w:val="0"/>
        <w:spacing w:before="120"/>
        <w:jc w:val="right"/>
        <w:rPr>
          <w:rFonts w:ascii="Arial" w:eastAsia="Times New Roman" w:hAnsi="Arial" w:cs="Arial"/>
          <w:b/>
          <w:lang w:eastAsia="pl-PL"/>
        </w:rPr>
      </w:pPr>
      <w:r w:rsidRPr="00360A66">
        <w:rPr>
          <w:rFonts w:ascii="Arial" w:eastAsia="Times New Roman" w:hAnsi="Arial" w:cs="Arial"/>
          <w:b/>
          <w:lang w:eastAsia="pl-PL"/>
        </w:rPr>
        <w:lastRenderedPageBreak/>
        <w:t xml:space="preserve">Załącznik nr 6 do </w:t>
      </w:r>
      <w:r>
        <w:rPr>
          <w:rFonts w:ascii="Arial" w:eastAsia="Times New Roman" w:hAnsi="Arial" w:cs="Arial"/>
          <w:b/>
          <w:lang w:eastAsia="pl-PL"/>
        </w:rPr>
        <w:t>u</w:t>
      </w:r>
      <w:r w:rsidRPr="00360A66">
        <w:rPr>
          <w:rFonts w:ascii="Arial" w:eastAsia="Times New Roman" w:hAnsi="Arial" w:cs="Arial"/>
          <w:b/>
          <w:lang w:eastAsia="pl-PL"/>
        </w:rPr>
        <w:t>mowy</w:t>
      </w:r>
    </w:p>
    <w:p w14:paraId="0D33B256" w14:textId="77777777" w:rsidR="007031BC" w:rsidRDefault="007031BC" w:rsidP="007031BC">
      <w:pPr>
        <w:autoSpaceDE w:val="0"/>
        <w:spacing w:before="120"/>
        <w:ind w:left="4253"/>
        <w:rPr>
          <w:rFonts w:ascii="Segoe UI" w:eastAsia="Times New Roman" w:hAnsi="Segoe UI" w:cs="Segoe UI"/>
          <w:b/>
          <w:sz w:val="18"/>
          <w:szCs w:val="20"/>
          <w:lang w:eastAsia="pl-PL"/>
        </w:rPr>
      </w:pPr>
    </w:p>
    <w:p w14:paraId="134D33FC" w14:textId="77777777" w:rsidR="007031BC" w:rsidRDefault="007031BC" w:rsidP="007031BC">
      <w:pPr>
        <w:autoSpaceDE w:val="0"/>
        <w:spacing w:before="120"/>
        <w:ind w:left="4253"/>
      </w:pPr>
      <w:bookmarkStart w:id="1" w:name="_Toc70511987"/>
      <w:bookmarkStart w:id="2" w:name="zal9"/>
      <w:r>
        <w:rPr>
          <w:rFonts w:ascii="Segoe UI" w:eastAsia="Times New Roman" w:hAnsi="Segoe UI" w:cs="Segoe UI"/>
          <w:b/>
          <w:sz w:val="18"/>
          <w:szCs w:val="20"/>
        </w:rPr>
        <w:t>Załącznik nr 9</w:t>
      </w:r>
      <w:bookmarkEnd w:id="1"/>
      <w:r>
        <w:rPr>
          <w:rFonts w:ascii="Segoe UI" w:eastAsia="Times New Roman" w:hAnsi="Segoe UI" w:cs="Segoe UI"/>
          <w:bCs/>
          <w:sz w:val="18"/>
          <w:szCs w:val="20"/>
          <w:lang w:eastAsia="pl-PL"/>
        </w:rPr>
        <w:t xml:space="preserve"> </w:t>
      </w:r>
      <w:bookmarkEnd w:id="2"/>
      <w:r>
        <w:rPr>
          <w:rFonts w:ascii="Segoe UI" w:eastAsia="Times New Roman" w:hAnsi="Segoe UI" w:cs="Segoe UI"/>
          <w:bCs/>
          <w:sz w:val="18"/>
          <w:szCs w:val="20"/>
          <w:lang w:eastAsia="pl-PL"/>
        </w:rPr>
        <w:t xml:space="preserve">do Instrukcji monitoringu wizyjnego </w:t>
      </w:r>
      <w:r>
        <w:rPr>
          <w:rFonts w:ascii="Segoe UI" w:eastAsia="Times New Roman" w:hAnsi="Segoe UI" w:cs="Segoe UI"/>
          <w:bCs/>
          <w:sz w:val="18"/>
          <w:szCs w:val="20"/>
          <w:lang w:eastAsia="pl-PL"/>
        </w:rPr>
        <w:br/>
        <w:t>w Kujawsko - Pomorskim OW NFZ</w:t>
      </w:r>
    </w:p>
    <w:p w14:paraId="13CFFA81" w14:textId="77777777" w:rsidR="007031BC" w:rsidRDefault="007031BC" w:rsidP="007031BC">
      <w:pPr>
        <w:autoSpaceDE w:val="0"/>
        <w:spacing w:before="120"/>
        <w:ind w:left="5529"/>
        <w:rPr>
          <w:rFonts w:ascii="Segoe UI" w:eastAsia="Times New Roman" w:hAnsi="Segoe UI" w:cs="Segoe UI"/>
          <w:bCs/>
          <w:sz w:val="18"/>
          <w:szCs w:val="20"/>
          <w:lang w:eastAsia="pl-PL"/>
        </w:rPr>
      </w:pPr>
    </w:p>
    <w:p w14:paraId="2CC9E3EE" w14:textId="77777777" w:rsidR="007031BC" w:rsidRDefault="007031BC" w:rsidP="007031BC">
      <w:pPr>
        <w:autoSpaceDE w:val="0"/>
        <w:spacing w:before="120"/>
        <w:rPr>
          <w:rFonts w:ascii="Segoe UI" w:eastAsia="Times New Roman" w:hAnsi="Segoe UI" w:cs="Segoe UI"/>
          <w:bCs/>
          <w:sz w:val="18"/>
          <w:szCs w:val="20"/>
          <w:lang w:eastAsia="pl-PL"/>
        </w:rPr>
      </w:pPr>
    </w:p>
    <w:p w14:paraId="5839FCB9" w14:textId="77777777" w:rsidR="007031BC" w:rsidRDefault="007031BC" w:rsidP="007031BC">
      <w:pPr>
        <w:autoSpaceDE w:val="0"/>
        <w:spacing w:before="120"/>
        <w:rPr>
          <w:rFonts w:ascii="Segoe UI" w:eastAsia="Times New Roman" w:hAnsi="Segoe UI" w:cs="Segoe UI"/>
          <w:bCs/>
          <w:sz w:val="18"/>
          <w:szCs w:val="20"/>
          <w:lang w:eastAsia="pl-PL"/>
        </w:rPr>
      </w:pPr>
      <w:r>
        <w:rPr>
          <w:rFonts w:ascii="Segoe UI" w:eastAsia="Times New Roman" w:hAnsi="Segoe UI" w:cs="Segoe UI"/>
          <w:bCs/>
          <w:sz w:val="18"/>
          <w:szCs w:val="20"/>
          <w:lang w:eastAsia="pl-PL"/>
        </w:rPr>
        <w:t>..………………………………………………………..</w:t>
      </w:r>
    </w:p>
    <w:p w14:paraId="43A12830" w14:textId="77777777" w:rsidR="007031BC" w:rsidRDefault="007031BC" w:rsidP="007031BC">
      <w:pPr>
        <w:autoSpaceDE w:val="0"/>
        <w:spacing w:before="120"/>
        <w:ind w:left="5664"/>
        <w:rPr>
          <w:rFonts w:ascii="Segoe UI" w:eastAsia="Times New Roman" w:hAnsi="Segoe UI" w:cs="Segoe UI"/>
          <w:bCs/>
          <w:sz w:val="18"/>
          <w:szCs w:val="20"/>
          <w:lang w:eastAsia="pl-PL"/>
        </w:rPr>
      </w:pPr>
    </w:p>
    <w:p w14:paraId="188F9142" w14:textId="77777777" w:rsidR="007031BC" w:rsidRDefault="007031BC" w:rsidP="007031BC">
      <w:pPr>
        <w:autoSpaceDE w:val="0"/>
        <w:spacing w:before="120"/>
        <w:rPr>
          <w:rFonts w:ascii="Segoe UI" w:eastAsia="Times New Roman" w:hAnsi="Segoe UI" w:cs="Segoe UI"/>
          <w:bCs/>
          <w:sz w:val="18"/>
          <w:szCs w:val="20"/>
          <w:lang w:eastAsia="pl-PL"/>
        </w:rPr>
      </w:pPr>
      <w:r>
        <w:rPr>
          <w:rFonts w:ascii="Segoe UI" w:eastAsia="Times New Roman" w:hAnsi="Segoe UI" w:cs="Segoe UI"/>
          <w:bCs/>
          <w:sz w:val="18"/>
          <w:szCs w:val="20"/>
          <w:lang w:eastAsia="pl-PL"/>
        </w:rPr>
        <w:t>..………………………………………………………..</w:t>
      </w:r>
    </w:p>
    <w:p w14:paraId="56C43FF5" w14:textId="77777777" w:rsidR="007031BC" w:rsidRDefault="007031BC" w:rsidP="007031BC">
      <w:pPr>
        <w:autoSpaceDE w:val="0"/>
        <w:spacing w:before="120"/>
        <w:rPr>
          <w:rFonts w:ascii="Segoe UI" w:eastAsia="Times New Roman" w:hAnsi="Segoe UI" w:cs="Segoe UI"/>
          <w:bCs/>
          <w:sz w:val="18"/>
          <w:szCs w:val="20"/>
          <w:lang w:eastAsia="pl-PL"/>
        </w:rPr>
      </w:pPr>
      <w:r>
        <w:rPr>
          <w:rFonts w:ascii="Segoe UI" w:eastAsia="Times New Roman" w:hAnsi="Segoe UI" w:cs="Segoe UI"/>
          <w:bCs/>
          <w:sz w:val="18"/>
          <w:szCs w:val="20"/>
          <w:lang w:eastAsia="pl-PL"/>
        </w:rPr>
        <w:t>(imię i nazwisko pracownika, komórka organizacyjna)</w:t>
      </w:r>
    </w:p>
    <w:p w14:paraId="41D66F92" w14:textId="77777777" w:rsidR="007031BC" w:rsidRDefault="007031BC" w:rsidP="007031BC">
      <w:pPr>
        <w:autoSpaceDE w:val="0"/>
        <w:spacing w:before="120"/>
        <w:rPr>
          <w:rFonts w:ascii="Segoe UI" w:eastAsia="Times New Roman" w:hAnsi="Segoe UI" w:cs="Segoe UI"/>
          <w:bCs/>
          <w:sz w:val="18"/>
          <w:szCs w:val="20"/>
          <w:lang w:eastAsia="pl-PL"/>
        </w:rPr>
      </w:pPr>
    </w:p>
    <w:p w14:paraId="5A831E83" w14:textId="77777777" w:rsidR="007031BC" w:rsidRDefault="007031BC" w:rsidP="007031BC">
      <w:pPr>
        <w:autoSpaceDE w:val="0"/>
        <w:spacing w:before="120"/>
        <w:rPr>
          <w:rFonts w:ascii="Segoe UI" w:eastAsia="Times New Roman" w:hAnsi="Segoe UI" w:cs="Segoe UI"/>
          <w:bCs/>
          <w:sz w:val="18"/>
          <w:szCs w:val="20"/>
          <w:lang w:eastAsia="pl-PL"/>
        </w:rPr>
      </w:pPr>
    </w:p>
    <w:p w14:paraId="733665B2" w14:textId="77777777" w:rsidR="007031BC" w:rsidRDefault="007031BC" w:rsidP="007031BC">
      <w:pPr>
        <w:autoSpaceDE w:val="0"/>
        <w:spacing w:before="120"/>
        <w:rPr>
          <w:rFonts w:ascii="Segoe UI" w:eastAsia="Times New Roman" w:hAnsi="Segoe UI" w:cs="Segoe UI"/>
          <w:bCs/>
          <w:sz w:val="18"/>
          <w:szCs w:val="20"/>
          <w:lang w:eastAsia="pl-PL"/>
        </w:rPr>
      </w:pPr>
    </w:p>
    <w:p w14:paraId="08E86344" w14:textId="77777777" w:rsidR="007031BC" w:rsidRDefault="007031BC" w:rsidP="007031BC">
      <w:pPr>
        <w:autoSpaceDE w:val="0"/>
        <w:spacing w:before="120"/>
        <w:rPr>
          <w:rFonts w:ascii="Segoe UI" w:eastAsia="Times New Roman" w:hAnsi="Segoe UI" w:cs="Segoe UI"/>
          <w:bCs/>
          <w:sz w:val="18"/>
          <w:szCs w:val="20"/>
          <w:lang w:eastAsia="pl-PL"/>
        </w:rPr>
      </w:pPr>
    </w:p>
    <w:p w14:paraId="5634D615" w14:textId="77777777" w:rsidR="007031BC" w:rsidRDefault="007031BC" w:rsidP="007031BC">
      <w:pPr>
        <w:autoSpaceDE w:val="0"/>
        <w:spacing w:before="120"/>
        <w:rPr>
          <w:rFonts w:ascii="Segoe UI" w:eastAsia="Times New Roman" w:hAnsi="Segoe UI" w:cs="Segoe UI"/>
          <w:bCs/>
          <w:sz w:val="18"/>
          <w:szCs w:val="20"/>
          <w:lang w:eastAsia="pl-PL"/>
        </w:rPr>
      </w:pPr>
    </w:p>
    <w:p w14:paraId="4405CE2D" w14:textId="77777777" w:rsidR="007031BC" w:rsidRDefault="007031BC" w:rsidP="007031BC">
      <w:pPr>
        <w:autoSpaceDE w:val="0"/>
        <w:spacing w:before="120"/>
        <w:rPr>
          <w:rFonts w:ascii="Segoe UI" w:eastAsia="Times New Roman" w:hAnsi="Segoe UI" w:cs="Segoe UI"/>
          <w:bCs/>
          <w:szCs w:val="24"/>
          <w:lang w:eastAsia="pl-PL"/>
        </w:rPr>
      </w:pPr>
      <w:r>
        <w:rPr>
          <w:rFonts w:ascii="Segoe UI" w:eastAsia="Times New Roman" w:hAnsi="Segoe UI" w:cs="Segoe UI"/>
          <w:bCs/>
          <w:szCs w:val="24"/>
          <w:lang w:eastAsia="pl-PL"/>
        </w:rPr>
        <w:t>OŚWIADCZENIE</w:t>
      </w:r>
    </w:p>
    <w:p w14:paraId="2DC3796D" w14:textId="77777777" w:rsidR="007031BC" w:rsidRDefault="007031BC" w:rsidP="007031BC">
      <w:pPr>
        <w:autoSpaceDE w:val="0"/>
        <w:spacing w:before="120"/>
        <w:rPr>
          <w:rFonts w:ascii="Segoe UI" w:eastAsia="Times New Roman" w:hAnsi="Segoe UI" w:cs="Segoe UI"/>
          <w:bCs/>
          <w:szCs w:val="24"/>
          <w:lang w:eastAsia="pl-PL"/>
        </w:rPr>
      </w:pPr>
    </w:p>
    <w:p w14:paraId="3F1625B6" w14:textId="77777777" w:rsidR="007031BC" w:rsidRDefault="007031BC" w:rsidP="007031BC">
      <w:pPr>
        <w:autoSpaceDE w:val="0"/>
        <w:spacing w:before="120"/>
        <w:rPr>
          <w:rFonts w:ascii="Segoe UI" w:eastAsia="Times New Roman" w:hAnsi="Segoe UI" w:cs="Segoe UI"/>
          <w:bCs/>
          <w:szCs w:val="24"/>
          <w:lang w:eastAsia="pl-PL"/>
        </w:rPr>
      </w:pPr>
    </w:p>
    <w:p w14:paraId="4FB18C29" w14:textId="77777777" w:rsidR="007031BC" w:rsidRDefault="007031BC" w:rsidP="007031BC">
      <w:pPr>
        <w:autoSpaceDE w:val="0"/>
        <w:spacing w:before="120"/>
        <w:ind w:firstLine="708"/>
        <w:rPr>
          <w:rFonts w:ascii="Segoe UI" w:eastAsia="Times New Roman" w:hAnsi="Segoe UI" w:cs="Segoe UI"/>
          <w:bCs/>
          <w:szCs w:val="24"/>
          <w:lang w:eastAsia="pl-PL"/>
        </w:rPr>
      </w:pPr>
      <w:r>
        <w:rPr>
          <w:rFonts w:ascii="Segoe UI" w:eastAsia="Times New Roman" w:hAnsi="Segoe UI" w:cs="Segoe UI"/>
          <w:bCs/>
          <w:szCs w:val="24"/>
          <w:lang w:eastAsia="pl-PL"/>
        </w:rPr>
        <w:t>Niniejszym oświadczam, że zapoznałam/em* się z:</w:t>
      </w:r>
    </w:p>
    <w:p w14:paraId="695AE0F3" w14:textId="77777777" w:rsidR="007031BC" w:rsidRDefault="007031BC" w:rsidP="007031BC">
      <w:pPr>
        <w:numPr>
          <w:ilvl w:val="0"/>
          <w:numId w:val="41"/>
        </w:numPr>
        <w:suppressAutoHyphens/>
        <w:autoSpaceDE w:val="0"/>
        <w:autoSpaceDN w:val="0"/>
        <w:spacing w:before="120"/>
      </w:pPr>
      <w:r>
        <w:rPr>
          <w:rFonts w:ascii="Segoe UI" w:eastAsia="Times New Roman" w:hAnsi="Segoe UI" w:cs="Segoe UI"/>
          <w:bCs/>
          <w:szCs w:val="24"/>
          <w:lang w:eastAsia="pl-PL"/>
        </w:rPr>
        <w:t>Instrukcją Monitoringu Wizyjnego w Kujawsko - Pomorskim Oddziale Wojewódzkim NFZ określającą zasady jego stosowania dla zapewnienia bezpieczeństwa pracowników i związanego z nim bezpieczeństwa klientów</w:t>
      </w:r>
      <w:r>
        <w:rPr>
          <w:rFonts w:ascii="Segoe UI" w:eastAsia="Times New Roman" w:hAnsi="Segoe UI" w:cs="Segoe UI"/>
          <w:bCs/>
          <w:szCs w:val="24"/>
          <w:vertAlign w:val="superscript"/>
          <w:lang w:eastAsia="pl-PL"/>
        </w:rPr>
        <w:t>1</w:t>
      </w:r>
      <w:r>
        <w:rPr>
          <w:rFonts w:ascii="Segoe UI" w:eastAsia="Times New Roman" w:hAnsi="Segoe UI" w:cs="Segoe UI"/>
          <w:bCs/>
          <w:szCs w:val="24"/>
          <w:lang w:eastAsia="pl-PL"/>
        </w:rPr>
        <w:t>, bezpieczeństwa i ochrony mienia oraz bezpieczeństwa i ochrony tajemnicy informacji w obiektach administrowanych przez Kujawsko - Pomorski Oddział Wojewódzki NFZ.</w:t>
      </w:r>
    </w:p>
    <w:p w14:paraId="5E74C53C" w14:textId="77777777" w:rsidR="007031BC" w:rsidRPr="00F71F6D" w:rsidRDefault="007031BC" w:rsidP="007031BC">
      <w:pPr>
        <w:pStyle w:val="Akapitzlist"/>
        <w:numPr>
          <w:ilvl w:val="0"/>
          <w:numId w:val="41"/>
        </w:numPr>
        <w:suppressAutoHyphens/>
        <w:autoSpaceDE w:val="0"/>
        <w:autoSpaceDN w:val="0"/>
        <w:spacing w:before="120"/>
        <w:rPr>
          <w:rFonts w:ascii="Segoe UI" w:eastAsia="Times New Roman" w:hAnsi="Segoe UI" w:cs="Segoe UI"/>
          <w:bCs/>
          <w:szCs w:val="24"/>
          <w:lang w:eastAsia="pl-PL"/>
        </w:rPr>
      </w:pPr>
      <w:r w:rsidRPr="00F71F6D">
        <w:rPr>
          <w:rFonts w:ascii="Segoe UI" w:eastAsia="Times New Roman" w:hAnsi="Segoe UI" w:cs="Segoe UI"/>
          <w:bCs/>
          <w:szCs w:val="24"/>
          <w:lang w:eastAsia="pl-PL"/>
        </w:rPr>
        <w:t>Klauzulą informacyjną monitoringu wizyjnego.</w:t>
      </w:r>
    </w:p>
    <w:p w14:paraId="40BF6B69" w14:textId="77777777" w:rsidR="007031BC" w:rsidRDefault="007031BC" w:rsidP="007031BC">
      <w:pPr>
        <w:autoSpaceDE w:val="0"/>
        <w:spacing w:before="120"/>
        <w:rPr>
          <w:rFonts w:ascii="Segoe UI" w:eastAsia="Times New Roman" w:hAnsi="Segoe UI" w:cs="Segoe UI"/>
          <w:bCs/>
          <w:szCs w:val="24"/>
          <w:lang w:eastAsia="pl-PL"/>
        </w:rPr>
      </w:pPr>
    </w:p>
    <w:p w14:paraId="0A88621B" w14:textId="77777777" w:rsidR="007031BC" w:rsidRDefault="007031BC" w:rsidP="007031BC">
      <w:pPr>
        <w:autoSpaceDE w:val="0"/>
        <w:spacing w:before="120"/>
        <w:rPr>
          <w:rFonts w:ascii="Segoe UI" w:eastAsia="Times New Roman" w:hAnsi="Segoe UI" w:cs="Segoe UI"/>
          <w:bCs/>
          <w:szCs w:val="24"/>
          <w:lang w:eastAsia="pl-PL"/>
        </w:rPr>
      </w:pPr>
    </w:p>
    <w:p w14:paraId="2D2859CF" w14:textId="77777777" w:rsidR="007031BC" w:rsidRDefault="007031BC" w:rsidP="007031BC">
      <w:pPr>
        <w:autoSpaceDE w:val="0"/>
        <w:spacing w:before="120"/>
        <w:rPr>
          <w:rFonts w:ascii="Segoe UI" w:eastAsia="Times New Roman" w:hAnsi="Segoe UI" w:cs="Segoe UI"/>
          <w:bCs/>
          <w:szCs w:val="24"/>
          <w:lang w:eastAsia="pl-PL"/>
        </w:rPr>
      </w:pPr>
    </w:p>
    <w:p w14:paraId="000A364A" w14:textId="77777777" w:rsidR="007031BC" w:rsidRDefault="007031BC" w:rsidP="007031BC">
      <w:pPr>
        <w:autoSpaceDE w:val="0"/>
        <w:spacing w:before="120"/>
        <w:ind w:firstLine="5670"/>
        <w:rPr>
          <w:rFonts w:ascii="Segoe UI" w:eastAsia="Times New Roman" w:hAnsi="Segoe UI" w:cs="Segoe UI"/>
          <w:bCs/>
          <w:szCs w:val="24"/>
          <w:lang w:eastAsia="pl-PL"/>
        </w:rPr>
      </w:pPr>
      <w:r>
        <w:rPr>
          <w:rFonts w:ascii="Segoe UI" w:eastAsia="Times New Roman" w:hAnsi="Segoe UI" w:cs="Segoe UI"/>
          <w:bCs/>
          <w:szCs w:val="24"/>
          <w:lang w:eastAsia="pl-PL"/>
        </w:rPr>
        <w:t xml:space="preserve">       ……..…………………………..</w:t>
      </w:r>
    </w:p>
    <w:p w14:paraId="22D1716D" w14:textId="77777777" w:rsidR="007031BC" w:rsidRDefault="007031BC" w:rsidP="007031BC">
      <w:pPr>
        <w:autoSpaceDE w:val="0"/>
        <w:spacing w:before="120"/>
        <w:ind w:left="6096"/>
        <w:rPr>
          <w:rFonts w:ascii="Segoe UI" w:eastAsia="Times New Roman" w:hAnsi="Segoe UI" w:cs="Segoe UI"/>
          <w:bCs/>
          <w:sz w:val="18"/>
          <w:szCs w:val="20"/>
          <w:lang w:eastAsia="pl-PL"/>
        </w:rPr>
      </w:pPr>
      <w:r>
        <w:rPr>
          <w:rFonts w:ascii="Segoe UI" w:eastAsia="Times New Roman" w:hAnsi="Segoe UI" w:cs="Segoe UI"/>
          <w:bCs/>
          <w:sz w:val="18"/>
          <w:szCs w:val="20"/>
          <w:lang w:eastAsia="pl-PL"/>
        </w:rPr>
        <w:t>(data i podpis pracownika)</w:t>
      </w:r>
    </w:p>
    <w:p w14:paraId="57F93372" w14:textId="77777777" w:rsidR="007031BC" w:rsidRDefault="007031BC" w:rsidP="007031BC">
      <w:pPr>
        <w:autoSpaceDE w:val="0"/>
        <w:spacing w:before="120"/>
        <w:rPr>
          <w:rFonts w:ascii="Segoe UI" w:eastAsia="Times New Roman" w:hAnsi="Segoe UI" w:cs="Segoe UI"/>
          <w:bCs/>
          <w:sz w:val="18"/>
          <w:szCs w:val="20"/>
          <w:lang w:eastAsia="pl-PL"/>
        </w:rPr>
      </w:pPr>
    </w:p>
    <w:p w14:paraId="0E378385" w14:textId="77777777" w:rsidR="007031BC" w:rsidRDefault="007031BC" w:rsidP="007031BC">
      <w:pPr>
        <w:autoSpaceDE w:val="0"/>
        <w:spacing w:before="120"/>
        <w:rPr>
          <w:rFonts w:ascii="Segoe UI" w:eastAsia="Times New Roman" w:hAnsi="Segoe UI" w:cs="Segoe UI"/>
          <w:bCs/>
          <w:szCs w:val="24"/>
          <w:lang w:eastAsia="pl-PL"/>
        </w:rPr>
      </w:pPr>
    </w:p>
    <w:p w14:paraId="02BD3666" w14:textId="77777777" w:rsidR="007031BC" w:rsidRDefault="007031BC" w:rsidP="007031BC">
      <w:pPr>
        <w:autoSpaceDE w:val="0"/>
        <w:spacing w:before="120"/>
        <w:rPr>
          <w:rFonts w:ascii="Segoe UI" w:eastAsia="Times New Roman" w:hAnsi="Segoe UI" w:cs="Segoe UI"/>
          <w:bCs/>
          <w:szCs w:val="24"/>
          <w:lang w:eastAsia="pl-PL"/>
        </w:rPr>
      </w:pPr>
    </w:p>
    <w:p w14:paraId="2FDC998F" w14:textId="77777777" w:rsidR="007031BC" w:rsidRDefault="007031BC" w:rsidP="007031BC">
      <w:pPr>
        <w:autoSpaceDE w:val="0"/>
        <w:rPr>
          <w:rFonts w:ascii="Segoe UI" w:eastAsia="Times New Roman" w:hAnsi="Segoe UI" w:cs="Segoe UI"/>
          <w:bCs/>
          <w:sz w:val="16"/>
          <w:szCs w:val="18"/>
          <w:lang w:eastAsia="pl-PL"/>
        </w:rPr>
      </w:pPr>
      <w:r>
        <w:rPr>
          <w:rFonts w:ascii="Segoe UI" w:eastAsia="Times New Roman" w:hAnsi="Segoe UI" w:cs="Segoe UI"/>
          <w:bCs/>
          <w:sz w:val="16"/>
          <w:szCs w:val="18"/>
          <w:lang w:eastAsia="pl-PL"/>
        </w:rPr>
        <w:t>Wyk. w  egz. poj. – a.a.</w:t>
      </w:r>
    </w:p>
    <w:p w14:paraId="3CFBC6C3" w14:textId="77777777" w:rsidR="007031BC" w:rsidRDefault="007031BC" w:rsidP="007031BC">
      <w:pPr>
        <w:autoSpaceDE w:val="0"/>
        <w:spacing w:before="120"/>
      </w:pPr>
      <w:r>
        <w:rPr>
          <w:rFonts w:ascii="Segoe UI" w:eastAsia="Times New Roman" w:hAnsi="Segoe UI" w:cs="Segoe UI"/>
          <w:b/>
          <w:bCs/>
          <w:sz w:val="14"/>
          <w:szCs w:val="16"/>
          <w:vertAlign w:val="superscript"/>
          <w:lang w:eastAsia="pl-PL"/>
        </w:rPr>
        <w:t>1</w:t>
      </w:r>
      <w:r>
        <w:rPr>
          <w:rFonts w:ascii="Segoe UI" w:eastAsia="Times New Roman" w:hAnsi="Segoe UI" w:cs="Segoe UI"/>
          <w:bCs/>
          <w:sz w:val="14"/>
          <w:szCs w:val="16"/>
          <w:lang w:eastAsia="pl-PL"/>
        </w:rPr>
        <w:t xml:space="preserve"> – po wprowadzeniu regulacji prawnej do układu zbiorowego</w:t>
      </w:r>
    </w:p>
    <w:p w14:paraId="22050015" w14:textId="77777777" w:rsidR="007031BC" w:rsidRDefault="007031BC" w:rsidP="007031BC">
      <w:pPr>
        <w:autoSpaceDE w:val="0"/>
        <w:spacing w:before="120"/>
        <w:rPr>
          <w:rFonts w:ascii="Segoe UI" w:eastAsia="Times New Roman" w:hAnsi="Segoe UI" w:cs="Segoe UI"/>
          <w:bCs/>
          <w:sz w:val="16"/>
          <w:szCs w:val="18"/>
          <w:u w:val="single"/>
          <w:lang w:eastAsia="pl-PL"/>
        </w:rPr>
      </w:pPr>
      <w:r>
        <w:rPr>
          <w:rFonts w:ascii="Segoe UI" w:eastAsia="Times New Roman" w:hAnsi="Segoe UI" w:cs="Segoe UI"/>
          <w:bCs/>
          <w:sz w:val="16"/>
          <w:szCs w:val="18"/>
          <w:u w:val="single"/>
          <w:lang w:eastAsia="pl-PL"/>
        </w:rPr>
        <w:t>*niewłaściwe skreślić</w:t>
      </w:r>
    </w:p>
    <w:p w14:paraId="34E0E5EB" w14:textId="77777777" w:rsidR="007031BC" w:rsidRDefault="007031BC" w:rsidP="007031BC"/>
    <w:p w14:paraId="32E13C5E" w14:textId="77777777" w:rsidR="007031BC" w:rsidRDefault="007031BC" w:rsidP="007031BC"/>
    <w:p w14:paraId="152ACB1A" w14:textId="160494E8" w:rsidR="007031BC" w:rsidRDefault="007031BC" w:rsidP="00C652F6">
      <w:pPr>
        <w:spacing w:before="120" w:after="120"/>
        <w:ind w:firstLine="227"/>
        <w:rPr>
          <w:rFonts w:asciiTheme="minorHAnsi" w:hAnsiTheme="minorHAnsi" w:cstheme="minorHAnsi"/>
          <w:sz w:val="18"/>
          <w:szCs w:val="18"/>
        </w:rPr>
      </w:pPr>
    </w:p>
    <w:p w14:paraId="48D13C48" w14:textId="77777777" w:rsidR="007031BC" w:rsidRPr="00E04BB7" w:rsidRDefault="007031BC" w:rsidP="00C652F6">
      <w:pPr>
        <w:spacing w:before="120" w:after="120"/>
        <w:ind w:firstLine="227"/>
        <w:rPr>
          <w:rFonts w:asciiTheme="minorHAnsi" w:hAnsiTheme="minorHAnsi" w:cstheme="minorHAnsi"/>
          <w:sz w:val="18"/>
          <w:szCs w:val="18"/>
        </w:rPr>
      </w:pPr>
    </w:p>
    <w:p w14:paraId="2110CE52" w14:textId="77777777" w:rsidR="00C652F6" w:rsidRPr="00E04BB7" w:rsidRDefault="00C652F6" w:rsidP="00C652F6">
      <w:pPr>
        <w:widowControl w:val="0"/>
        <w:adjustRightInd w:val="0"/>
        <w:rPr>
          <w:rFonts w:asciiTheme="minorHAnsi" w:hAnsiTheme="minorHAnsi" w:cstheme="minorHAnsi"/>
          <w:color w:val="000000"/>
          <w:sz w:val="20"/>
          <w:szCs w:val="20"/>
        </w:rPr>
      </w:pPr>
      <w:r w:rsidRPr="00E04BB7">
        <w:rPr>
          <w:rFonts w:asciiTheme="minorHAnsi" w:hAnsiTheme="minorHAnsi" w:cstheme="minorHAnsi"/>
          <w:color w:val="000000"/>
          <w:sz w:val="20"/>
          <w:szCs w:val="20"/>
        </w:rPr>
        <w:t xml:space="preserve"> </w:t>
      </w:r>
    </w:p>
    <w:p w14:paraId="39037CC4" w14:textId="77777777" w:rsidR="000F3580" w:rsidRPr="000F3580" w:rsidRDefault="000F3580" w:rsidP="000F3580">
      <w:pPr>
        <w:pBdr>
          <w:top w:val="single" w:sz="4" w:space="1" w:color="C00000"/>
          <w:bottom w:val="single" w:sz="4" w:space="1" w:color="C00000"/>
          <w:bar w:val="single" w:sz="4" w:color="FF0000"/>
        </w:pBdr>
        <w:shd w:val="clear" w:color="auto" w:fill="FFFFFF" w:themeFill="background1"/>
        <w:jc w:val="center"/>
        <w:rPr>
          <w:rFonts w:asciiTheme="minorHAnsi" w:hAnsiTheme="minorHAnsi" w:cstheme="minorHAnsi"/>
          <w:b/>
          <w:color w:val="002060"/>
          <w:sz w:val="16"/>
          <w:szCs w:val="16"/>
        </w:rPr>
      </w:pPr>
      <w:r w:rsidRPr="000F3580">
        <w:rPr>
          <w:rFonts w:asciiTheme="minorHAnsi" w:hAnsiTheme="minorHAnsi" w:cstheme="minorHAnsi"/>
          <w:b/>
          <w:color w:val="002060"/>
          <w:sz w:val="16"/>
          <w:szCs w:val="16"/>
        </w:rPr>
        <w:lastRenderedPageBreak/>
        <w:t>KLAUZULA INFORMACYJNA</w:t>
      </w:r>
    </w:p>
    <w:p w14:paraId="55D63887" w14:textId="77777777" w:rsidR="000F3580" w:rsidRPr="000F3580" w:rsidRDefault="000F3580" w:rsidP="000F3580">
      <w:pPr>
        <w:pBdr>
          <w:top w:val="single" w:sz="4" w:space="1" w:color="C00000"/>
          <w:bottom w:val="single" w:sz="4" w:space="1" w:color="C00000"/>
          <w:bar w:val="single" w:sz="4" w:color="FF0000"/>
        </w:pBdr>
        <w:shd w:val="clear" w:color="auto" w:fill="FFFFFF" w:themeFill="background1"/>
        <w:jc w:val="center"/>
        <w:rPr>
          <w:rFonts w:asciiTheme="minorHAnsi" w:hAnsiTheme="minorHAnsi" w:cstheme="minorHAnsi"/>
          <w:b/>
          <w:color w:val="002060"/>
          <w:sz w:val="16"/>
          <w:szCs w:val="16"/>
        </w:rPr>
      </w:pPr>
      <w:r w:rsidRPr="000F3580">
        <w:rPr>
          <w:rFonts w:asciiTheme="minorHAnsi" w:hAnsiTheme="minorHAnsi" w:cstheme="minorHAnsi"/>
          <w:b/>
          <w:color w:val="002060"/>
          <w:sz w:val="16"/>
          <w:szCs w:val="16"/>
        </w:rPr>
        <w:t xml:space="preserve">dotycząca przetwarzania danych osobowych przez Narodowy Fundusz Zdrowia w związku z zawarciem i realizacją umowy oraz przetwarzania danych osobowych pracowników/współpracowników kontrahenta/wykonawcy </w:t>
      </w:r>
    </w:p>
    <w:p w14:paraId="16437E45" w14:textId="77777777" w:rsidR="000F3580" w:rsidRPr="000F3580" w:rsidRDefault="000F3580" w:rsidP="000F3580">
      <w:pPr>
        <w:rPr>
          <w:rFonts w:asciiTheme="minorHAnsi" w:hAnsiTheme="minorHAnsi" w:cstheme="minorHAnsi"/>
          <w:sz w:val="16"/>
          <w:szCs w:val="16"/>
        </w:rPr>
      </w:pPr>
      <w:r w:rsidRPr="000F3580">
        <w:rPr>
          <w:rFonts w:asciiTheme="minorHAnsi" w:hAnsiTheme="minorHAnsi" w:cstheme="minorHAnsi"/>
          <w:sz w:val="16"/>
          <w:szCs w:val="16"/>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 RODO), podajemy następujące informacje:</w:t>
      </w:r>
    </w:p>
    <w:p w14:paraId="364FCDC5"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b/>
          <w:color w:val="000000" w:themeColor="text1"/>
          <w:sz w:val="16"/>
          <w:szCs w:val="16"/>
        </w:rPr>
        <w:t>● ADMINISTRATOREM DANYCH OSOBOWYCH</w:t>
      </w:r>
      <w:r w:rsidRPr="000F3580">
        <w:rPr>
          <w:rFonts w:asciiTheme="minorHAnsi" w:hAnsiTheme="minorHAnsi" w:cstheme="minorHAnsi"/>
          <w:color w:val="000000" w:themeColor="text1"/>
          <w:sz w:val="16"/>
          <w:szCs w:val="16"/>
        </w:rPr>
        <w:t xml:space="preserve"> </w:t>
      </w:r>
      <w:r w:rsidRPr="000F3580">
        <w:rPr>
          <w:rFonts w:asciiTheme="minorHAnsi" w:hAnsiTheme="minorHAnsi" w:cstheme="minorHAnsi"/>
          <w:sz w:val="16"/>
          <w:szCs w:val="16"/>
        </w:rPr>
        <w:t xml:space="preserve">jest </w:t>
      </w:r>
    </w:p>
    <w:p w14:paraId="2E95DAF4" w14:textId="77777777" w:rsidR="000F3580" w:rsidRPr="000F3580" w:rsidRDefault="000F3580" w:rsidP="004F2F11">
      <w:pPr>
        <w:pBdr>
          <w:top w:val="single" w:sz="4" w:space="1" w:color="4F81BD" w:themeColor="accent1"/>
          <w:bottom w:val="single" w:sz="4" w:space="1" w:color="4F81BD" w:themeColor="accent1"/>
        </w:pBdr>
        <w:shd w:val="clear" w:color="auto" w:fill="FFFFFF" w:themeFill="background1"/>
        <w:ind w:left="340" w:firstLine="0"/>
        <w:rPr>
          <w:rFonts w:asciiTheme="minorHAnsi" w:hAnsiTheme="minorHAnsi" w:cstheme="minorHAnsi"/>
          <w:sz w:val="16"/>
          <w:szCs w:val="16"/>
        </w:rPr>
      </w:pPr>
      <w:r w:rsidRPr="000F3580">
        <w:rPr>
          <w:rFonts w:asciiTheme="minorHAnsi" w:hAnsiTheme="minorHAnsi" w:cstheme="minorHAnsi"/>
          <w:sz w:val="16"/>
          <w:szCs w:val="16"/>
        </w:rPr>
        <w:t>Narodowy Fundusz Zdrowia z siedzibą w Warszawie, reprezentowany przez Prezesa Narodowego Funduszu Zdrowia, z którym może się Pani/Pan kontaktować w następujący sposób:</w:t>
      </w:r>
    </w:p>
    <w:p w14:paraId="45FD9B0E"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listownie na adres siedziby administratora: 02-528 Warszawa, ul. Rakowiecka 26/30</w:t>
      </w:r>
    </w:p>
    <w:p w14:paraId="2D324ED0"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za pomocą platformy ePUAP: NFZ-Centrala/SkrytkaESP</w:t>
      </w:r>
    </w:p>
    <w:p w14:paraId="7E065C86"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e-mailem: sekretariat.gpf@nfz.gov.pl</w:t>
      </w:r>
    </w:p>
    <w:p w14:paraId="55186E26"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b/>
          <w:sz w:val="16"/>
          <w:szCs w:val="16"/>
        </w:rPr>
      </w:pPr>
      <w:r w:rsidRPr="000F3580">
        <w:rPr>
          <w:rFonts w:asciiTheme="minorHAnsi" w:hAnsiTheme="minorHAnsi" w:cstheme="minorHAnsi"/>
          <w:b/>
          <w:color w:val="000000" w:themeColor="text1"/>
          <w:sz w:val="16"/>
          <w:szCs w:val="16"/>
        </w:rPr>
        <w:t xml:space="preserve">● INSPEKTOR OCHRONY DANYCH </w:t>
      </w:r>
    </w:p>
    <w:p w14:paraId="2546902F" w14:textId="77777777" w:rsidR="000F3580" w:rsidRPr="000F3580" w:rsidRDefault="000F3580" w:rsidP="00B6524E">
      <w:pPr>
        <w:pBdr>
          <w:top w:val="single" w:sz="4" w:space="1" w:color="4F81BD" w:themeColor="accent1"/>
          <w:bottom w:val="single" w:sz="4" w:space="1" w:color="4F81BD" w:themeColor="accent1"/>
        </w:pBdr>
        <w:shd w:val="clear" w:color="auto" w:fill="FFFFFF" w:themeFill="background1"/>
        <w:ind w:left="357" w:firstLine="0"/>
        <w:rPr>
          <w:rFonts w:asciiTheme="minorHAnsi" w:hAnsiTheme="minorHAnsi" w:cstheme="minorHAnsi"/>
          <w:sz w:val="16"/>
          <w:szCs w:val="16"/>
        </w:rPr>
      </w:pPr>
      <w:r w:rsidRPr="000F3580">
        <w:rPr>
          <w:rFonts w:asciiTheme="minorHAnsi" w:hAnsiTheme="minorHAnsi" w:cstheme="minorHAnsi"/>
          <w:sz w:val="16"/>
          <w:szCs w:val="16"/>
        </w:rPr>
        <w:t>Prezes NFZ wyznaczył Inspektora Ochrony Danych do kontaktu z Panią/Panem w sprawach dotyczących przetwarzania danych osobowych oraz realizacji praw związanych z przetwarzaniem danych, z którym można kontaktować w następujący sposób:</w:t>
      </w:r>
    </w:p>
    <w:p w14:paraId="1F160F87"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listownie na adres siedziby administratora: 02-528 Warszawa, ul. Rakowiecka 26/30</w:t>
      </w:r>
    </w:p>
    <w:p w14:paraId="2C5E6737"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za pomocą platformy ePUAP: NFZ-Centrala/SkrytkaESP</w:t>
      </w:r>
    </w:p>
    <w:p w14:paraId="3CAA7329"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e-mailem: iod@nfz.gov.pl</w:t>
      </w:r>
    </w:p>
    <w:p w14:paraId="7210BEFD"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b/>
          <w:color w:val="000000" w:themeColor="text1"/>
          <w:sz w:val="16"/>
          <w:szCs w:val="16"/>
        </w:rPr>
      </w:pPr>
      <w:r w:rsidRPr="000F3580">
        <w:rPr>
          <w:rFonts w:asciiTheme="minorHAnsi" w:hAnsiTheme="minorHAnsi" w:cstheme="minorHAnsi"/>
          <w:b/>
          <w:color w:val="000000" w:themeColor="text1"/>
          <w:sz w:val="16"/>
          <w:szCs w:val="16"/>
        </w:rPr>
        <w:t xml:space="preserve">● CEL I PODSTAWA PRZETWARZANIA </w:t>
      </w:r>
    </w:p>
    <w:p w14:paraId="077BDA9D"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xml:space="preserve">Pani/Pana dane osobowe będą przetwarzane w celu: </w:t>
      </w:r>
    </w:p>
    <w:p w14:paraId="357E5F53"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ochrony zasobów NFZ, w tym danych i informacji;</w:t>
      </w:r>
    </w:p>
    <w:p w14:paraId="4C1BC606"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określenia możliwości zawarcia umowy (wykonania usługi/realizacji dostawy);</w:t>
      </w:r>
    </w:p>
    <w:p w14:paraId="6088A9F9"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zawarcia i realizacji umowy pomiędzy kontrahentem/wykonawcą, a Narodowym Funduszem Zdrowia;</w:t>
      </w:r>
    </w:p>
    <w:p w14:paraId="75ED8E78"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ustalenia, dochodzenia roszczeń oraz obrony przez roszczeniami.</w:t>
      </w:r>
    </w:p>
    <w:p w14:paraId="357F89B4"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p>
    <w:p w14:paraId="78D29ED2"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Podstawą prawną przetwarzania Pani/Pana danych osobowych jest w szczególności:</w:t>
      </w:r>
    </w:p>
    <w:p w14:paraId="4323D5BA" w14:textId="1F84D55F" w:rsidR="000F3580" w:rsidRPr="000F3580" w:rsidRDefault="000F3580" w:rsidP="00B6524E">
      <w:pPr>
        <w:pBdr>
          <w:top w:val="single" w:sz="4" w:space="1" w:color="4F81BD" w:themeColor="accent1"/>
          <w:bottom w:val="single" w:sz="4" w:space="1" w:color="4F81BD" w:themeColor="accent1"/>
        </w:pBdr>
        <w:shd w:val="clear" w:color="auto" w:fill="FFFFFF" w:themeFill="background1"/>
        <w:ind w:left="470" w:hanging="113"/>
        <w:rPr>
          <w:rFonts w:asciiTheme="minorHAnsi" w:hAnsiTheme="minorHAnsi" w:cstheme="minorHAnsi"/>
          <w:sz w:val="16"/>
          <w:szCs w:val="16"/>
        </w:rPr>
      </w:pPr>
      <w:r w:rsidRPr="000F3580">
        <w:rPr>
          <w:rFonts w:asciiTheme="minorHAnsi" w:hAnsiTheme="minorHAnsi" w:cstheme="minorHAnsi"/>
          <w:sz w:val="16"/>
          <w:szCs w:val="16"/>
        </w:rPr>
        <w:t>▪</w:t>
      </w:r>
      <w:r w:rsidR="004F2F11">
        <w:rPr>
          <w:rFonts w:asciiTheme="minorHAnsi" w:hAnsiTheme="minorHAnsi" w:cstheme="minorHAnsi"/>
          <w:sz w:val="16"/>
          <w:szCs w:val="16"/>
        </w:rPr>
        <w:t> </w:t>
      </w:r>
      <w:r w:rsidRPr="000F3580">
        <w:rPr>
          <w:rFonts w:asciiTheme="minorHAnsi" w:hAnsiTheme="minorHAnsi" w:cstheme="minorHAnsi"/>
          <w:sz w:val="16"/>
          <w:szCs w:val="16"/>
        </w:rPr>
        <w:t>Rozporządzenie</w:t>
      </w:r>
      <w:r w:rsidR="00B6524E">
        <w:rPr>
          <w:rFonts w:asciiTheme="minorHAnsi" w:hAnsiTheme="minorHAnsi" w:cstheme="minorHAnsi"/>
          <w:sz w:val="16"/>
          <w:szCs w:val="16"/>
        </w:rPr>
        <w:t> </w:t>
      </w:r>
      <w:r w:rsidRPr="000F3580">
        <w:rPr>
          <w:rFonts w:asciiTheme="minorHAnsi" w:hAnsiTheme="minorHAnsi" w:cstheme="minorHAnsi"/>
          <w:sz w:val="16"/>
          <w:szCs w:val="16"/>
        </w:rPr>
        <w:t>Parlamentu</w:t>
      </w:r>
      <w:r w:rsidR="00B6524E">
        <w:rPr>
          <w:rFonts w:asciiTheme="minorHAnsi" w:hAnsiTheme="minorHAnsi" w:cstheme="minorHAnsi"/>
          <w:sz w:val="16"/>
          <w:szCs w:val="16"/>
        </w:rPr>
        <w:t> </w:t>
      </w:r>
      <w:r w:rsidRPr="000F3580">
        <w:rPr>
          <w:rFonts w:asciiTheme="minorHAnsi" w:hAnsiTheme="minorHAnsi" w:cstheme="minorHAnsi"/>
          <w:sz w:val="16"/>
          <w:szCs w:val="16"/>
        </w:rPr>
        <w:t>Europejskiego</w:t>
      </w:r>
      <w:r w:rsidR="00B6524E">
        <w:rPr>
          <w:rFonts w:asciiTheme="minorHAnsi" w:hAnsiTheme="minorHAnsi" w:cstheme="minorHAnsi"/>
          <w:sz w:val="16"/>
          <w:szCs w:val="16"/>
        </w:rPr>
        <w:t> </w:t>
      </w:r>
      <w:r w:rsidRPr="000F3580">
        <w:rPr>
          <w:rFonts w:asciiTheme="minorHAnsi" w:hAnsiTheme="minorHAnsi" w:cstheme="minorHAnsi"/>
          <w:sz w:val="16"/>
          <w:szCs w:val="16"/>
        </w:rPr>
        <w:t>i</w:t>
      </w:r>
      <w:r w:rsidR="00B6524E">
        <w:rPr>
          <w:rFonts w:asciiTheme="minorHAnsi" w:hAnsiTheme="minorHAnsi" w:cstheme="minorHAnsi"/>
          <w:sz w:val="16"/>
          <w:szCs w:val="16"/>
        </w:rPr>
        <w:t> </w:t>
      </w:r>
      <w:r w:rsidRPr="000F3580">
        <w:rPr>
          <w:rFonts w:asciiTheme="minorHAnsi" w:hAnsiTheme="minorHAnsi" w:cstheme="minorHAnsi"/>
          <w:sz w:val="16"/>
          <w:szCs w:val="16"/>
        </w:rPr>
        <w:t>Rady</w:t>
      </w:r>
      <w:r w:rsidR="00B6524E">
        <w:rPr>
          <w:rFonts w:asciiTheme="minorHAnsi" w:hAnsiTheme="minorHAnsi" w:cstheme="minorHAnsi"/>
          <w:sz w:val="16"/>
          <w:szCs w:val="16"/>
        </w:rPr>
        <w:t> </w:t>
      </w:r>
      <w:r w:rsidRPr="000F3580">
        <w:rPr>
          <w:rFonts w:asciiTheme="minorHAnsi" w:hAnsiTheme="minorHAnsi" w:cstheme="minorHAnsi"/>
          <w:sz w:val="16"/>
          <w:szCs w:val="16"/>
        </w:rPr>
        <w:t>(UE)</w:t>
      </w:r>
      <w:r w:rsidR="00B6524E">
        <w:rPr>
          <w:rFonts w:asciiTheme="minorHAnsi" w:hAnsiTheme="minorHAnsi" w:cstheme="minorHAnsi"/>
          <w:sz w:val="16"/>
          <w:szCs w:val="16"/>
        </w:rPr>
        <w:t> </w:t>
      </w:r>
      <w:r w:rsidRPr="000F3580">
        <w:rPr>
          <w:rFonts w:asciiTheme="minorHAnsi" w:hAnsiTheme="minorHAnsi" w:cstheme="minorHAnsi"/>
          <w:sz w:val="16"/>
          <w:szCs w:val="16"/>
        </w:rPr>
        <w:t>2016/679</w:t>
      </w:r>
      <w:r w:rsidR="00B6524E">
        <w:rPr>
          <w:rFonts w:asciiTheme="minorHAnsi" w:hAnsiTheme="minorHAnsi" w:cstheme="minorHAnsi"/>
          <w:sz w:val="16"/>
          <w:szCs w:val="16"/>
        </w:rPr>
        <w:t> </w:t>
      </w:r>
      <w:r w:rsidRPr="000F3580">
        <w:rPr>
          <w:rFonts w:asciiTheme="minorHAnsi" w:hAnsiTheme="minorHAnsi" w:cstheme="minorHAnsi"/>
          <w:sz w:val="16"/>
          <w:szCs w:val="16"/>
        </w:rPr>
        <w:t>z</w:t>
      </w:r>
      <w:r w:rsidR="00B6524E">
        <w:rPr>
          <w:rFonts w:asciiTheme="minorHAnsi" w:hAnsiTheme="minorHAnsi" w:cstheme="minorHAnsi"/>
          <w:sz w:val="16"/>
          <w:szCs w:val="16"/>
        </w:rPr>
        <w:t> </w:t>
      </w:r>
      <w:r w:rsidRPr="000F3580">
        <w:rPr>
          <w:rFonts w:asciiTheme="minorHAnsi" w:hAnsiTheme="minorHAnsi" w:cstheme="minorHAnsi"/>
          <w:sz w:val="16"/>
          <w:szCs w:val="16"/>
        </w:rPr>
        <w:t xml:space="preserve">dnia 27 kwietnia 2016 r. w sprawie ochrony osób fizycznych w związku z przetwarzaniem danych osobowych i w sprawie swobodnego przepływu takich danych oraz uchylenia dyrektywy 95/46/WE, w tym: </w:t>
      </w:r>
    </w:p>
    <w:p w14:paraId="50CB08BA"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art. 6 ust. 1 lit. b) RODO /w związku z zawarciem i realizacją umowy/;</w:t>
      </w:r>
    </w:p>
    <w:p w14:paraId="181A9E57"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art. 6 ust. 1 lit. c) RODO /gdy przetwarzanie jest niezbędne do wypełnienia obowiązku prawnego ciążącego na administratorze/;</w:t>
      </w:r>
    </w:p>
    <w:p w14:paraId="5039301E" w14:textId="77777777" w:rsidR="000F3580" w:rsidRPr="000F3580" w:rsidRDefault="000F3580" w:rsidP="00B6524E">
      <w:pPr>
        <w:pBdr>
          <w:top w:val="single" w:sz="4" w:space="1" w:color="4F81BD" w:themeColor="accent1"/>
          <w:bottom w:val="single" w:sz="4" w:space="1" w:color="4F81BD" w:themeColor="accent1"/>
        </w:pBdr>
        <w:shd w:val="clear" w:color="auto" w:fill="FFFFFF" w:themeFill="background1"/>
        <w:ind w:left="510" w:hanging="113"/>
        <w:rPr>
          <w:rFonts w:asciiTheme="minorHAnsi" w:hAnsiTheme="minorHAnsi" w:cstheme="minorHAnsi"/>
          <w:sz w:val="16"/>
          <w:szCs w:val="16"/>
        </w:rPr>
      </w:pPr>
      <w:r w:rsidRPr="000F3580">
        <w:rPr>
          <w:rFonts w:asciiTheme="minorHAnsi" w:hAnsiTheme="minorHAnsi" w:cstheme="minorHAnsi"/>
          <w:sz w:val="16"/>
          <w:szCs w:val="16"/>
        </w:rPr>
        <w:t>- art. 6 ust. 1 lit. f) RODO /w celu właściwej realizacji usługi/dostawy, ochrony zasobów NFZ, ustalenia, dochodzenia roszczeń oraz obrony przez roszczeniami/;</w:t>
      </w:r>
    </w:p>
    <w:p w14:paraId="3CF7D7CC"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xml:space="preserve">▪ ustawa z dnia 10 maja 2018 r. o ochronie danych osobowych; </w:t>
      </w:r>
    </w:p>
    <w:p w14:paraId="0B1E9257"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ustawa z dnia 27 sierpnia 2004 r. o świadczeniach opieki zdrowotnej finansowanych ze środków publicznych;</w:t>
      </w:r>
    </w:p>
    <w:p w14:paraId="2EE0D64B"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ustawa z dnia 11 września 2019 r. - Prawo zamówień publicznych;</w:t>
      </w:r>
    </w:p>
    <w:p w14:paraId="0289C80D"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ustawa z dnia 23 kwietnia 1964 r. Kodeks cywilny;</w:t>
      </w:r>
    </w:p>
    <w:p w14:paraId="7ACC552A"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ustawa z dnia 27 sierpnia 2009 r. o finansach publicznych;</w:t>
      </w:r>
    </w:p>
    <w:p w14:paraId="0BEC202D"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ustawa z dnia 29 września 1994 r. o rachunkowości;</w:t>
      </w:r>
    </w:p>
    <w:p w14:paraId="7C9B28C0"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ustawa z dnia 6 września 2001 r. o dostępie do informacji publicznej;</w:t>
      </w:r>
    </w:p>
    <w:p w14:paraId="677735C0"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ustawa z dnia 14 lipca 1983 r. o narodowym zasobie archiwalnym i archiwach.</w:t>
      </w:r>
    </w:p>
    <w:p w14:paraId="6355E515"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b/>
          <w:color w:val="000000" w:themeColor="text1"/>
          <w:sz w:val="16"/>
          <w:szCs w:val="16"/>
        </w:rPr>
      </w:pPr>
      <w:r w:rsidRPr="000F3580">
        <w:rPr>
          <w:rFonts w:asciiTheme="minorHAnsi" w:hAnsiTheme="minorHAnsi" w:cstheme="minorHAnsi"/>
          <w:b/>
          <w:color w:val="000000" w:themeColor="text1"/>
          <w:sz w:val="16"/>
          <w:szCs w:val="16"/>
        </w:rPr>
        <w:t xml:space="preserve">● ODBIORCY DANYCH OSOBOWYCH </w:t>
      </w:r>
    </w:p>
    <w:p w14:paraId="71424AC4" w14:textId="77777777" w:rsidR="000F3580" w:rsidRPr="000F3580" w:rsidRDefault="000F3580" w:rsidP="00B313E7">
      <w:pPr>
        <w:pBdr>
          <w:top w:val="single" w:sz="4" w:space="1" w:color="4F81BD" w:themeColor="accent1"/>
          <w:bottom w:val="single" w:sz="4" w:space="1" w:color="4F81BD" w:themeColor="accent1"/>
        </w:pBdr>
        <w:shd w:val="clear" w:color="auto" w:fill="FFFFFF" w:themeFill="background1"/>
        <w:ind w:left="357" w:firstLine="0"/>
        <w:rPr>
          <w:rFonts w:asciiTheme="minorHAnsi" w:hAnsiTheme="minorHAnsi" w:cstheme="minorHAnsi"/>
          <w:sz w:val="16"/>
          <w:szCs w:val="16"/>
        </w:rPr>
      </w:pPr>
      <w:r w:rsidRPr="000F3580">
        <w:rPr>
          <w:rFonts w:asciiTheme="minorHAnsi" w:hAnsiTheme="minorHAnsi" w:cstheme="minorHAnsi"/>
          <w:sz w:val="16"/>
          <w:szCs w:val="16"/>
        </w:rPr>
        <w:t>Odbiorcą Pani/Pana danych osobowych mogą być podmioty posiadające upoważnienie do pozyskiwania danych osobowych na postawie przepisów prawa powszechnie obowiązującego (w tym ustawy z dnia 6 września 2001 r. o dostępie do informacji publicznej). Dane osobowe mogą zostać przekazane podmiotom, z którymi Administrator Danych Osobowych zawarł umowę powierzenia przetwarzania danych osobowych m. in. podmiotom świadczącym usługi w zakresie systemów informatycznych/oprogramowania oraz operatorom pocztowym. Pani/Pana dane osobowe mogą być również przekazywane do państwa trzeciego na podstawie obowiązujących przepisów prawa powszechnie obowiązującego.</w:t>
      </w:r>
    </w:p>
    <w:p w14:paraId="173B2FE0"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b/>
          <w:color w:val="000000" w:themeColor="text1"/>
          <w:sz w:val="16"/>
          <w:szCs w:val="16"/>
        </w:rPr>
      </w:pPr>
      <w:r w:rsidRPr="000F3580">
        <w:rPr>
          <w:rFonts w:asciiTheme="minorHAnsi" w:hAnsiTheme="minorHAnsi" w:cstheme="minorHAnsi"/>
          <w:b/>
          <w:color w:val="000000" w:themeColor="text1"/>
          <w:sz w:val="16"/>
          <w:szCs w:val="16"/>
        </w:rPr>
        <w:t xml:space="preserve">● OKRES PRZECHOWYWANIA DANYCH </w:t>
      </w:r>
    </w:p>
    <w:p w14:paraId="54A862CA" w14:textId="77777777" w:rsidR="000F3580" w:rsidRPr="000F3580" w:rsidRDefault="000F3580" w:rsidP="00B313E7">
      <w:pPr>
        <w:pBdr>
          <w:top w:val="single" w:sz="4" w:space="1" w:color="4F81BD" w:themeColor="accent1"/>
          <w:bottom w:val="single" w:sz="4" w:space="1" w:color="4F81BD" w:themeColor="accent1"/>
        </w:pBdr>
        <w:shd w:val="clear" w:color="auto" w:fill="FFFFFF" w:themeFill="background1"/>
        <w:ind w:left="357" w:firstLine="0"/>
        <w:rPr>
          <w:rFonts w:asciiTheme="minorHAnsi" w:hAnsiTheme="minorHAnsi" w:cstheme="minorHAnsi"/>
          <w:sz w:val="16"/>
          <w:szCs w:val="16"/>
        </w:rPr>
      </w:pPr>
      <w:r w:rsidRPr="000F3580">
        <w:rPr>
          <w:rFonts w:asciiTheme="minorHAnsi" w:hAnsiTheme="minorHAnsi" w:cstheme="minorHAnsi"/>
          <w:sz w:val="16"/>
          <w:szCs w:val="16"/>
        </w:rPr>
        <w:t>Pani/Pana dane osobowe będą przechowywane przez okres niezbędny na potrzeby realizacji ustawowych zadań, celów przetwarzania danych osobowych, dochodzenia roszczeń, obrony przez roszczeniami oraz zadań wynikających z ustaw szczególnych, w tym ustawy z dnia 14 lipca 1983 r. o narodowym zasobie archiwalnym i archiwach.</w:t>
      </w:r>
    </w:p>
    <w:p w14:paraId="5AE2C4FC"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b/>
          <w:color w:val="000000" w:themeColor="text1"/>
          <w:sz w:val="16"/>
          <w:szCs w:val="16"/>
        </w:rPr>
      </w:pPr>
      <w:r w:rsidRPr="000F3580">
        <w:rPr>
          <w:rFonts w:asciiTheme="minorHAnsi" w:hAnsiTheme="minorHAnsi" w:cstheme="minorHAnsi"/>
          <w:b/>
          <w:color w:val="000000" w:themeColor="text1"/>
          <w:sz w:val="16"/>
          <w:szCs w:val="16"/>
        </w:rPr>
        <w:t>● PRAWA OSÓB, KTÓRYCH DANE DOTYCZĄ</w:t>
      </w:r>
    </w:p>
    <w:p w14:paraId="48ABDD13"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W odniesieniu do danych przetwarzanych we wskazanych powyżej celach, Pani/Panu jako Wnioskodawcy przysługuje prawo do:</w:t>
      </w:r>
    </w:p>
    <w:p w14:paraId="044D0077"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dostępu do treści swoich danych osobowych;</w:t>
      </w:r>
    </w:p>
    <w:p w14:paraId="1917918D"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sprostowania danych osobowych;</w:t>
      </w:r>
    </w:p>
    <w:p w14:paraId="38378A2B"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usunięcia danych osobowych (o ile w danym przypadku przysługuje);</w:t>
      </w:r>
    </w:p>
    <w:p w14:paraId="45BC5316"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ograniczenia przetwarzania danych osobowych;</w:t>
      </w:r>
    </w:p>
    <w:p w14:paraId="64CC470F"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wniesienia sprzeciwu wobec przetwarzania danych osobowych (o ile w danym przypadku przysługuje);</w:t>
      </w:r>
    </w:p>
    <w:p w14:paraId="0BCF0303"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 wniesienia skargi do Prezesa Urzędu Ochrony Danych Osobowych.</w:t>
      </w:r>
    </w:p>
    <w:p w14:paraId="1FB34789" w14:textId="1A04A256"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Każdy</w:t>
      </w:r>
      <w:r w:rsidR="00B313E7">
        <w:rPr>
          <w:rFonts w:asciiTheme="minorHAnsi" w:hAnsiTheme="minorHAnsi" w:cstheme="minorHAnsi"/>
          <w:sz w:val="16"/>
          <w:szCs w:val="16"/>
        </w:rPr>
        <w:t> wniosek </w:t>
      </w:r>
      <w:r w:rsidRPr="000F3580">
        <w:rPr>
          <w:rFonts w:asciiTheme="minorHAnsi" w:hAnsiTheme="minorHAnsi" w:cstheme="minorHAnsi"/>
          <w:sz w:val="16"/>
          <w:szCs w:val="16"/>
        </w:rPr>
        <w:t>dotyczący</w:t>
      </w:r>
      <w:r w:rsidR="00B313E7">
        <w:rPr>
          <w:rFonts w:asciiTheme="minorHAnsi" w:hAnsiTheme="minorHAnsi" w:cstheme="minorHAnsi"/>
          <w:sz w:val="16"/>
          <w:szCs w:val="16"/>
        </w:rPr>
        <w:t> </w:t>
      </w:r>
      <w:r w:rsidRPr="000F3580">
        <w:rPr>
          <w:rFonts w:asciiTheme="minorHAnsi" w:hAnsiTheme="minorHAnsi" w:cstheme="minorHAnsi"/>
          <w:sz w:val="16"/>
          <w:szCs w:val="16"/>
        </w:rPr>
        <w:t>realizacji</w:t>
      </w:r>
      <w:r w:rsidR="00B313E7">
        <w:rPr>
          <w:rFonts w:asciiTheme="minorHAnsi" w:hAnsiTheme="minorHAnsi" w:cstheme="minorHAnsi"/>
          <w:sz w:val="16"/>
          <w:szCs w:val="16"/>
        </w:rPr>
        <w:t> </w:t>
      </w:r>
      <w:r w:rsidRPr="000F3580">
        <w:rPr>
          <w:rFonts w:asciiTheme="minorHAnsi" w:hAnsiTheme="minorHAnsi" w:cstheme="minorHAnsi"/>
          <w:sz w:val="16"/>
          <w:szCs w:val="16"/>
        </w:rPr>
        <w:t>z</w:t>
      </w:r>
      <w:r w:rsidR="00B313E7">
        <w:rPr>
          <w:rFonts w:asciiTheme="minorHAnsi" w:hAnsiTheme="minorHAnsi" w:cstheme="minorHAnsi"/>
          <w:sz w:val="16"/>
          <w:szCs w:val="16"/>
        </w:rPr>
        <w:t> </w:t>
      </w:r>
      <w:r w:rsidRPr="000F3580">
        <w:rPr>
          <w:rFonts w:asciiTheme="minorHAnsi" w:hAnsiTheme="minorHAnsi" w:cstheme="minorHAnsi"/>
          <w:sz w:val="16"/>
          <w:szCs w:val="16"/>
        </w:rPr>
        <w:t>w/w</w:t>
      </w:r>
      <w:r w:rsidR="00B313E7">
        <w:rPr>
          <w:rFonts w:asciiTheme="minorHAnsi" w:hAnsiTheme="minorHAnsi" w:cstheme="minorHAnsi"/>
          <w:sz w:val="16"/>
          <w:szCs w:val="16"/>
        </w:rPr>
        <w:t> </w:t>
      </w:r>
      <w:r w:rsidRPr="000F3580">
        <w:rPr>
          <w:rFonts w:asciiTheme="minorHAnsi" w:hAnsiTheme="minorHAnsi" w:cstheme="minorHAnsi"/>
          <w:sz w:val="16"/>
          <w:szCs w:val="16"/>
        </w:rPr>
        <w:t>praw</w:t>
      </w:r>
      <w:r w:rsidR="00B313E7">
        <w:rPr>
          <w:rFonts w:asciiTheme="minorHAnsi" w:hAnsiTheme="minorHAnsi" w:cstheme="minorHAnsi"/>
          <w:sz w:val="16"/>
          <w:szCs w:val="16"/>
        </w:rPr>
        <w:t> </w:t>
      </w:r>
      <w:r w:rsidRPr="000F3580">
        <w:rPr>
          <w:rFonts w:asciiTheme="minorHAnsi" w:hAnsiTheme="minorHAnsi" w:cstheme="minorHAnsi"/>
          <w:sz w:val="16"/>
          <w:szCs w:val="16"/>
        </w:rPr>
        <w:t>zostanie</w:t>
      </w:r>
      <w:r w:rsidR="00B313E7">
        <w:rPr>
          <w:rFonts w:asciiTheme="minorHAnsi" w:hAnsiTheme="minorHAnsi" w:cstheme="minorHAnsi"/>
          <w:sz w:val="16"/>
          <w:szCs w:val="16"/>
        </w:rPr>
        <w:t> </w:t>
      </w:r>
      <w:r w:rsidRPr="000F3580">
        <w:rPr>
          <w:rFonts w:asciiTheme="minorHAnsi" w:hAnsiTheme="minorHAnsi" w:cstheme="minorHAnsi"/>
          <w:sz w:val="16"/>
          <w:szCs w:val="16"/>
        </w:rPr>
        <w:t>rozpatrzony</w:t>
      </w:r>
      <w:r w:rsidR="00B313E7">
        <w:rPr>
          <w:rFonts w:asciiTheme="minorHAnsi" w:hAnsiTheme="minorHAnsi" w:cstheme="minorHAnsi"/>
          <w:sz w:val="16"/>
          <w:szCs w:val="16"/>
        </w:rPr>
        <w:t> </w:t>
      </w:r>
      <w:r w:rsidRPr="000F3580">
        <w:rPr>
          <w:rFonts w:asciiTheme="minorHAnsi" w:hAnsiTheme="minorHAnsi" w:cstheme="minorHAnsi"/>
          <w:sz w:val="16"/>
          <w:szCs w:val="16"/>
        </w:rPr>
        <w:t>zgodnie</w:t>
      </w:r>
      <w:r w:rsidR="00B313E7">
        <w:rPr>
          <w:rFonts w:asciiTheme="minorHAnsi" w:hAnsiTheme="minorHAnsi" w:cstheme="minorHAnsi"/>
          <w:sz w:val="16"/>
          <w:szCs w:val="16"/>
        </w:rPr>
        <w:t> </w:t>
      </w:r>
      <w:r w:rsidRPr="000F3580">
        <w:rPr>
          <w:rFonts w:asciiTheme="minorHAnsi" w:hAnsiTheme="minorHAnsi" w:cstheme="minorHAnsi"/>
          <w:sz w:val="16"/>
          <w:szCs w:val="16"/>
        </w:rPr>
        <w:t>z RODO.</w:t>
      </w:r>
    </w:p>
    <w:p w14:paraId="3BCC0426"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b/>
          <w:color w:val="000000" w:themeColor="text1"/>
          <w:sz w:val="16"/>
          <w:szCs w:val="16"/>
        </w:rPr>
      </w:pPr>
      <w:r w:rsidRPr="000F3580">
        <w:rPr>
          <w:rFonts w:asciiTheme="minorHAnsi" w:hAnsiTheme="minorHAnsi" w:cstheme="minorHAnsi"/>
          <w:b/>
          <w:color w:val="000000" w:themeColor="text1"/>
          <w:sz w:val="16"/>
          <w:szCs w:val="16"/>
        </w:rPr>
        <w:t xml:space="preserve">● INFORMACJA O WYMOGU PODANIA DANYCH </w:t>
      </w:r>
    </w:p>
    <w:p w14:paraId="1CC7F42F"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Podanie danych osobowych jest niezbędne do zawarcia i realizacji umowy, właściwej realizacji usługi/dostawy.</w:t>
      </w:r>
    </w:p>
    <w:p w14:paraId="3DEF6267"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b/>
          <w:color w:val="000000" w:themeColor="text1"/>
          <w:sz w:val="16"/>
          <w:szCs w:val="16"/>
        </w:rPr>
      </w:pPr>
      <w:r w:rsidRPr="000F3580">
        <w:rPr>
          <w:rFonts w:asciiTheme="minorHAnsi" w:hAnsiTheme="minorHAnsi" w:cstheme="minorHAnsi"/>
          <w:b/>
          <w:color w:val="000000" w:themeColor="text1"/>
          <w:sz w:val="16"/>
          <w:szCs w:val="16"/>
        </w:rPr>
        <w:t>●</w:t>
      </w:r>
      <w:r w:rsidRPr="000F3580">
        <w:rPr>
          <w:rFonts w:asciiTheme="minorHAnsi" w:hAnsiTheme="minorHAnsi" w:cstheme="minorHAnsi"/>
          <w:color w:val="000000" w:themeColor="text1"/>
          <w:sz w:val="16"/>
          <w:szCs w:val="16"/>
        </w:rPr>
        <w:t xml:space="preserve"> </w:t>
      </w:r>
      <w:r w:rsidRPr="000F3580">
        <w:rPr>
          <w:rFonts w:asciiTheme="minorHAnsi" w:hAnsiTheme="minorHAnsi" w:cstheme="minorHAnsi"/>
          <w:b/>
          <w:color w:val="000000" w:themeColor="text1"/>
          <w:sz w:val="16"/>
          <w:szCs w:val="16"/>
        </w:rPr>
        <w:t>INFORMACJA W ZAKRESIE ZAUTOMATYZOWANEGO PODEJMOWANIA DECYZJI ORAZ PROFILOWANIA</w:t>
      </w:r>
    </w:p>
    <w:p w14:paraId="239ECD28"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sz w:val="16"/>
          <w:szCs w:val="16"/>
        </w:rPr>
      </w:pPr>
      <w:r w:rsidRPr="000F3580">
        <w:rPr>
          <w:rFonts w:asciiTheme="minorHAnsi" w:hAnsiTheme="minorHAnsi" w:cstheme="minorHAnsi"/>
          <w:sz w:val="16"/>
          <w:szCs w:val="16"/>
        </w:rPr>
        <w:t>Pani/Pana dane nie posłużą do zautomatyzowanego podejmowania decyzji jak również profilowania.</w:t>
      </w:r>
    </w:p>
    <w:p w14:paraId="1E3132CD" w14:textId="77777777" w:rsidR="000F3580" w:rsidRPr="000F3580" w:rsidRDefault="000F3580" w:rsidP="000F3580">
      <w:pPr>
        <w:pBdr>
          <w:top w:val="single" w:sz="4" w:space="1" w:color="4F81BD" w:themeColor="accent1"/>
          <w:bottom w:val="single" w:sz="4" w:space="1" w:color="4F81BD" w:themeColor="accent1"/>
        </w:pBdr>
        <w:shd w:val="clear" w:color="auto" w:fill="FFFFFF" w:themeFill="background1"/>
        <w:rPr>
          <w:rFonts w:asciiTheme="minorHAnsi" w:hAnsiTheme="minorHAnsi" w:cstheme="minorHAnsi"/>
          <w:b/>
          <w:color w:val="000000" w:themeColor="text1"/>
          <w:sz w:val="16"/>
          <w:szCs w:val="16"/>
        </w:rPr>
      </w:pPr>
      <w:r w:rsidRPr="000F3580">
        <w:rPr>
          <w:rFonts w:asciiTheme="minorHAnsi" w:hAnsiTheme="minorHAnsi" w:cstheme="minorHAnsi"/>
          <w:b/>
          <w:color w:val="000000" w:themeColor="text1"/>
          <w:sz w:val="16"/>
          <w:szCs w:val="16"/>
        </w:rPr>
        <w:t>●</w:t>
      </w:r>
      <w:r w:rsidRPr="000F3580">
        <w:rPr>
          <w:rFonts w:asciiTheme="minorHAnsi" w:hAnsiTheme="minorHAnsi" w:cstheme="minorHAnsi"/>
          <w:color w:val="000000" w:themeColor="text1"/>
          <w:sz w:val="16"/>
          <w:szCs w:val="16"/>
        </w:rPr>
        <w:t xml:space="preserve"> </w:t>
      </w:r>
      <w:r w:rsidRPr="000F3580">
        <w:rPr>
          <w:rFonts w:asciiTheme="minorHAnsi" w:hAnsiTheme="minorHAnsi" w:cstheme="minorHAnsi"/>
          <w:b/>
          <w:color w:val="000000" w:themeColor="text1"/>
          <w:sz w:val="16"/>
          <w:szCs w:val="16"/>
        </w:rPr>
        <w:t>ŹRÓDŁO I KATEGORIE DANYCH OSOBOWYCH</w:t>
      </w:r>
    </w:p>
    <w:p w14:paraId="40DC410B" w14:textId="7D7396A0" w:rsidR="00DF10D0" w:rsidRPr="000F3580" w:rsidRDefault="000F3580" w:rsidP="00B313E7">
      <w:pPr>
        <w:pBdr>
          <w:top w:val="single" w:sz="4" w:space="1" w:color="4F81BD" w:themeColor="accent1"/>
          <w:bottom w:val="single" w:sz="4" w:space="1" w:color="4F81BD" w:themeColor="accent1"/>
        </w:pBdr>
        <w:shd w:val="clear" w:color="auto" w:fill="FFFFFF" w:themeFill="background1"/>
        <w:ind w:left="357" w:firstLine="0"/>
        <w:rPr>
          <w:rFonts w:asciiTheme="minorHAnsi" w:hAnsiTheme="minorHAnsi" w:cstheme="minorHAnsi"/>
          <w:color w:val="000000" w:themeColor="text1"/>
          <w:sz w:val="16"/>
          <w:szCs w:val="16"/>
        </w:rPr>
      </w:pPr>
      <w:r w:rsidRPr="000F3580">
        <w:rPr>
          <w:rFonts w:asciiTheme="minorHAnsi" w:hAnsiTheme="minorHAnsi" w:cstheme="minorHAnsi"/>
          <w:color w:val="000000" w:themeColor="text1"/>
          <w:sz w:val="16"/>
          <w:szCs w:val="16"/>
        </w:rPr>
        <w:t>Narodowy Fundusz Zdrowia pozyskał Pani/Pana dane osobowe od kontrahenta/wykonawcy, wskazane w ofercie w trakcie ubiegania się o udzielanie zamówienia publicznego oraz/lub zgodnie z zawartą umową. Przekazane Narodowemu Funduszowi Zdrowia dane osobowe pracowników/współpracowników kontrahenta/wykonawcy mogą dotyczyć w szczególności: danych identyfikacyjnych, danych kontaktowych, wykazania możliwości realizacji umowy przez kontrahenta/wykonawcę poprzez wykazanie uprawnień pracowników lub/i</w:t>
      </w:r>
      <w:r w:rsidR="00B313E7">
        <w:rPr>
          <w:rFonts w:asciiTheme="minorHAnsi" w:hAnsiTheme="minorHAnsi" w:cstheme="minorHAnsi"/>
          <w:color w:val="000000" w:themeColor="text1"/>
          <w:sz w:val="16"/>
          <w:szCs w:val="16"/>
        </w:rPr>
        <w:t> </w:t>
      </w:r>
      <w:r w:rsidRPr="000F3580">
        <w:rPr>
          <w:rFonts w:asciiTheme="minorHAnsi" w:hAnsiTheme="minorHAnsi" w:cstheme="minorHAnsi"/>
          <w:color w:val="000000" w:themeColor="text1"/>
          <w:sz w:val="16"/>
          <w:szCs w:val="16"/>
        </w:rPr>
        <w:t>współpracowników.</w:t>
      </w:r>
    </w:p>
    <w:sectPr w:rsidR="00DF10D0" w:rsidRPr="000F3580" w:rsidSect="00FD62CB">
      <w:footerReference w:type="default" r:id="rId1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C697C4" w14:textId="77777777" w:rsidR="002E7501" w:rsidRDefault="002E7501" w:rsidP="004C6A90">
      <w:r>
        <w:separator/>
      </w:r>
    </w:p>
  </w:endnote>
  <w:endnote w:type="continuationSeparator" w:id="0">
    <w:p w14:paraId="504E922C" w14:textId="77777777" w:rsidR="002E7501" w:rsidRDefault="002E7501" w:rsidP="004C6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C652F6" w14:paraId="6C1A786E" w14:textId="77777777" w:rsidTr="003728A0">
      <w:trPr>
        <w:trHeight w:val="463"/>
      </w:trPr>
      <w:tc>
        <w:tcPr>
          <w:tcW w:w="6577" w:type="dxa"/>
          <w:tcBorders>
            <w:top w:val="single" w:sz="2" w:space="0" w:color="auto"/>
            <w:left w:val="nil"/>
            <w:bottom w:val="nil"/>
            <w:right w:val="nil"/>
          </w:tcBorders>
          <w:tcMar>
            <w:top w:w="100" w:type="dxa"/>
          </w:tcMar>
          <w:vAlign w:val="center"/>
        </w:tcPr>
        <w:p w14:paraId="402CCFBA" w14:textId="77777777" w:rsidR="00C652F6" w:rsidRDefault="00C652F6">
          <w:pPr>
            <w:jc w:val="left"/>
            <w:rPr>
              <w:sz w:val="18"/>
            </w:rPr>
          </w:pPr>
        </w:p>
      </w:tc>
      <w:tc>
        <w:tcPr>
          <w:tcW w:w="3289" w:type="dxa"/>
          <w:tcBorders>
            <w:top w:val="single" w:sz="2" w:space="0" w:color="auto"/>
            <w:left w:val="nil"/>
            <w:bottom w:val="nil"/>
            <w:right w:val="nil"/>
          </w:tcBorders>
          <w:tcMar>
            <w:top w:w="100" w:type="dxa"/>
          </w:tcMar>
          <w:vAlign w:val="center"/>
        </w:tcPr>
        <w:p w14:paraId="1229E3F2" w14:textId="3FAC7FDA" w:rsidR="00C652F6" w:rsidRDefault="00C652F6">
          <w:pPr>
            <w:jc w:val="right"/>
            <w:rPr>
              <w:sz w:val="18"/>
            </w:rPr>
          </w:pPr>
          <w:r>
            <w:rPr>
              <w:sz w:val="18"/>
            </w:rPr>
            <w:t xml:space="preserve">Strona </w:t>
          </w:r>
          <w:r>
            <w:rPr>
              <w:sz w:val="18"/>
            </w:rPr>
            <w:fldChar w:fldCharType="begin"/>
          </w:r>
          <w:r>
            <w:rPr>
              <w:sz w:val="18"/>
            </w:rPr>
            <w:instrText>PAGE</w:instrText>
          </w:r>
          <w:r>
            <w:rPr>
              <w:sz w:val="18"/>
            </w:rPr>
            <w:fldChar w:fldCharType="separate"/>
          </w:r>
          <w:r w:rsidR="00234408">
            <w:rPr>
              <w:noProof/>
              <w:sz w:val="18"/>
            </w:rPr>
            <w:t>1</w:t>
          </w:r>
          <w:r>
            <w:rPr>
              <w:sz w:val="18"/>
            </w:rPr>
            <w:fldChar w:fldCharType="end"/>
          </w:r>
        </w:p>
      </w:tc>
    </w:tr>
  </w:tbl>
  <w:p w14:paraId="4E8AF2AB" w14:textId="77777777" w:rsidR="00C652F6" w:rsidRDefault="00C652F6">
    <w:pPr>
      <w:rPr>
        <w:sz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3672325"/>
      <w:docPartObj>
        <w:docPartGallery w:val="Page Numbers (Bottom of Page)"/>
        <w:docPartUnique/>
      </w:docPartObj>
    </w:sdtPr>
    <w:sdtEndPr>
      <w:rPr>
        <w:noProof/>
      </w:rPr>
    </w:sdtEndPr>
    <w:sdtContent>
      <w:p w14:paraId="2B3ABC48" w14:textId="329E46A0" w:rsidR="00B1533D" w:rsidRDefault="00B1533D">
        <w:pPr>
          <w:pStyle w:val="Stopka"/>
          <w:jc w:val="right"/>
        </w:pPr>
        <w:r>
          <w:fldChar w:fldCharType="begin"/>
        </w:r>
        <w:r>
          <w:instrText xml:space="preserve"> PAGE   \* MERGEFORMAT </w:instrText>
        </w:r>
        <w:r>
          <w:fldChar w:fldCharType="separate"/>
        </w:r>
        <w:r w:rsidR="00234408">
          <w:rPr>
            <w:noProof/>
          </w:rPr>
          <w:t>12</w:t>
        </w:r>
        <w:r>
          <w:rPr>
            <w:noProof/>
          </w:rPr>
          <w:fldChar w:fldCharType="end"/>
        </w:r>
      </w:p>
    </w:sdtContent>
  </w:sdt>
  <w:p w14:paraId="0755D03B" w14:textId="77777777" w:rsidR="00B1533D" w:rsidRDefault="00B1533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297119" w14:textId="77777777" w:rsidR="002E7501" w:rsidRDefault="002E7501" w:rsidP="004C6A90">
      <w:r>
        <w:separator/>
      </w:r>
    </w:p>
  </w:footnote>
  <w:footnote w:type="continuationSeparator" w:id="0">
    <w:p w14:paraId="0835D5FE" w14:textId="77777777" w:rsidR="002E7501" w:rsidRDefault="002E7501" w:rsidP="004C6A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E7399"/>
    <w:multiLevelType w:val="multilevel"/>
    <w:tmpl w:val="086ECD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272E47"/>
    <w:multiLevelType w:val="hybridMultilevel"/>
    <w:tmpl w:val="88221B14"/>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69876DF"/>
    <w:multiLevelType w:val="singleLevel"/>
    <w:tmpl w:val="5CAA6498"/>
    <w:lvl w:ilvl="0">
      <w:start w:val="1"/>
      <w:numFmt w:val="decimal"/>
      <w:lvlText w:val="%1."/>
      <w:lvlJc w:val="left"/>
      <w:pPr>
        <w:tabs>
          <w:tab w:val="num" w:pos="360"/>
        </w:tabs>
        <w:ind w:left="360" w:hanging="360"/>
      </w:pPr>
      <w:rPr>
        <w:rFonts w:hint="default"/>
        <w:i w:val="0"/>
        <w:sz w:val="20"/>
        <w:szCs w:val="20"/>
      </w:rPr>
    </w:lvl>
  </w:abstractNum>
  <w:abstractNum w:abstractNumId="3" w15:restartNumberingAfterBreak="0">
    <w:nsid w:val="16C93F29"/>
    <w:multiLevelType w:val="multilevel"/>
    <w:tmpl w:val="45006A2E"/>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ascii="Times New Roman" w:eastAsia="Times New Roman" w:hAnsi="Times New Roman" w:cs="Times New Roman"/>
        <w:b/>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1AE168D0"/>
    <w:multiLevelType w:val="multilevel"/>
    <w:tmpl w:val="697E6B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404AEE"/>
    <w:multiLevelType w:val="hybridMultilevel"/>
    <w:tmpl w:val="C4963B30"/>
    <w:lvl w:ilvl="0" w:tplc="0415000F">
      <w:start w:val="1"/>
      <w:numFmt w:val="decimal"/>
      <w:lvlText w:val="%1."/>
      <w:lvlJc w:val="left"/>
      <w:pPr>
        <w:ind w:left="786"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 w15:restartNumberingAfterBreak="0">
    <w:nsid w:val="211B4248"/>
    <w:multiLevelType w:val="hybridMultilevel"/>
    <w:tmpl w:val="24C04298"/>
    <w:lvl w:ilvl="0" w:tplc="0415000F">
      <w:start w:val="1"/>
      <w:numFmt w:val="decimal"/>
      <w:lvlText w:val="%1."/>
      <w:lvlJc w:val="left"/>
      <w:pPr>
        <w:ind w:left="1440" w:hanging="360"/>
      </w:pPr>
    </w:lvl>
    <w:lvl w:ilvl="1" w:tplc="04150011">
      <w:start w:val="1"/>
      <w:numFmt w:val="decimal"/>
      <w:lvlText w:val="%2)"/>
      <w:lvlJc w:val="left"/>
      <w:pPr>
        <w:ind w:left="644" w:hanging="360"/>
      </w:pPr>
      <w:rPr>
        <w:rFonts w:hint="default"/>
        <w:sz w:val="24"/>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229152E5"/>
    <w:multiLevelType w:val="hybridMultilevel"/>
    <w:tmpl w:val="47D4F194"/>
    <w:lvl w:ilvl="0" w:tplc="CD609BEC">
      <w:start w:val="1"/>
      <w:numFmt w:val="decimal"/>
      <w:lvlText w:val="%1)"/>
      <w:lvlJc w:val="left"/>
      <w:pPr>
        <w:ind w:left="786" w:hanging="360"/>
      </w:pPr>
      <w:rPr>
        <w:rFonts w:hint="default"/>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23384856"/>
    <w:multiLevelType w:val="hybridMultilevel"/>
    <w:tmpl w:val="A9D26014"/>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9" w15:restartNumberingAfterBreak="0">
    <w:nsid w:val="29C17A27"/>
    <w:multiLevelType w:val="multilevel"/>
    <w:tmpl w:val="0A7A5F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E983BD6"/>
    <w:multiLevelType w:val="hybridMultilevel"/>
    <w:tmpl w:val="9E1617A2"/>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 w15:restartNumberingAfterBreak="0">
    <w:nsid w:val="31B80C97"/>
    <w:multiLevelType w:val="multilevel"/>
    <w:tmpl w:val="3E56EE26"/>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2" w15:restartNumberingAfterBreak="0">
    <w:nsid w:val="398C63D4"/>
    <w:multiLevelType w:val="hybridMultilevel"/>
    <w:tmpl w:val="C8363D6A"/>
    <w:lvl w:ilvl="0" w:tplc="9394059E">
      <w:start w:val="1"/>
      <w:numFmt w:val="decimal"/>
      <w:lvlText w:val="%1."/>
      <w:lvlJc w:val="left"/>
      <w:pPr>
        <w:tabs>
          <w:tab w:val="num" w:pos="357"/>
        </w:tabs>
        <w:ind w:left="357" w:hanging="357"/>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6F580C1C">
      <w:start w:val="1"/>
      <w:numFmt w:val="decimal"/>
      <w:lvlText w:val="%4."/>
      <w:lvlJc w:val="left"/>
      <w:pPr>
        <w:tabs>
          <w:tab w:val="num" w:pos="357"/>
        </w:tabs>
        <w:ind w:left="357" w:hanging="357"/>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B382243"/>
    <w:multiLevelType w:val="hybridMultilevel"/>
    <w:tmpl w:val="1FBA8726"/>
    <w:lvl w:ilvl="0" w:tplc="04150011">
      <w:start w:val="1"/>
      <w:numFmt w:val="decimal"/>
      <w:lvlText w:val="%1)"/>
      <w:lvlJc w:val="left"/>
      <w:pPr>
        <w:ind w:left="720" w:hanging="360"/>
      </w:pPr>
      <w:rPr>
        <w:rFonts w:cs="Times New Roman"/>
      </w:rPr>
    </w:lvl>
    <w:lvl w:ilvl="1" w:tplc="9B64B9C0">
      <w:start w:val="1"/>
      <w:numFmt w:val="decimal"/>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4" w15:restartNumberingAfterBreak="0">
    <w:nsid w:val="3CC34FD5"/>
    <w:multiLevelType w:val="multilevel"/>
    <w:tmpl w:val="DF60FE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D2D231B"/>
    <w:multiLevelType w:val="multilevel"/>
    <w:tmpl w:val="14A44F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F862F50"/>
    <w:multiLevelType w:val="singleLevel"/>
    <w:tmpl w:val="68DA07F0"/>
    <w:lvl w:ilvl="0">
      <w:start w:val="1"/>
      <w:numFmt w:val="decimal"/>
      <w:lvlText w:val="%1)"/>
      <w:lvlJc w:val="left"/>
      <w:pPr>
        <w:tabs>
          <w:tab w:val="num" w:pos="786"/>
        </w:tabs>
        <w:ind w:left="786" w:hanging="360"/>
      </w:pPr>
    </w:lvl>
  </w:abstractNum>
  <w:abstractNum w:abstractNumId="17" w15:restartNumberingAfterBreak="0">
    <w:nsid w:val="3FD47928"/>
    <w:multiLevelType w:val="hybridMultilevel"/>
    <w:tmpl w:val="91C47BA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43A3589"/>
    <w:multiLevelType w:val="hybridMultilevel"/>
    <w:tmpl w:val="06649F0C"/>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46D237F7"/>
    <w:multiLevelType w:val="multilevel"/>
    <w:tmpl w:val="80D04F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247316A"/>
    <w:multiLevelType w:val="multilevel"/>
    <w:tmpl w:val="BEE4A8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31E77CE"/>
    <w:multiLevelType w:val="hybridMultilevel"/>
    <w:tmpl w:val="C3DC7308"/>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2" w15:restartNumberingAfterBreak="0">
    <w:nsid w:val="532D3A27"/>
    <w:multiLevelType w:val="multilevel"/>
    <w:tmpl w:val="7534C4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3762D80"/>
    <w:multiLevelType w:val="hybridMultilevel"/>
    <w:tmpl w:val="967A3B66"/>
    <w:lvl w:ilvl="0" w:tplc="474447EC">
      <w:start w:val="1"/>
      <w:numFmt w:val="decimal"/>
      <w:lvlText w:val="%1."/>
      <w:lvlJc w:val="left"/>
      <w:pPr>
        <w:ind w:left="644"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15:restartNumberingAfterBreak="0">
    <w:nsid w:val="57BC0B03"/>
    <w:multiLevelType w:val="hybridMultilevel"/>
    <w:tmpl w:val="6DE09B54"/>
    <w:lvl w:ilvl="0" w:tplc="0415000F">
      <w:start w:val="8"/>
      <w:numFmt w:val="decimal"/>
      <w:lvlText w:val="%1."/>
      <w:lvlJc w:val="left"/>
      <w:pPr>
        <w:ind w:left="720" w:hanging="360"/>
      </w:pPr>
      <w:rPr>
        <w:rFonts w:hint="default"/>
      </w:rPr>
    </w:lvl>
    <w:lvl w:ilvl="1" w:tplc="759A07B8">
      <w:start w:val="1"/>
      <w:numFmt w:val="lowerLetter"/>
      <w:lvlText w:val="%2."/>
      <w:lvlJc w:val="left"/>
      <w:pPr>
        <w:ind w:left="1440" w:hanging="360"/>
      </w:pPr>
      <w:rPr>
        <w:rFonts w:ascii="Calibri" w:eastAsia="SimSun" w:hAnsi="Calibri" w:cs="Times New Roman"/>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BC30DEF"/>
    <w:multiLevelType w:val="multilevel"/>
    <w:tmpl w:val="5EFA04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BDC4CCD"/>
    <w:multiLevelType w:val="hybridMultilevel"/>
    <w:tmpl w:val="3B98C030"/>
    <w:lvl w:ilvl="0" w:tplc="04150011">
      <w:start w:val="1"/>
      <w:numFmt w:val="decimal"/>
      <w:lvlText w:val="%1)"/>
      <w:lvlJc w:val="left"/>
      <w:pPr>
        <w:ind w:left="1070" w:hanging="360"/>
      </w:p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27" w15:restartNumberingAfterBreak="0">
    <w:nsid w:val="5C5B5660"/>
    <w:multiLevelType w:val="multilevel"/>
    <w:tmpl w:val="EBB62A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E246059"/>
    <w:multiLevelType w:val="multilevel"/>
    <w:tmpl w:val="0646EC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E610C7B"/>
    <w:multiLevelType w:val="hybridMultilevel"/>
    <w:tmpl w:val="66F650D0"/>
    <w:lvl w:ilvl="0" w:tplc="B1D49206">
      <w:start w:val="1"/>
      <w:numFmt w:val="decimal"/>
      <w:lvlText w:val="%1."/>
      <w:lvlJc w:val="left"/>
      <w:pPr>
        <w:tabs>
          <w:tab w:val="num" w:pos="357"/>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0375605"/>
    <w:multiLevelType w:val="hybridMultilevel"/>
    <w:tmpl w:val="FC8625DC"/>
    <w:lvl w:ilvl="0" w:tplc="E9C6D638">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59854F7"/>
    <w:multiLevelType w:val="multilevel"/>
    <w:tmpl w:val="A57296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5BE6DBD"/>
    <w:multiLevelType w:val="hybridMultilevel"/>
    <w:tmpl w:val="3A9CD632"/>
    <w:lvl w:ilvl="0" w:tplc="0415000F">
      <w:start w:val="6"/>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69942C6E"/>
    <w:multiLevelType w:val="hybridMultilevel"/>
    <w:tmpl w:val="3FC26472"/>
    <w:lvl w:ilvl="0" w:tplc="04150011">
      <w:start w:val="1"/>
      <w:numFmt w:val="decimal"/>
      <w:lvlText w:val="%1)"/>
      <w:lvlJc w:val="left"/>
      <w:pPr>
        <w:ind w:left="785" w:hanging="360"/>
      </w:pPr>
      <w:rPr>
        <w:rFonts w:hint="default"/>
      </w:rPr>
    </w:lvl>
    <w:lvl w:ilvl="1" w:tplc="04150003" w:tentative="1">
      <w:start w:val="1"/>
      <w:numFmt w:val="bullet"/>
      <w:lvlText w:val="o"/>
      <w:lvlJc w:val="left"/>
      <w:pPr>
        <w:ind w:left="1505" w:hanging="360"/>
      </w:pPr>
      <w:rPr>
        <w:rFonts w:ascii="Courier New" w:hAnsi="Courier New" w:cs="Courier New" w:hint="default"/>
      </w:rPr>
    </w:lvl>
    <w:lvl w:ilvl="2" w:tplc="04150005" w:tentative="1">
      <w:start w:val="1"/>
      <w:numFmt w:val="bullet"/>
      <w:lvlText w:val=""/>
      <w:lvlJc w:val="left"/>
      <w:pPr>
        <w:ind w:left="2225" w:hanging="360"/>
      </w:pPr>
      <w:rPr>
        <w:rFonts w:ascii="Wingdings" w:hAnsi="Wingdings" w:hint="default"/>
      </w:rPr>
    </w:lvl>
    <w:lvl w:ilvl="3" w:tplc="04150001" w:tentative="1">
      <w:start w:val="1"/>
      <w:numFmt w:val="bullet"/>
      <w:lvlText w:val=""/>
      <w:lvlJc w:val="left"/>
      <w:pPr>
        <w:ind w:left="2945" w:hanging="360"/>
      </w:pPr>
      <w:rPr>
        <w:rFonts w:ascii="Symbol" w:hAnsi="Symbol" w:hint="default"/>
      </w:rPr>
    </w:lvl>
    <w:lvl w:ilvl="4" w:tplc="04150003" w:tentative="1">
      <w:start w:val="1"/>
      <w:numFmt w:val="bullet"/>
      <w:lvlText w:val="o"/>
      <w:lvlJc w:val="left"/>
      <w:pPr>
        <w:ind w:left="3665" w:hanging="360"/>
      </w:pPr>
      <w:rPr>
        <w:rFonts w:ascii="Courier New" w:hAnsi="Courier New" w:cs="Courier New" w:hint="default"/>
      </w:rPr>
    </w:lvl>
    <w:lvl w:ilvl="5" w:tplc="04150005" w:tentative="1">
      <w:start w:val="1"/>
      <w:numFmt w:val="bullet"/>
      <w:lvlText w:val=""/>
      <w:lvlJc w:val="left"/>
      <w:pPr>
        <w:ind w:left="4385" w:hanging="360"/>
      </w:pPr>
      <w:rPr>
        <w:rFonts w:ascii="Wingdings" w:hAnsi="Wingdings" w:hint="default"/>
      </w:rPr>
    </w:lvl>
    <w:lvl w:ilvl="6" w:tplc="04150001" w:tentative="1">
      <w:start w:val="1"/>
      <w:numFmt w:val="bullet"/>
      <w:lvlText w:val=""/>
      <w:lvlJc w:val="left"/>
      <w:pPr>
        <w:ind w:left="5105" w:hanging="360"/>
      </w:pPr>
      <w:rPr>
        <w:rFonts w:ascii="Symbol" w:hAnsi="Symbol" w:hint="default"/>
      </w:rPr>
    </w:lvl>
    <w:lvl w:ilvl="7" w:tplc="04150003" w:tentative="1">
      <w:start w:val="1"/>
      <w:numFmt w:val="bullet"/>
      <w:lvlText w:val="o"/>
      <w:lvlJc w:val="left"/>
      <w:pPr>
        <w:ind w:left="5825" w:hanging="360"/>
      </w:pPr>
      <w:rPr>
        <w:rFonts w:ascii="Courier New" w:hAnsi="Courier New" w:cs="Courier New" w:hint="default"/>
      </w:rPr>
    </w:lvl>
    <w:lvl w:ilvl="8" w:tplc="04150005" w:tentative="1">
      <w:start w:val="1"/>
      <w:numFmt w:val="bullet"/>
      <w:lvlText w:val=""/>
      <w:lvlJc w:val="left"/>
      <w:pPr>
        <w:ind w:left="6545" w:hanging="360"/>
      </w:pPr>
      <w:rPr>
        <w:rFonts w:ascii="Wingdings" w:hAnsi="Wingdings" w:hint="default"/>
      </w:rPr>
    </w:lvl>
  </w:abstractNum>
  <w:abstractNum w:abstractNumId="34" w15:restartNumberingAfterBreak="0">
    <w:nsid w:val="70000495"/>
    <w:multiLevelType w:val="hybridMultilevel"/>
    <w:tmpl w:val="15EE9ADA"/>
    <w:lvl w:ilvl="0" w:tplc="09F67BDA">
      <w:start w:val="1"/>
      <w:numFmt w:val="decimal"/>
      <w:lvlText w:val="%1)"/>
      <w:lvlJc w:val="left"/>
      <w:pPr>
        <w:ind w:left="720" w:hanging="360"/>
      </w:pPr>
      <w:rPr>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73B77D0E"/>
    <w:multiLevelType w:val="hybridMultilevel"/>
    <w:tmpl w:val="1F623A2E"/>
    <w:lvl w:ilvl="0" w:tplc="4DF2B19C">
      <w:start w:val="1"/>
      <w:numFmt w:val="decimal"/>
      <w:lvlText w:val="%1."/>
      <w:lvlJc w:val="left"/>
      <w:pPr>
        <w:tabs>
          <w:tab w:val="num" w:pos="357"/>
        </w:tabs>
        <w:ind w:left="357" w:hanging="357"/>
      </w:pPr>
      <w:rPr>
        <w:rFonts w:ascii="Times New Roman" w:eastAsia="Calibri" w:hAnsi="Times New Roman"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763C2309"/>
    <w:multiLevelType w:val="singleLevel"/>
    <w:tmpl w:val="A8D0B866"/>
    <w:lvl w:ilvl="0">
      <w:start w:val="1"/>
      <w:numFmt w:val="decimal"/>
      <w:lvlText w:val="%1."/>
      <w:lvlJc w:val="left"/>
      <w:pPr>
        <w:tabs>
          <w:tab w:val="num" w:pos="360"/>
        </w:tabs>
        <w:ind w:left="360" w:hanging="360"/>
      </w:pPr>
    </w:lvl>
  </w:abstractNum>
  <w:abstractNum w:abstractNumId="37" w15:restartNumberingAfterBreak="0">
    <w:nsid w:val="7927182D"/>
    <w:multiLevelType w:val="hybridMultilevel"/>
    <w:tmpl w:val="F0A484A2"/>
    <w:lvl w:ilvl="0" w:tplc="70503E4A">
      <w:start w:val="1"/>
      <w:numFmt w:val="decimal"/>
      <w:lvlText w:val="%1)"/>
      <w:lvlJc w:val="left"/>
      <w:pPr>
        <w:ind w:left="704" w:hanging="42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8" w15:restartNumberingAfterBreak="0">
    <w:nsid w:val="7CB33B9D"/>
    <w:multiLevelType w:val="multilevel"/>
    <w:tmpl w:val="50EA8A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FD14647"/>
    <w:multiLevelType w:val="hybridMultilevel"/>
    <w:tmpl w:val="F85A582C"/>
    <w:lvl w:ilvl="0" w:tplc="290648AA">
      <w:start w:val="1"/>
      <w:numFmt w:val="decimal"/>
      <w:lvlText w:val="%1."/>
      <w:lvlJc w:val="left"/>
      <w:pPr>
        <w:ind w:left="720" w:hanging="360"/>
      </w:pPr>
      <w:rPr>
        <w:rFonts w:cs="Times New Roman"/>
      </w:rPr>
    </w:lvl>
    <w:lvl w:ilvl="1" w:tplc="3856A314">
      <w:start w:val="1"/>
      <w:numFmt w:val="decimal"/>
      <w:lvlText w:val="%2"/>
      <w:lvlJc w:val="left"/>
      <w:pPr>
        <w:ind w:left="1440" w:hanging="360"/>
      </w:pPr>
      <w:rPr>
        <w:rFonts w:cs="Times New Roman"/>
      </w:rPr>
    </w:lvl>
    <w:lvl w:ilvl="2" w:tplc="53348BA2">
      <w:start w:val="1"/>
      <w:numFmt w:val="decimal"/>
      <w:lvlText w:val="%3)"/>
      <w:lvlJc w:val="left"/>
      <w:pPr>
        <w:ind w:left="2340" w:hanging="360"/>
      </w:pPr>
      <w:rPr>
        <w:rFonts w:cs="Times New Roman"/>
      </w:rPr>
    </w:lvl>
    <w:lvl w:ilvl="3" w:tplc="977010FE">
      <w:start w:val="1"/>
      <w:numFmt w:val="decimal"/>
      <w:lvlText w:val="%4."/>
      <w:lvlJc w:val="left"/>
      <w:pPr>
        <w:ind w:left="644" w:hanging="360"/>
      </w:pPr>
      <w:rPr>
        <w:rFonts w:cs="Times New Roman"/>
      </w:rPr>
    </w:lvl>
    <w:lvl w:ilvl="4" w:tplc="5B846194">
      <w:start w:val="2"/>
      <w:numFmt w:val="upperLetter"/>
      <w:lvlText w:val="%5."/>
      <w:lvlJc w:val="left"/>
      <w:pPr>
        <w:ind w:left="3600" w:hanging="360"/>
      </w:pPr>
    </w:lvl>
    <w:lvl w:ilvl="5" w:tplc="46B64284">
      <w:start w:val="1"/>
      <w:numFmt w:val="lowerRoman"/>
      <w:lvlText w:val="%6."/>
      <w:lvlJc w:val="right"/>
      <w:pPr>
        <w:ind w:left="4320" w:hanging="180"/>
      </w:pPr>
      <w:rPr>
        <w:rFonts w:cs="Times New Roman"/>
      </w:rPr>
    </w:lvl>
    <w:lvl w:ilvl="6" w:tplc="25D4A658">
      <w:start w:val="1"/>
      <w:numFmt w:val="decimal"/>
      <w:lvlText w:val="%7."/>
      <w:lvlJc w:val="left"/>
      <w:pPr>
        <w:ind w:left="5040" w:hanging="360"/>
      </w:pPr>
      <w:rPr>
        <w:rFonts w:cs="Times New Roman"/>
      </w:rPr>
    </w:lvl>
    <w:lvl w:ilvl="7" w:tplc="0FDA93F8">
      <w:start w:val="1"/>
      <w:numFmt w:val="lowerLetter"/>
      <w:lvlText w:val="%8."/>
      <w:lvlJc w:val="left"/>
      <w:pPr>
        <w:ind w:left="5760" w:hanging="360"/>
      </w:pPr>
      <w:rPr>
        <w:rFonts w:cs="Times New Roman"/>
      </w:rPr>
    </w:lvl>
    <w:lvl w:ilvl="8" w:tplc="3578CA8E">
      <w:start w:val="1"/>
      <w:numFmt w:val="lowerRoman"/>
      <w:lvlText w:val="%9."/>
      <w:lvlJc w:val="right"/>
      <w:pPr>
        <w:ind w:left="6480" w:hanging="180"/>
      </w:pPr>
      <w:rPr>
        <w:rFonts w:cs="Times New Roman"/>
      </w:rPr>
    </w:lvl>
  </w:abstractNum>
  <w:num w:numId="1">
    <w:abstractNumId w:val="12"/>
  </w:num>
  <w:num w:numId="2">
    <w:abstractNumId w:val="32"/>
  </w:num>
  <w:num w:numId="3">
    <w:abstractNumId w:val="29"/>
  </w:num>
  <w:num w:numId="4">
    <w:abstractNumId w:val="2"/>
  </w:num>
  <w:num w:numId="5">
    <w:abstractNumId w:val="36"/>
    <w:lvlOverride w:ilvl="0">
      <w:startOverride w:val="1"/>
    </w:lvlOverride>
  </w:num>
  <w:num w:numId="6">
    <w:abstractNumId w:val="16"/>
    <w:lvlOverride w:ilvl="0">
      <w:startOverride w:val="1"/>
    </w:lvlOverride>
  </w:num>
  <w:num w:numId="7">
    <w:abstractNumId w:val="17"/>
  </w:num>
  <w:num w:numId="8">
    <w:abstractNumId w:val="1"/>
  </w:num>
  <w:num w:numId="9">
    <w:abstractNumId w:val="33"/>
  </w:num>
  <w:num w:numId="10">
    <w:abstractNumId w:val="30"/>
  </w:num>
  <w:num w:numId="11">
    <w:abstractNumId w:val="31"/>
  </w:num>
  <w:num w:numId="12">
    <w:abstractNumId w:val="15"/>
  </w:num>
  <w:num w:numId="13">
    <w:abstractNumId w:val="22"/>
  </w:num>
  <w:num w:numId="14">
    <w:abstractNumId w:val="27"/>
  </w:num>
  <w:num w:numId="15">
    <w:abstractNumId w:val="19"/>
  </w:num>
  <w:num w:numId="16">
    <w:abstractNumId w:val="20"/>
  </w:num>
  <w:num w:numId="17">
    <w:abstractNumId w:val="9"/>
  </w:num>
  <w:num w:numId="18">
    <w:abstractNumId w:val="14"/>
  </w:num>
  <w:num w:numId="19">
    <w:abstractNumId w:val="28"/>
  </w:num>
  <w:num w:numId="20">
    <w:abstractNumId w:val="0"/>
  </w:num>
  <w:num w:numId="21">
    <w:abstractNumId w:val="25"/>
  </w:num>
  <w:num w:numId="22">
    <w:abstractNumId w:val="4"/>
  </w:num>
  <w:num w:numId="23">
    <w:abstractNumId w:val="38"/>
  </w:num>
  <w:num w:numId="24">
    <w:abstractNumId w:val="39"/>
  </w:num>
  <w:num w:numId="25">
    <w:abstractNumId w:val="10"/>
  </w:num>
  <w:num w:numId="26">
    <w:abstractNumId w:val="26"/>
  </w:num>
  <w:num w:numId="27">
    <w:abstractNumId w:val="34"/>
  </w:num>
  <w:num w:numId="28">
    <w:abstractNumId w:val="3"/>
  </w:num>
  <w:num w:numId="29">
    <w:abstractNumId w:val="37"/>
  </w:num>
  <w:num w:numId="30">
    <w:abstractNumId w:val="6"/>
  </w:num>
  <w:num w:numId="31">
    <w:abstractNumId w:val="7"/>
  </w:num>
  <w:num w:numId="32">
    <w:abstractNumId w:val="35"/>
  </w:num>
  <w:num w:numId="33">
    <w:abstractNumId w:val="35"/>
    <w:lvlOverride w:ilvl="0">
      <w:lvl w:ilvl="0" w:tplc="4DF2B19C">
        <w:start w:val="1"/>
        <w:numFmt w:val="decimal"/>
        <w:lvlText w:val="%1."/>
        <w:lvlJc w:val="left"/>
        <w:pPr>
          <w:tabs>
            <w:tab w:val="num" w:pos="357"/>
          </w:tabs>
          <w:ind w:left="357" w:hanging="357"/>
        </w:pPr>
        <w:rPr>
          <w:rFonts w:cs="Times New Roman" w:hint="default"/>
        </w:rPr>
      </w:lvl>
    </w:lvlOverride>
    <w:lvlOverride w:ilvl="1">
      <w:lvl w:ilvl="1" w:tplc="04150019" w:tentative="1">
        <w:start w:val="1"/>
        <w:numFmt w:val="lowerLetter"/>
        <w:lvlText w:val="%2."/>
        <w:lvlJc w:val="left"/>
        <w:pPr>
          <w:ind w:left="1440" w:hanging="360"/>
        </w:pPr>
      </w:lvl>
    </w:lvlOverride>
    <w:lvlOverride w:ilvl="2">
      <w:lvl w:ilvl="2" w:tplc="0415001B" w:tentative="1">
        <w:start w:val="1"/>
        <w:numFmt w:val="lowerRoman"/>
        <w:lvlText w:val="%3."/>
        <w:lvlJc w:val="right"/>
        <w:pPr>
          <w:ind w:left="2160" w:hanging="180"/>
        </w:pPr>
      </w:lvl>
    </w:lvlOverride>
    <w:lvlOverride w:ilvl="3">
      <w:lvl w:ilvl="3" w:tplc="0415000F" w:tentative="1">
        <w:start w:val="1"/>
        <w:numFmt w:val="decimal"/>
        <w:lvlText w:val="%4."/>
        <w:lvlJc w:val="left"/>
        <w:pPr>
          <w:ind w:left="2880" w:hanging="360"/>
        </w:pPr>
      </w:lvl>
    </w:lvlOverride>
    <w:lvlOverride w:ilvl="4">
      <w:lvl w:ilvl="4" w:tplc="04150019" w:tentative="1">
        <w:start w:val="1"/>
        <w:numFmt w:val="lowerLetter"/>
        <w:lvlText w:val="%5."/>
        <w:lvlJc w:val="left"/>
        <w:pPr>
          <w:ind w:left="3600" w:hanging="360"/>
        </w:pPr>
      </w:lvl>
    </w:lvlOverride>
    <w:lvlOverride w:ilvl="5">
      <w:lvl w:ilvl="5" w:tplc="0415001B" w:tentative="1">
        <w:start w:val="1"/>
        <w:numFmt w:val="lowerRoman"/>
        <w:lvlText w:val="%6."/>
        <w:lvlJc w:val="right"/>
        <w:pPr>
          <w:ind w:left="4320" w:hanging="180"/>
        </w:pPr>
      </w:lvl>
    </w:lvlOverride>
    <w:lvlOverride w:ilvl="6">
      <w:lvl w:ilvl="6" w:tplc="0415000F" w:tentative="1">
        <w:start w:val="1"/>
        <w:numFmt w:val="decimal"/>
        <w:lvlText w:val="%7."/>
        <w:lvlJc w:val="left"/>
        <w:pPr>
          <w:ind w:left="5040" w:hanging="360"/>
        </w:pPr>
      </w:lvl>
    </w:lvlOverride>
    <w:lvlOverride w:ilvl="7">
      <w:lvl w:ilvl="7" w:tplc="04150019" w:tentative="1">
        <w:start w:val="1"/>
        <w:numFmt w:val="lowerLetter"/>
        <w:lvlText w:val="%8."/>
        <w:lvlJc w:val="left"/>
        <w:pPr>
          <w:ind w:left="5760" w:hanging="360"/>
        </w:pPr>
      </w:lvl>
    </w:lvlOverride>
    <w:lvlOverride w:ilvl="8">
      <w:lvl w:ilvl="8" w:tplc="0415001B" w:tentative="1">
        <w:start w:val="1"/>
        <w:numFmt w:val="lowerRoman"/>
        <w:lvlText w:val="%9."/>
        <w:lvlJc w:val="right"/>
        <w:pPr>
          <w:ind w:left="6480" w:hanging="180"/>
        </w:pPr>
      </w:lvl>
    </w:lvlOverride>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1B4"/>
    <w:rsid w:val="000033DA"/>
    <w:rsid w:val="00004E48"/>
    <w:rsid w:val="00007024"/>
    <w:rsid w:val="00015CDA"/>
    <w:rsid w:val="00021C5F"/>
    <w:rsid w:val="00023B62"/>
    <w:rsid w:val="000306A8"/>
    <w:rsid w:val="00063A24"/>
    <w:rsid w:val="00065D2E"/>
    <w:rsid w:val="00065F66"/>
    <w:rsid w:val="00072E8A"/>
    <w:rsid w:val="000739F6"/>
    <w:rsid w:val="00087B78"/>
    <w:rsid w:val="00093C63"/>
    <w:rsid w:val="000A27F2"/>
    <w:rsid w:val="000A733C"/>
    <w:rsid w:val="000B3CF2"/>
    <w:rsid w:val="000B5B54"/>
    <w:rsid w:val="000C56F8"/>
    <w:rsid w:val="000D07B3"/>
    <w:rsid w:val="000D4626"/>
    <w:rsid w:val="000D583A"/>
    <w:rsid w:val="000E5471"/>
    <w:rsid w:val="000F3580"/>
    <w:rsid w:val="000F79D2"/>
    <w:rsid w:val="000F7C2D"/>
    <w:rsid w:val="0010206E"/>
    <w:rsid w:val="00104AB2"/>
    <w:rsid w:val="00105036"/>
    <w:rsid w:val="00111678"/>
    <w:rsid w:val="00112761"/>
    <w:rsid w:val="00114883"/>
    <w:rsid w:val="0011754F"/>
    <w:rsid w:val="00133322"/>
    <w:rsid w:val="0017380A"/>
    <w:rsid w:val="0017443C"/>
    <w:rsid w:val="00177C6E"/>
    <w:rsid w:val="001806EB"/>
    <w:rsid w:val="00182168"/>
    <w:rsid w:val="00190B47"/>
    <w:rsid w:val="001969C6"/>
    <w:rsid w:val="001A3D4C"/>
    <w:rsid w:val="001A636D"/>
    <w:rsid w:val="001B3F73"/>
    <w:rsid w:val="001C5662"/>
    <w:rsid w:val="001D2663"/>
    <w:rsid w:val="001D7A75"/>
    <w:rsid w:val="001E3881"/>
    <w:rsid w:val="001E3C51"/>
    <w:rsid w:val="001F485C"/>
    <w:rsid w:val="002077EE"/>
    <w:rsid w:val="002231B4"/>
    <w:rsid w:val="00227D2E"/>
    <w:rsid w:val="00232B5A"/>
    <w:rsid w:val="00234408"/>
    <w:rsid w:val="0024247D"/>
    <w:rsid w:val="00242EB3"/>
    <w:rsid w:val="002565F2"/>
    <w:rsid w:val="002739BC"/>
    <w:rsid w:val="002A3929"/>
    <w:rsid w:val="002B30D3"/>
    <w:rsid w:val="002B398F"/>
    <w:rsid w:val="002B6129"/>
    <w:rsid w:val="002C57A1"/>
    <w:rsid w:val="002E7501"/>
    <w:rsid w:val="002E7E14"/>
    <w:rsid w:val="00321913"/>
    <w:rsid w:val="00330D8F"/>
    <w:rsid w:val="003330F4"/>
    <w:rsid w:val="00335F34"/>
    <w:rsid w:val="00353D72"/>
    <w:rsid w:val="00354F61"/>
    <w:rsid w:val="00356FE9"/>
    <w:rsid w:val="003604E4"/>
    <w:rsid w:val="00371A31"/>
    <w:rsid w:val="00384815"/>
    <w:rsid w:val="0039309A"/>
    <w:rsid w:val="003B60C1"/>
    <w:rsid w:val="003C18D2"/>
    <w:rsid w:val="003C2CBD"/>
    <w:rsid w:val="003C69D5"/>
    <w:rsid w:val="003D2D76"/>
    <w:rsid w:val="003D48F3"/>
    <w:rsid w:val="003D5740"/>
    <w:rsid w:val="003E1C73"/>
    <w:rsid w:val="003E1D5B"/>
    <w:rsid w:val="003E23C2"/>
    <w:rsid w:val="00401C22"/>
    <w:rsid w:val="00403301"/>
    <w:rsid w:val="00414DB8"/>
    <w:rsid w:val="0042212C"/>
    <w:rsid w:val="0043225E"/>
    <w:rsid w:val="00432631"/>
    <w:rsid w:val="00433A17"/>
    <w:rsid w:val="00442AB0"/>
    <w:rsid w:val="00446479"/>
    <w:rsid w:val="0045288D"/>
    <w:rsid w:val="00471E50"/>
    <w:rsid w:val="00480DA9"/>
    <w:rsid w:val="004904D5"/>
    <w:rsid w:val="0049325B"/>
    <w:rsid w:val="00497ED3"/>
    <w:rsid w:val="004A28A0"/>
    <w:rsid w:val="004A7C68"/>
    <w:rsid w:val="004B0CB8"/>
    <w:rsid w:val="004B21DB"/>
    <w:rsid w:val="004B7447"/>
    <w:rsid w:val="004C6A90"/>
    <w:rsid w:val="004C72B9"/>
    <w:rsid w:val="004F186F"/>
    <w:rsid w:val="004F2F11"/>
    <w:rsid w:val="004F73DE"/>
    <w:rsid w:val="00504BEB"/>
    <w:rsid w:val="00522D13"/>
    <w:rsid w:val="00525221"/>
    <w:rsid w:val="00531398"/>
    <w:rsid w:val="00534B34"/>
    <w:rsid w:val="00540816"/>
    <w:rsid w:val="005427A6"/>
    <w:rsid w:val="00547CBC"/>
    <w:rsid w:val="0055514B"/>
    <w:rsid w:val="00567CBA"/>
    <w:rsid w:val="00572ED4"/>
    <w:rsid w:val="0057722D"/>
    <w:rsid w:val="00577D78"/>
    <w:rsid w:val="00582CDA"/>
    <w:rsid w:val="005904F7"/>
    <w:rsid w:val="005937E4"/>
    <w:rsid w:val="005938A8"/>
    <w:rsid w:val="00597C15"/>
    <w:rsid w:val="005A2A70"/>
    <w:rsid w:val="005B7498"/>
    <w:rsid w:val="005C0990"/>
    <w:rsid w:val="005C342D"/>
    <w:rsid w:val="005C56C3"/>
    <w:rsid w:val="005D2513"/>
    <w:rsid w:val="005E22A6"/>
    <w:rsid w:val="005E5543"/>
    <w:rsid w:val="005E56EB"/>
    <w:rsid w:val="005F1DB6"/>
    <w:rsid w:val="005F5FB2"/>
    <w:rsid w:val="005F7471"/>
    <w:rsid w:val="005F7D59"/>
    <w:rsid w:val="00606865"/>
    <w:rsid w:val="00612825"/>
    <w:rsid w:val="006165E9"/>
    <w:rsid w:val="00620C28"/>
    <w:rsid w:val="00621F6E"/>
    <w:rsid w:val="006250BD"/>
    <w:rsid w:val="00627B23"/>
    <w:rsid w:val="00633D72"/>
    <w:rsid w:val="00642992"/>
    <w:rsid w:val="00642BC0"/>
    <w:rsid w:val="00646351"/>
    <w:rsid w:val="0066191E"/>
    <w:rsid w:val="0067221A"/>
    <w:rsid w:val="006800F8"/>
    <w:rsid w:val="00680F87"/>
    <w:rsid w:val="0069602D"/>
    <w:rsid w:val="006962CA"/>
    <w:rsid w:val="006D6CAB"/>
    <w:rsid w:val="006D75AB"/>
    <w:rsid w:val="006D77B8"/>
    <w:rsid w:val="006E0114"/>
    <w:rsid w:val="006E1C40"/>
    <w:rsid w:val="006E3B0C"/>
    <w:rsid w:val="006F076A"/>
    <w:rsid w:val="006F54E9"/>
    <w:rsid w:val="006F5E15"/>
    <w:rsid w:val="007031BC"/>
    <w:rsid w:val="0070343E"/>
    <w:rsid w:val="00706D3C"/>
    <w:rsid w:val="00711B7A"/>
    <w:rsid w:val="00716BF6"/>
    <w:rsid w:val="00717873"/>
    <w:rsid w:val="007247EC"/>
    <w:rsid w:val="00725353"/>
    <w:rsid w:val="007306F6"/>
    <w:rsid w:val="00733DD3"/>
    <w:rsid w:val="007442BD"/>
    <w:rsid w:val="007624C3"/>
    <w:rsid w:val="00764A02"/>
    <w:rsid w:val="0077070C"/>
    <w:rsid w:val="0077315D"/>
    <w:rsid w:val="00781A29"/>
    <w:rsid w:val="00791063"/>
    <w:rsid w:val="0079651B"/>
    <w:rsid w:val="007D2DC6"/>
    <w:rsid w:val="007D46E2"/>
    <w:rsid w:val="007E507F"/>
    <w:rsid w:val="007E7CDB"/>
    <w:rsid w:val="007F13B1"/>
    <w:rsid w:val="00807838"/>
    <w:rsid w:val="00832B3A"/>
    <w:rsid w:val="00845607"/>
    <w:rsid w:val="00856D35"/>
    <w:rsid w:val="00871D14"/>
    <w:rsid w:val="00873D26"/>
    <w:rsid w:val="008762FC"/>
    <w:rsid w:val="0088136F"/>
    <w:rsid w:val="00893736"/>
    <w:rsid w:val="008A42F6"/>
    <w:rsid w:val="008B11E3"/>
    <w:rsid w:val="008B2972"/>
    <w:rsid w:val="008C2597"/>
    <w:rsid w:val="008C66D1"/>
    <w:rsid w:val="008D2428"/>
    <w:rsid w:val="008D25B2"/>
    <w:rsid w:val="008D2791"/>
    <w:rsid w:val="008D7E45"/>
    <w:rsid w:val="008E1820"/>
    <w:rsid w:val="008F50FB"/>
    <w:rsid w:val="008F566E"/>
    <w:rsid w:val="00900B5E"/>
    <w:rsid w:val="00902664"/>
    <w:rsid w:val="00923971"/>
    <w:rsid w:val="00930751"/>
    <w:rsid w:val="00934437"/>
    <w:rsid w:val="009366DB"/>
    <w:rsid w:val="0094192B"/>
    <w:rsid w:val="00950FAD"/>
    <w:rsid w:val="0099291F"/>
    <w:rsid w:val="00993E98"/>
    <w:rsid w:val="00995CA7"/>
    <w:rsid w:val="00996912"/>
    <w:rsid w:val="009A0B5B"/>
    <w:rsid w:val="009A3074"/>
    <w:rsid w:val="009A628E"/>
    <w:rsid w:val="009B64C2"/>
    <w:rsid w:val="009C4CD5"/>
    <w:rsid w:val="009C4D22"/>
    <w:rsid w:val="00A02D6E"/>
    <w:rsid w:val="00A038F6"/>
    <w:rsid w:val="00A149A3"/>
    <w:rsid w:val="00A14E3F"/>
    <w:rsid w:val="00A360BD"/>
    <w:rsid w:val="00A44511"/>
    <w:rsid w:val="00A457CF"/>
    <w:rsid w:val="00A45C3E"/>
    <w:rsid w:val="00A4713E"/>
    <w:rsid w:val="00A57A36"/>
    <w:rsid w:val="00A60B6B"/>
    <w:rsid w:val="00A74959"/>
    <w:rsid w:val="00A77416"/>
    <w:rsid w:val="00A8405D"/>
    <w:rsid w:val="00A873A9"/>
    <w:rsid w:val="00A97315"/>
    <w:rsid w:val="00AB02C1"/>
    <w:rsid w:val="00AB3225"/>
    <w:rsid w:val="00AB609E"/>
    <w:rsid w:val="00AC2531"/>
    <w:rsid w:val="00AC41A0"/>
    <w:rsid w:val="00AD4D9C"/>
    <w:rsid w:val="00AE3B0D"/>
    <w:rsid w:val="00AE5FF0"/>
    <w:rsid w:val="00AE619F"/>
    <w:rsid w:val="00AF05C9"/>
    <w:rsid w:val="00AF152B"/>
    <w:rsid w:val="00B05B67"/>
    <w:rsid w:val="00B07F01"/>
    <w:rsid w:val="00B1533D"/>
    <w:rsid w:val="00B313E7"/>
    <w:rsid w:val="00B36D48"/>
    <w:rsid w:val="00B45B70"/>
    <w:rsid w:val="00B45D5E"/>
    <w:rsid w:val="00B56EF3"/>
    <w:rsid w:val="00B6524E"/>
    <w:rsid w:val="00B6695D"/>
    <w:rsid w:val="00B703EC"/>
    <w:rsid w:val="00B73BB0"/>
    <w:rsid w:val="00B77F35"/>
    <w:rsid w:val="00B82086"/>
    <w:rsid w:val="00B82F2C"/>
    <w:rsid w:val="00B85026"/>
    <w:rsid w:val="00B95228"/>
    <w:rsid w:val="00BA1828"/>
    <w:rsid w:val="00BA46CE"/>
    <w:rsid w:val="00BB280C"/>
    <w:rsid w:val="00BB359E"/>
    <w:rsid w:val="00BC19AE"/>
    <w:rsid w:val="00BD49BD"/>
    <w:rsid w:val="00BE0BB7"/>
    <w:rsid w:val="00BE3CE1"/>
    <w:rsid w:val="00BE53CF"/>
    <w:rsid w:val="00BE668D"/>
    <w:rsid w:val="00BF5B42"/>
    <w:rsid w:val="00C026AD"/>
    <w:rsid w:val="00C16EBD"/>
    <w:rsid w:val="00C207CB"/>
    <w:rsid w:val="00C23781"/>
    <w:rsid w:val="00C31029"/>
    <w:rsid w:val="00C330CC"/>
    <w:rsid w:val="00C355F0"/>
    <w:rsid w:val="00C652F6"/>
    <w:rsid w:val="00C711F7"/>
    <w:rsid w:val="00C8156B"/>
    <w:rsid w:val="00C93F87"/>
    <w:rsid w:val="00CA0A5B"/>
    <w:rsid w:val="00CA15C7"/>
    <w:rsid w:val="00CA5AEB"/>
    <w:rsid w:val="00CC63AB"/>
    <w:rsid w:val="00CD0C19"/>
    <w:rsid w:val="00CE648F"/>
    <w:rsid w:val="00CF0B83"/>
    <w:rsid w:val="00D03249"/>
    <w:rsid w:val="00D03E21"/>
    <w:rsid w:val="00D13E35"/>
    <w:rsid w:val="00D1578B"/>
    <w:rsid w:val="00D16D93"/>
    <w:rsid w:val="00D42BA2"/>
    <w:rsid w:val="00D5004A"/>
    <w:rsid w:val="00D515CF"/>
    <w:rsid w:val="00D6359D"/>
    <w:rsid w:val="00D7054C"/>
    <w:rsid w:val="00D71270"/>
    <w:rsid w:val="00D756F6"/>
    <w:rsid w:val="00D801E1"/>
    <w:rsid w:val="00D83F59"/>
    <w:rsid w:val="00D8403C"/>
    <w:rsid w:val="00D92DAB"/>
    <w:rsid w:val="00DA3716"/>
    <w:rsid w:val="00DA4C5E"/>
    <w:rsid w:val="00DB0B66"/>
    <w:rsid w:val="00DB6943"/>
    <w:rsid w:val="00DC260E"/>
    <w:rsid w:val="00DD1ED7"/>
    <w:rsid w:val="00DD37D4"/>
    <w:rsid w:val="00DD37F2"/>
    <w:rsid w:val="00DD5D91"/>
    <w:rsid w:val="00DE2E02"/>
    <w:rsid w:val="00DF10D0"/>
    <w:rsid w:val="00DF320A"/>
    <w:rsid w:val="00E01683"/>
    <w:rsid w:val="00E0309F"/>
    <w:rsid w:val="00E04BB7"/>
    <w:rsid w:val="00E055ED"/>
    <w:rsid w:val="00E21663"/>
    <w:rsid w:val="00E22079"/>
    <w:rsid w:val="00E22D9B"/>
    <w:rsid w:val="00E235E4"/>
    <w:rsid w:val="00E27E48"/>
    <w:rsid w:val="00E36A88"/>
    <w:rsid w:val="00E54C7B"/>
    <w:rsid w:val="00E63B4F"/>
    <w:rsid w:val="00E72C70"/>
    <w:rsid w:val="00E82E40"/>
    <w:rsid w:val="00E8597A"/>
    <w:rsid w:val="00E921D3"/>
    <w:rsid w:val="00E953C7"/>
    <w:rsid w:val="00E95E66"/>
    <w:rsid w:val="00EA3741"/>
    <w:rsid w:val="00EB56BE"/>
    <w:rsid w:val="00EC37CE"/>
    <w:rsid w:val="00EE3E08"/>
    <w:rsid w:val="00EE7901"/>
    <w:rsid w:val="00EF5F45"/>
    <w:rsid w:val="00F1179B"/>
    <w:rsid w:val="00F15EF8"/>
    <w:rsid w:val="00F37B13"/>
    <w:rsid w:val="00F4484F"/>
    <w:rsid w:val="00F50668"/>
    <w:rsid w:val="00F54A15"/>
    <w:rsid w:val="00F56ED2"/>
    <w:rsid w:val="00F61868"/>
    <w:rsid w:val="00F92B44"/>
    <w:rsid w:val="00F97480"/>
    <w:rsid w:val="00FD498D"/>
    <w:rsid w:val="00FD54F7"/>
    <w:rsid w:val="00FD62CB"/>
    <w:rsid w:val="00FD7C1F"/>
    <w:rsid w:val="00FE0E1C"/>
    <w:rsid w:val="00FF1790"/>
    <w:rsid w:val="00FF787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83982"/>
  <w15:docId w15:val="{2E682A57-A503-423E-8E19-6E71F982B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pPr>
        <w:ind w:left="714" w:hanging="35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63B4F"/>
    <w:rPr>
      <w:sz w:val="22"/>
      <w:szCs w:val="22"/>
      <w:lang w:eastAsia="en-US"/>
    </w:rPr>
  </w:style>
  <w:style w:type="paragraph" w:styleId="Nagwek3">
    <w:name w:val="heading 3"/>
    <w:basedOn w:val="Normalny"/>
    <w:next w:val="Normalny"/>
    <w:link w:val="Nagwek3Znak"/>
    <w:unhideWhenUsed/>
    <w:qFormat/>
    <w:rsid w:val="00AC41A0"/>
    <w:pPr>
      <w:keepNext/>
      <w:keepLines/>
      <w:spacing w:before="20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uiPriority w:val="9"/>
    <w:semiHidden/>
    <w:unhideWhenUsed/>
    <w:qFormat/>
    <w:rsid w:val="00AC41A0"/>
    <w:pPr>
      <w:keepNext/>
      <w:keepLines/>
      <w:spacing w:before="200"/>
      <w:outlineLvl w:val="3"/>
    </w:pPr>
    <w:rPr>
      <w:rFonts w:asciiTheme="majorHAnsi" w:eastAsiaTheme="majorEastAsia" w:hAnsiTheme="majorHAnsi" w:cstheme="majorBidi"/>
      <w:b/>
      <w:bCs/>
      <w:i/>
      <w:iCs/>
      <w:color w:val="4F81BD" w:themeColor="accent1"/>
    </w:rPr>
  </w:style>
  <w:style w:type="paragraph" w:styleId="Nagwek8">
    <w:name w:val="heading 8"/>
    <w:basedOn w:val="Normalny"/>
    <w:next w:val="Normalny"/>
    <w:link w:val="Nagwek8Znak"/>
    <w:qFormat/>
    <w:rsid w:val="00995CA7"/>
    <w:pPr>
      <w:keepNext/>
      <w:ind w:firstLine="1560"/>
      <w:outlineLvl w:val="7"/>
    </w:pPr>
    <w:rPr>
      <w:rFonts w:ascii="Times New Roman" w:eastAsia="Times New Roman" w:hAnsi="Times New Roman"/>
      <w:i/>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6E3B0C"/>
    <w:pPr>
      <w:suppressAutoHyphens/>
    </w:pPr>
    <w:rPr>
      <w:rFonts w:ascii="Times New Roman" w:eastAsia="Times New Roman" w:hAnsi="Times New Roman"/>
      <w:sz w:val="28"/>
      <w:szCs w:val="24"/>
      <w:lang w:eastAsia="ar-SA"/>
    </w:rPr>
  </w:style>
  <w:style w:type="character" w:customStyle="1" w:styleId="TekstpodstawowyZnak">
    <w:name w:val="Tekst podstawowy Znak"/>
    <w:basedOn w:val="Domylnaczcionkaakapitu"/>
    <w:link w:val="Tekstpodstawowy"/>
    <w:rsid w:val="006E3B0C"/>
    <w:rPr>
      <w:rFonts w:ascii="Times New Roman" w:eastAsia="Times New Roman" w:hAnsi="Times New Roman"/>
      <w:sz w:val="28"/>
      <w:szCs w:val="24"/>
      <w:lang w:eastAsia="ar-SA"/>
    </w:rPr>
  </w:style>
  <w:style w:type="paragraph" w:styleId="Tytu">
    <w:name w:val="Title"/>
    <w:basedOn w:val="Normalny"/>
    <w:link w:val="TytuZnak"/>
    <w:qFormat/>
    <w:rsid w:val="00612825"/>
    <w:pPr>
      <w:jc w:val="center"/>
    </w:pPr>
    <w:rPr>
      <w:rFonts w:ascii="Times New Roman" w:eastAsia="Times New Roman" w:hAnsi="Times New Roman"/>
      <w:b/>
      <w:sz w:val="26"/>
      <w:szCs w:val="20"/>
      <w:lang w:eastAsia="pl-PL"/>
    </w:rPr>
  </w:style>
  <w:style w:type="character" w:customStyle="1" w:styleId="TytuZnak">
    <w:name w:val="Tytuł Znak"/>
    <w:basedOn w:val="Domylnaczcionkaakapitu"/>
    <w:link w:val="Tytu"/>
    <w:rsid w:val="00612825"/>
    <w:rPr>
      <w:rFonts w:ascii="Times New Roman" w:eastAsia="Times New Roman" w:hAnsi="Times New Roman"/>
      <w:b/>
      <w:sz w:val="26"/>
    </w:rPr>
  </w:style>
  <w:style w:type="paragraph" w:styleId="Akapitzlist">
    <w:name w:val="List Paragraph"/>
    <w:aliases w:val="List Paragraph (numbered (a)),Bullets,Numbered Paragraph,Main numbered paragraph,References,Numbered List Paragraph,123 List Paragraph,List Paragraph nowy,Liste 1,List_Paragraph,Multilevel para_II,List Paragraph1,Bullet paras,Normal 2,L1"/>
    <w:basedOn w:val="Normalny"/>
    <w:link w:val="AkapitzlistZnak"/>
    <w:uiPriority w:val="34"/>
    <w:qFormat/>
    <w:rsid w:val="00AF05C9"/>
    <w:pPr>
      <w:ind w:left="720"/>
      <w:contextualSpacing/>
    </w:pPr>
  </w:style>
  <w:style w:type="character" w:customStyle="1" w:styleId="Nagwek8Znak">
    <w:name w:val="Nagłówek 8 Znak"/>
    <w:basedOn w:val="Domylnaczcionkaakapitu"/>
    <w:link w:val="Nagwek8"/>
    <w:rsid w:val="00995CA7"/>
    <w:rPr>
      <w:rFonts w:ascii="Times New Roman" w:eastAsia="Times New Roman" w:hAnsi="Times New Roman"/>
      <w:i/>
    </w:rPr>
  </w:style>
  <w:style w:type="paragraph" w:styleId="Tekstpodstawowywcity">
    <w:name w:val="Body Text Indent"/>
    <w:basedOn w:val="Normalny"/>
    <w:link w:val="TekstpodstawowywcityZnak"/>
    <w:uiPriority w:val="99"/>
    <w:semiHidden/>
    <w:unhideWhenUsed/>
    <w:rsid w:val="00873D26"/>
    <w:pPr>
      <w:spacing w:after="120"/>
      <w:ind w:left="283"/>
    </w:pPr>
  </w:style>
  <w:style w:type="character" w:customStyle="1" w:styleId="TekstpodstawowywcityZnak">
    <w:name w:val="Tekst podstawowy wcięty Znak"/>
    <w:basedOn w:val="Domylnaczcionkaakapitu"/>
    <w:link w:val="Tekstpodstawowywcity"/>
    <w:uiPriority w:val="99"/>
    <w:semiHidden/>
    <w:rsid w:val="00873D26"/>
    <w:rPr>
      <w:sz w:val="22"/>
      <w:szCs w:val="22"/>
      <w:lang w:eastAsia="en-US"/>
    </w:rPr>
  </w:style>
  <w:style w:type="paragraph" w:styleId="Nagwek">
    <w:name w:val="header"/>
    <w:basedOn w:val="Normalny"/>
    <w:link w:val="NagwekZnak"/>
    <w:uiPriority w:val="99"/>
    <w:unhideWhenUsed/>
    <w:rsid w:val="004C6A90"/>
    <w:pPr>
      <w:tabs>
        <w:tab w:val="center" w:pos="4536"/>
        <w:tab w:val="right" w:pos="9072"/>
      </w:tabs>
    </w:pPr>
  </w:style>
  <w:style w:type="character" w:customStyle="1" w:styleId="NagwekZnak">
    <w:name w:val="Nagłówek Znak"/>
    <w:basedOn w:val="Domylnaczcionkaakapitu"/>
    <w:link w:val="Nagwek"/>
    <w:uiPriority w:val="99"/>
    <w:rsid w:val="004C6A90"/>
    <w:rPr>
      <w:sz w:val="22"/>
      <w:szCs w:val="22"/>
      <w:lang w:eastAsia="en-US"/>
    </w:rPr>
  </w:style>
  <w:style w:type="paragraph" w:styleId="Stopka">
    <w:name w:val="footer"/>
    <w:basedOn w:val="Normalny"/>
    <w:link w:val="StopkaZnak"/>
    <w:uiPriority w:val="99"/>
    <w:unhideWhenUsed/>
    <w:rsid w:val="004C6A90"/>
    <w:pPr>
      <w:tabs>
        <w:tab w:val="center" w:pos="4536"/>
        <w:tab w:val="right" w:pos="9072"/>
      </w:tabs>
    </w:pPr>
  </w:style>
  <w:style w:type="character" w:customStyle="1" w:styleId="StopkaZnak">
    <w:name w:val="Stopka Znak"/>
    <w:basedOn w:val="Domylnaczcionkaakapitu"/>
    <w:link w:val="Stopka"/>
    <w:uiPriority w:val="99"/>
    <w:rsid w:val="004C6A90"/>
    <w:rPr>
      <w:sz w:val="22"/>
      <w:szCs w:val="22"/>
      <w:lang w:eastAsia="en-US"/>
    </w:rPr>
  </w:style>
  <w:style w:type="paragraph" w:styleId="Tekstdymka">
    <w:name w:val="Balloon Text"/>
    <w:basedOn w:val="Normalny"/>
    <w:link w:val="TekstdymkaZnak"/>
    <w:uiPriority w:val="99"/>
    <w:semiHidden/>
    <w:unhideWhenUsed/>
    <w:rsid w:val="004C6A90"/>
    <w:rPr>
      <w:rFonts w:ascii="Tahoma" w:hAnsi="Tahoma" w:cs="Tahoma"/>
      <w:sz w:val="16"/>
      <w:szCs w:val="16"/>
    </w:rPr>
  </w:style>
  <w:style w:type="character" w:customStyle="1" w:styleId="TekstdymkaZnak">
    <w:name w:val="Tekst dymka Znak"/>
    <w:basedOn w:val="Domylnaczcionkaakapitu"/>
    <w:link w:val="Tekstdymka"/>
    <w:uiPriority w:val="99"/>
    <w:semiHidden/>
    <w:rsid w:val="004C6A90"/>
    <w:rPr>
      <w:rFonts w:ascii="Tahoma" w:hAnsi="Tahoma" w:cs="Tahoma"/>
      <w:sz w:val="16"/>
      <w:szCs w:val="16"/>
      <w:lang w:eastAsia="en-US"/>
    </w:rPr>
  </w:style>
  <w:style w:type="character" w:customStyle="1" w:styleId="Nagwek3Znak">
    <w:name w:val="Nagłówek 3 Znak"/>
    <w:basedOn w:val="Domylnaczcionkaakapitu"/>
    <w:link w:val="Nagwek3"/>
    <w:uiPriority w:val="9"/>
    <w:semiHidden/>
    <w:rsid w:val="00AC41A0"/>
    <w:rPr>
      <w:rFonts w:asciiTheme="majorHAnsi" w:eastAsiaTheme="majorEastAsia" w:hAnsiTheme="majorHAnsi" w:cstheme="majorBidi"/>
      <w:b/>
      <w:bCs/>
      <w:color w:val="4F81BD" w:themeColor="accent1"/>
      <w:sz w:val="22"/>
      <w:szCs w:val="22"/>
      <w:lang w:eastAsia="en-US"/>
    </w:rPr>
  </w:style>
  <w:style w:type="character" w:customStyle="1" w:styleId="Nagwek4Znak">
    <w:name w:val="Nagłówek 4 Znak"/>
    <w:basedOn w:val="Domylnaczcionkaakapitu"/>
    <w:link w:val="Nagwek4"/>
    <w:uiPriority w:val="9"/>
    <w:semiHidden/>
    <w:rsid w:val="00AC41A0"/>
    <w:rPr>
      <w:rFonts w:asciiTheme="majorHAnsi" w:eastAsiaTheme="majorEastAsia" w:hAnsiTheme="majorHAnsi" w:cstheme="majorBidi"/>
      <w:b/>
      <w:bCs/>
      <w:i/>
      <w:iCs/>
      <w:color w:val="4F81BD" w:themeColor="accent1"/>
      <w:sz w:val="22"/>
      <w:szCs w:val="22"/>
      <w:lang w:eastAsia="en-US"/>
    </w:rPr>
  </w:style>
  <w:style w:type="paragraph" w:styleId="Tekstpodstawowywcity2">
    <w:name w:val="Body Text Indent 2"/>
    <w:basedOn w:val="Normalny"/>
    <w:link w:val="Tekstpodstawowywcity2Znak"/>
    <w:uiPriority w:val="99"/>
    <w:semiHidden/>
    <w:unhideWhenUsed/>
    <w:rsid w:val="000E5471"/>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0E5471"/>
    <w:rPr>
      <w:sz w:val="22"/>
      <w:szCs w:val="22"/>
      <w:lang w:eastAsia="en-US"/>
    </w:rPr>
  </w:style>
  <w:style w:type="paragraph" w:customStyle="1" w:styleId="FR1">
    <w:name w:val="FR1"/>
    <w:rsid w:val="001806EB"/>
    <w:pPr>
      <w:widowControl w:val="0"/>
      <w:ind w:left="3080"/>
    </w:pPr>
    <w:rPr>
      <w:rFonts w:ascii="Times New Roman" w:eastAsia="Times New Roman" w:hAnsi="Times New Roman"/>
      <w:b/>
      <w:i/>
      <w:sz w:val="28"/>
    </w:rPr>
  </w:style>
  <w:style w:type="paragraph" w:styleId="Tekstpodstawowy2">
    <w:name w:val="Body Text 2"/>
    <w:basedOn w:val="Normalny"/>
    <w:link w:val="Tekstpodstawowy2Znak"/>
    <w:uiPriority w:val="99"/>
    <w:semiHidden/>
    <w:unhideWhenUsed/>
    <w:rsid w:val="001806EB"/>
    <w:pPr>
      <w:spacing w:after="120" w:line="480" w:lineRule="auto"/>
    </w:pPr>
    <w:rPr>
      <w:rFonts w:ascii="Times New Roman" w:eastAsia="Times New Roman" w:hAnsi="Times New Roman"/>
      <w:sz w:val="20"/>
      <w:szCs w:val="20"/>
      <w:lang w:eastAsia="pl-PL"/>
    </w:rPr>
  </w:style>
  <w:style w:type="character" w:customStyle="1" w:styleId="Tekstpodstawowy2Znak">
    <w:name w:val="Tekst podstawowy 2 Znak"/>
    <w:basedOn w:val="Domylnaczcionkaakapitu"/>
    <w:link w:val="Tekstpodstawowy2"/>
    <w:uiPriority w:val="99"/>
    <w:semiHidden/>
    <w:rsid w:val="001806EB"/>
    <w:rPr>
      <w:rFonts w:ascii="Times New Roman" w:eastAsia="Times New Roman" w:hAnsi="Times New Roman"/>
    </w:rPr>
  </w:style>
  <w:style w:type="paragraph" w:styleId="Tekstpodstawowywcity3">
    <w:name w:val="Body Text Indent 3"/>
    <w:basedOn w:val="Normalny"/>
    <w:link w:val="Tekstpodstawowywcity3Znak"/>
    <w:uiPriority w:val="99"/>
    <w:semiHidden/>
    <w:unhideWhenUsed/>
    <w:rsid w:val="001806EB"/>
    <w:pPr>
      <w:spacing w:after="120"/>
      <w:ind w:left="283"/>
    </w:pPr>
    <w:rPr>
      <w:rFonts w:ascii="Times New Roman" w:eastAsia="Times New Roman" w:hAnsi="Times New Roman"/>
      <w:sz w:val="16"/>
      <w:szCs w:val="16"/>
      <w:lang w:eastAsia="pl-PL"/>
    </w:rPr>
  </w:style>
  <w:style w:type="character" w:customStyle="1" w:styleId="Tekstpodstawowywcity3Znak">
    <w:name w:val="Tekst podstawowy wcięty 3 Znak"/>
    <w:basedOn w:val="Domylnaczcionkaakapitu"/>
    <w:link w:val="Tekstpodstawowywcity3"/>
    <w:uiPriority w:val="99"/>
    <w:semiHidden/>
    <w:rsid w:val="001806EB"/>
    <w:rPr>
      <w:rFonts w:ascii="Times New Roman" w:eastAsia="Times New Roman" w:hAnsi="Times New Roman"/>
      <w:sz w:val="16"/>
      <w:szCs w:val="16"/>
    </w:rPr>
  </w:style>
  <w:style w:type="paragraph" w:customStyle="1" w:styleId="Default">
    <w:name w:val="Default"/>
    <w:rsid w:val="001C5662"/>
    <w:pPr>
      <w:autoSpaceDE w:val="0"/>
      <w:autoSpaceDN w:val="0"/>
      <w:adjustRightInd w:val="0"/>
    </w:pPr>
    <w:rPr>
      <w:rFonts w:ascii="Times New Roman" w:eastAsia="Times New Roman" w:hAnsi="Times New Roman"/>
      <w:color w:val="000000"/>
      <w:sz w:val="24"/>
      <w:szCs w:val="24"/>
    </w:rPr>
  </w:style>
  <w:style w:type="paragraph" w:styleId="Tekstpodstawowy3">
    <w:name w:val="Body Text 3"/>
    <w:basedOn w:val="Normalny"/>
    <w:link w:val="Tekstpodstawowy3Znak"/>
    <w:uiPriority w:val="99"/>
    <w:unhideWhenUsed/>
    <w:rsid w:val="00706D3C"/>
    <w:pPr>
      <w:spacing w:after="120"/>
    </w:pPr>
    <w:rPr>
      <w:rFonts w:ascii="Times New Roman" w:eastAsia="Times New Roman" w:hAnsi="Times New Roman"/>
      <w:sz w:val="16"/>
      <w:szCs w:val="16"/>
      <w:lang w:eastAsia="pl-PL"/>
    </w:rPr>
  </w:style>
  <w:style w:type="character" w:customStyle="1" w:styleId="Tekstpodstawowy3Znak">
    <w:name w:val="Tekst podstawowy 3 Znak"/>
    <w:basedOn w:val="Domylnaczcionkaakapitu"/>
    <w:link w:val="Tekstpodstawowy3"/>
    <w:uiPriority w:val="99"/>
    <w:rsid w:val="00706D3C"/>
    <w:rPr>
      <w:rFonts w:ascii="Times New Roman" w:eastAsia="Times New Roman" w:hAnsi="Times New Roman"/>
      <w:sz w:val="16"/>
      <w:szCs w:val="16"/>
    </w:rPr>
  </w:style>
  <w:style w:type="character" w:styleId="Hipercze">
    <w:name w:val="Hyperlink"/>
    <w:basedOn w:val="Domylnaczcionkaakapitu"/>
    <w:uiPriority w:val="99"/>
    <w:unhideWhenUsed/>
    <w:rsid w:val="001E3881"/>
    <w:rPr>
      <w:color w:val="0000FF" w:themeColor="hyperlink"/>
      <w:u w:val="single"/>
    </w:rPr>
  </w:style>
  <w:style w:type="paragraph" w:styleId="Zwykytekst">
    <w:name w:val="Plain Text"/>
    <w:basedOn w:val="Normalny"/>
    <w:link w:val="ZwykytekstZnak"/>
    <w:uiPriority w:val="99"/>
    <w:rsid w:val="001A636D"/>
    <w:rPr>
      <w:rFonts w:ascii="Courier New" w:eastAsia="Times New Roman" w:hAnsi="Courier New"/>
      <w:sz w:val="20"/>
      <w:szCs w:val="20"/>
      <w:lang w:eastAsia="pl-PL"/>
    </w:rPr>
  </w:style>
  <w:style w:type="character" w:customStyle="1" w:styleId="ZwykytekstZnak">
    <w:name w:val="Zwykły tekst Znak"/>
    <w:basedOn w:val="Domylnaczcionkaakapitu"/>
    <w:link w:val="Zwykytekst"/>
    <w:uiPriority w:val="99"/>
    <w:rsid w:val="001A636D"/>
    <w:rPr>
      <w:rFonts w:ascii="Courier New" w:eastAsia="Times New Roman" w:hAnsi="Courier New"/>
    </w:rPr>
  </w:style>
  <w:style w:type="character" w:customStyle="1" w:styleId="Teksttreci3">
    <w:name w:val="Tekst treści (3)_"/>
    <w:basedOn w:val="Domylnaczcionkaakapitu"/>
    <w:link w:val="Teksttreci30"/>
    <w:rsid w:val="004B21DB"/>
    <w:rPr>
      <w:rFonts w:ascii="Times New Roman" w:eastAsia="Times New Roman" w:hAnsi="Times New Roman"/>
      <w:b/>
      <w:bCs/>
      <w:shd w:val="clear" w:color="auto" w:fill="FFFFFF"/>
    </w:rPr>
  </w:style>
  <w:style w:type="paragraph" w:customStyle="1" w:styleId="Teksttreci30">
    <w:name w:val="Tekst treści (3)"/>
    <w:basedOn w:val="Normalny"/>
    <w:link w:val="Teksttreci3"/>
    <w:rsid w:val="004B21DB"/>
    <w:pPr>
      <w:widowControl w:val="0"/>
      <w:shd w:val="clear" w:color="auto" w:fill="FFFFFF"/>
      <w:spacing w:after="700" w:line="244" w:lineRule="exact"/>
      <w:ind w:hanging="720"/>
    </w:pPr>
    <w:rPr>
      <w:rFonts w:ascii="Times New Roman" w:eastAsia="Times New Roman" w:hAnsi="Times New Roman"/>
      <w:b/>
      <w:bCs/>
      <w:sz w:val="20"/>
      <w:szCs w:val="20"/>
      <w:lang w:eastAsia="pl-PL"/>
    </w:rPr>
  </w:style>
  <w:style w:type="paragraph" w:styleId="NormalnyWeb">
    <w:name w:val="Normal (Web)"/>
    <w:basedOn w:val="Normalny"/>
    <w:uiPriority w:val="99"/>
    <w:semiHidden/>
    <w:unhideWhenUsed/>
    <w:rsid w:val="00007024"/>
    <w:pPr>
      <w:spacing w:before="100" w:beforeAutospacing="1" w:after="100" w:afterAutospacing="1"/>
    </w:pPr>
    <w:rPr>
      <w:rFonts w:ascii="Times New Roman" w:eastAsiaTheme="minorHAnsi" w:hAnsi="Times New Roman"/>
      <w:sz w:val="24"/>
      <w:szCs w:val="24"/>
      <w:lang w:eastAsia="pl-PL"/>
    </w:rPr>
  </w:style>
  <w:style w:type="paragraph" w:customStyle="1" w:styleId="Style6">
    <w:name w:val="Style6"/>
    <w:basedOn w:val="Normalny"/>
    <w:next w:val="Normalny"/>
    <w:uiPriority w:val="99"/>
    <w:rsid w:val="00446479"/>
    <w:pPr>
      <w:widowControl w:val="0"/>
      <w:autoSpaceDE w:val="0"/>
      <w:autoSpaceDN w:val="0"/>
      <w:adjustRightInd w:val="0"/>
      <w:spacing w:line="264" w:lineRule="exact"/>
      <w:ind w:hanging="336"/>
    </w:pPr>
    <w:rPr>
      <w:rFonts w:eastAsia="Times New Roman"/>
      <w:sz w:val="24"/>
      <w:szCs w:val="24"/>
      <w:lang w:eastAsia="pl-PL"/>
    </w:rPr>
  </w:style>
  <w:style w:type="character" w:customStyle="1" w:styleId="Nagwek30">
    <w:name w:val="Nagłówek #3_"/>
    <w:basedOn w:val="Domylnaczcionkaakapitu"/>
    <w:link w:val="Nagwek31"/>
    <w:rsid w:val="00DF10D0"/>
    <w:rPr>
      <w:rFonts w:ascii="Times New Roman" w:eastAsia="Times New Roman" w:hAnsi="Times New Roman"/>
      <w:b/>
      <w:bCs/>
      <w:sz w:val="24"/>
      <w:szCs w:val="24"/>
      <w:shd w:val="clear" w:color="auto" w:fill="FFFFFF"/>
    </w:rPr>
  </w:style>
  <w:style w:type="character" w:customStyle="1" w:styleId="Teksttreci2">
    <w:name w:val="Tekst treści (2)_"/>
    <w:basedOn w:val="Domylnaczcionkaakapitu"/>
    <w:link w:val="Teksttreci20"/>
    <w:rsid w:val="00DF10D0"/>
    <w:rPr>
      <w:rFonts w:ascii="Times New Roman" w:eastAsia="Times New Roman" w:hAnsi="Times New Roman"/>
      <w:sz w:val="24"/>
      <w:szCs w:val="24"/>
      <w:shd w:val="clear" w:color="auto" w:fill="FFFFFF"/>
    </w:rPr>
  </w:style>
  <w:style w:type="character" w:customStyle="1" w:styleId="Teksttreci2Pogrubienie">
    <w:name w:val="Tekst treści (2) + Pogrubienie"/>
    <w:basedOn w:val="Teksttreci2"/>
    <w:rsid w:val="00DF10D0"/>
    <w:rPr>
      <w:rFonts w:ascii="Times New Roman" w:eastAsia="Times New Roman" w:hAnsi="Times New Roman"/>
      <w:b/>
      <w:bCs/>
      <w:color w:val="000000"/>
      <w:spacing w:val="0"/>
      <w:w w:val="100"/>
      <w:position w:val="0"/>
      <w:sz w:val="24"/>
      <w:szCs w:val="24"/>
      <w:shd w:val="clear" w:color="auto" w:fill="FFFFFF"/>
      <w:lang w:val="pl-PL" w:eastAsia="pl-PL" w:bidi="pl-PL"/>
    </w:rPr>
  </w:style>
  <w:style w:type="character" w:customStyle="1" w:styleId="Nagwek2">
    <w:name w:val="Nagłówek #2_"/>
    <w:basedOn w:val="Domylnaczcionkaakapitu"/>
    <w:link w:val="Nagwek20"/>
    <w:rsid w:val="00DF10D0"/>
    <w:rPr>
      <w:rFonts w:ascii="Times New Roman" w:eastAsia="Times New Roman" w:hAnsi="Times New Roman"/>
      <w:b/>
      <w:bCs/>
      <w:sz w:val="24"/>
      <w:szCs w:val="24"/>
      <w:shd w:val="clear" w:color="auto" w:fill="FFFFFF"/>
    </w:rPr>
  </w:style>
  <w:style w:type="character" w:customStyle="1" w:styleId="Nagwek1">
    <w:name w:val="Nagłówek #1_"/>
    <w:basedOn w:val="Domylnaczcionkaakapitu"/>
    <w:link w:val="Nagwek10"/>
    <w:rsid w:val="00DF10D0"/>
    <w:rPr>
      <w:rFonts w:ascii="Times New Roman" w:eastAsia="Times New Roman" w:hAnsi="Times New Roman"/>
      <w:b/>
      <w:bCs/>
      <w:sz w:val="24"/>
      <w:szCs w:val="24"/>
      <w:shd w:val="clear" w:color="auto" w:fill="FFFFFF"/>
    </w:rPr>
  </w:style>
  <w:style w:type="paragraph" w:customStyle="1" w:styleId="Nagwek31">
    <w:name w:val="Nagłówek #3"/>
    <w:basedOn w:val="Normalny"/>
    <w:link w:val="Nagwek30"/>
    <w:rsid w:val="00DF10D0"/>
    <w:pPr>
      <w:widowControl w:val="0"/>
      <w:shd w:val="clear" w:color="auto" w:fill="FFFFFF"/>
      <w:spacing w:after="380" w:line="266" w:lineRule="exact"/>
      <w:jc w:val="center"/>
      <w:outlineLvl w:val="2"/>
    </w:pPr>
    <w:rPr>
      <w:rFonts w:ascii="Times New Roman" w:eastAsia="Times New Roman" w:hAnsi="Times New Roman"/>
      <w:b/>
      <w:bCs/>
      <w:sz w:val="24"/>
      <w:szCs w:val="24"/>
      <w:lang w:eastAsia="pl-PL"/>
    </w:rPr>
  </w:style>
  <w:style w:type="paragraph" w:customStyle="1" w:styleId="Teksttreci20">
    <w:name w:val="Tekst treści (2)"/>
    <w:basedOn w:val="Normalny"/>
    <w:link w:val="Teksttreci2"/>
    <w:rsid w:val="00DF10D0"/>
    <w:pPr>
      <w:widowControl w:val="0"/>
      <w:shd w:val="clear" w:color="auto" w:fill="FFFFFF"/>
      <w:spacing w:before="380" w:line="413" w:lineRule="exact"/>
      <w:ind w:hanging="740"/>
    </w:pPr>
    <w:rPr>
      <w:rFonts w:ascii="Times New Roman" w:eastAsia="Times New Roman" w:hAnsi="Times New Roman"/>
      <w:sz w:val="24"/>
      <w:szCs w:val="24"/>
      <w:lang w:eastAsia="pl-PL"/>
    </w:rPr>
  </w:style>
  <w:style w:type="paragraph" w:customStyle="1" w:styleId="Nagwek20">
    <w:name w:val="Nagłówek #2"/>
    <w:basedOn w:val="Normalny"/>
    <w:link w:val="Nagwek2"/>
    <w:rsid w:val="00DF10D0"/>
    <w:pPr>
      <w:widowControl w:val="0"/>
      <w:shd w:val="clear" w:color="auto" w:fill="FFFFFF"/>
      <w:spacing w:before="240" w:after="160" w:line="266" w:lineRule="exact"/>
      <w:jc w:val="center"/>
      <w:outlineLvl w:val="1"/>
    </w:pPr>
    <w:rPr>
      <w:rFonts w:ascii="Times New Roman" w:eastAsia="Times New Roman" w:hAnsi="Times New Roman"/>
      <w:b/>
      <w:bCs/>
      <w:sz w:val="24"/>
      <w:szCs w:val="24"/>
      <w:lang w:eastAsia="pl-PL"/>
    </w:rPr>
  </w:style>
  <w:style w:type="paragraph" w:customStyle="1" w:styleId="Nagwek10">
    <w:name w:val="Nagłówek #1"/>
    <w:basedOn w:val="Normalny"/>
    <w:link w:val="Nagwek1"/>
    <w:rsid w:val="00DF10D0"/>
    <w:pPr>
      <w:widowControl w:val="0"/>
      <w:shd w:val="clear" w:color="auto" w:fill="FFFFFF"/>
      <w:spacing w:before="140" w:line="413" w:lineRule="exact"/>
      <w:jc w:val="center"/>
      <w:outlineLvl w:val="0"/>
    </w:pPr>
    <w:rPr>
      <w:rFonts w:ascii="Times New Roman" w:eastAsia="Times New Roman" w:hAnsi="Times New Roman"/>
      <w:b/>
      <w:bCs/>
      <w:sz w:val="24"/>
      <w:szCs w:val="24"/>
      <w:lang w:eastAsia="pl-PL"/>
    </w:rPr>
  </w:style>
  <w:style w:type="character" w:customStyle="1" w:styleId="Nagweklubstopka">
    <w:name w:val="Nagłówek lub stopka_"/>
    <w:basedOn w:val="Domylnaczcionkaakapitu"/>
    <w:link w:val="Nagweklubstopka0"/>
    <w:rsid w:val="00065D2E"/>
    <w:rPr>
      <w:rFonts w:ascii="Times New Roman" w:eastAsia="Times New Roman" w:hAnsi="Times New Roman"/>
      <w:b/>
      <w:bCs/>
      <w:sz w:val="17"/>
      <w:szCs w:val="17"/>
      <w:shd w:val="clear" w:color="auto" w:fill="FFFFFF"/>
    </w:rPr>
  </w:style>
  <w:style w:type="character" w:customStyle="1" w:styleId="PogrubienieTeksttreci2115pt">
    <w:name w:val="Pogrubienie;Tekst treści (2) + 11;5 pt"/>
    <w:basedOn w:val="Teksttreci2"/>
    <w:rsid w:val="00065D2E"/>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pl-PL" w:eastAsia="pl-PL" w:bidi="pl-PL"/>
    </w:rPr>
  </w:style>
  <w:style w:type="character" w:customStyle="1" w:styleId="Teksttreci4">
    <w:name w:val="Tekst treści (4)_"/>
    <w:basedOn w:val="Domylnaczcionkaakapitu"/>
    <w:link w:val="Teksttreci40"/>
    <w:rsid w:val="00065D2E"/>
    <w:rPr>
      <w:rFonts w:ascii="Times New Roman" w:eastAsia="Times New Roman" w:hAnsi="Times New Roman"/>
      <w:i/>
      <w:iCs/>
      <w:sz w:val="23"/>
      <w:szCs w:val="23"/>
      <w:shd w:val="clear" w:color="auto" w:fill="FFFFFF"/>
    </w:rPr>
  </w:style>
  <w:style w:type="character" w:customStyle="1" w:styleId="Teksttreci411ptBezkursywy">
    <w:name w:val="Tekst treści (4) + 11 pt;Bez kursywy"/>
    <w:basedOn w:val="Teksttreci4"/>
    <w:rsid w:val="00065D2E"/>
    <w:rPr>
      <w:rFonts w:ascii="Times New Roman" w:eastAsia="Times New Roman" w:hAnsi="Times New Roman"/>
      <w:i/>
      <w:iCs/>
      <w:color w:val="000000"/>
      <w:spacing w:val="0"/>
      <w:w w:val="100"/>
      <w:position w:val="0"/>
      <w:sz w:val="22"/>
      <w:szCs w:val="22"/>
      <w:shd w:val="clear" w:color="auto" w:fill="FFFFFF"/>
      <w:lang w:val="pl-PL" w:eastAsia="pl-PL" w:bidi="pl-PL"/>
    </w:rPr>
  </w:style>
  <w:style w:type="character" w:customStyle="1" w:styleId="Teksttreci2115ptKursywa">
    <w:name w:val="Tekst treści (2) + 11;5 pt;Kursywa"/>
    <w:basedOn w:val="Teksttreci2"/>
    <w:rsid w:val="00065D2E"/>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pl-PL" w:eastAsia="pl-PL" w:bidi="pl-PL"/>
    </w:rPr>
  </w:style>
  <w:style w:type="character" w:customStyle="1" w:styleId="Teksttreci5">
    <w:name w:val="Tekst treści (5)_"/>
    <w:basedOn w:val="Domylnaczcionkaakapitu"/>
    <w:link w:val="Teksttreci50"/>
    <w:rsid w:val="00065D2E"/>
    <w:rPr>
      <w:rFonts w:ascii="Times New Roman" w:eastAsia="Times New Roman" w:hAnsi="Times New Roman"/>
      <w:sz w:val="15"/>
      <w:szCs w:val="15"/>
      <w:shd w:val="clear" w:color="auto" w:fill="FFFFFF"/>
    </w:rPr>
  </w:style>
  <w:style w:type="character" w:customStyle="1" w:styleId="Teksttreci6">
    <w:name w:val="Tekst treści (6)_"/>
    <w:basedOn w:val="Domylnaczcionkaakapitu"/>
    <w:link w:val="Teksttreci60"/>
    <w:rsid w:val="00065D2E"/>
    <w:rPr>
      <w:rFonts w:ascii="Times New Roman" w:eastAsia="Times New Roman" w:hAnsi="Times New Roman"/>
      <w:b/>
      <w:bCs/>
      <w:sz w:val="16"/>
      <w:szCs w:val="16"/>
      <w:shd w:val="clear" w:color="auto" w:fill="FFFFFF"/>
    </w:rPr>
  </w:style>
  <w:style w:type="paragraph" w:customStyle="1" w:styleId="Nagweklubstopka0">
    <w:name w:val="Nagłówek lub stopka"/>
    <w:basedOn w:val="Normalny"/>
    <w:link w:val="Nagweklubstopka"/>
    <w:rsid w:val="00065D2E"/>
    <w:pPr>
      <w:widowControl w:val="0"/>
      <w:shd w:val="clear" w:color="auto" w:fill="FFFFFF"/>
      <w:spacing w:line="188" w:lineRule="exact"/>
    </w:pPr>
    <w:rPr>
      <w:rFonts w:ascii="Times New Roman" w:eastAsia="Times New Roman" w:hAnsi="Times New Roman"/>
      <w:b/>
      <w:bCs/>
      <w:sz w:val="17"/>
      <w:szCs w:val="17"/>
      <w:lang w:eastAsia="pl-PL"/>
    </w:rPr>
  </w:style>
  <w:style w:type="paragraph" w:customStyle="1" w:styleId="Teksttreci40">
    <w:name w:val="Tekst treści (4)"/>
    <w:basedOn w:val="Normalny"/>
    <w:link w:val="Teksttreci4"/>
    <w:rsid w:val="00065D2E"/>
    <w:pPr>
      <w:widowControl w:val="0"/>
      <w:shd w:val="clear" w:color="auto" w:fill="FFFFFF"/>
      <w:spacing w:before="260" w:line="274" w:lineRule="exact"/>
      <w:ind w:hanging="340"/>
    </w:pPr>
    <w:rPr>
      <w:rFonts w:ascii="Times New Roman" w:eastAsia="Times New Roman" w:hAnsi="Times New Roman"/>
      <w:i/>
      <w:iCs/>
      <w:sz w:val="23"/>
      <w:szCs w:val="23"/>
      <w:lang w:eastAsia="pl-PL"/>
    </w:rPr>
  </w:style>
  <w:style w:type="paragraph" w:customStyle="1" w:styleId="Teksttreci50">
    <w:name w:val="Tekst treści (5)"/>
    <w:basedOn w:val="Normalny"/>
    <w:link w:val="Teksttreci5"/>
    <w:rsid w:val="00065D2E"/>
    <w:pPr>
      <w:widowControl w:val="0"/>
      <w:shd w:val="clear" w:color="auto" w:fill="FFFFFF"/>
      <w:spacing w:after="540" w:line="166" w:lineRule="exact"/>
    </w:pPr>
    <w:rPr>
      <w:rFonts w:ascii="Times New Roman" w:eastAsia="Times New Roman" w:hAnsi="Times New Roman"/>
      <w:sz w:val="15"/>
      <w:szCs w:val="15"/>
      <w:lang w:eastAsia="pl-PL"/>
    </w:rPr>
  </w:style>
  <w:style w:type="paragraph" w:customStyle="1" w:styleId="Teksttreci60">
    <w:name w:val="Tekst treści (6)"/>
    <w:basedOn w:val="Normalny"/>
    <w:link w:val="Teksttreci6"/>
    <w:rsid w:val="00065D2E"/>
    <w:pPr>
      <w:widowControl w:val="0"/>
      <w:shd w:val="clear" w:color="auto" w:fill="FFFFFF"/>
      <w:spacing w:before="380" w:after="120" w:line="178" w:lineRule="exact"/>
    </w:pPr>
    <w:rPr>
      <w:rFonts w:ascii="Times New Roman" w:eastAsia="Times New Roman" w:hAnsi="Times New Roman"/>
      <w:b/>
      <w:bCs/>
      <w:sz w:val="16"/>
      <w:szCs w:val="16"/>
      <w:lang w:eastAsia="pl-PL"/>
    </w:rPr>
  </w:style>
  <w:style w:type="paragraph" w:customStyle="1" w:styleId="Style9">
    <w:name w:val="Style9"/>
    <w:basedOn w:val="Normalny"/>
    <w:next w:val="Normalny"/>
    <w:uiPriority w:val="99"/>
    <w:rsid w:val="004F186F"/>
    <w:pPr>
      <w:widowControl w:val="0"/>
      <w:autoSpaceDE w:val="0"/>
      <w:autoSpaceDN w:val="0"/>
      <w:adjustRightInd w:val="0"/>
      <w:spacing w:line="396" w:lineRule="exact"/>
    </w:pPr>
    <w:rPr>
      <w:rFonts w:eastAsia="Times New Roman"/>
      <w:sz w:val="24"/>
      <w:szCs w:val="24"/>
      <w:lang w:eastAsia="pl-PL"/>
    </w:rPr>
  </w:style>
  <w:style w:type="character" w:customStyle="1" w:styleId="FontStyle12">
    <w:name w:val="Font Style12"/>
    <w:uiPriority w:val="99"/>
    <w:rsid w:val="004F186F"/>
    <w:rPr>
      <w:rFonts w:cs="Times New Roman"/>
      <w:sz w:val="22"/>
      <w:szCs w:val="22"/>
      <w:lang w:val="x-none"/>
    </w:rPr>
  </w:style>
  <w:style w:type="character" w:customStyle="1" w:styleId="AkapitzlistZnak">
    <w:name w:val="Akapit z listą Znak"/>
    <w:aliases w:val="List Paragraph (numbered (a)) Znak,Bullets Znak,Numbered Paragraph Znak,Main numbered paragraph Znak,References Znak,Numbered List Paragraph Znak,123 List Paragraph Znak,List Paragraph nowy Znak,Liste 1 Znak,List_Paragraph Znak"/>
    <w:basedOn w:val="Domylnaczcionkaakapitu"/>
    <w:link w:val="Akapitzlist"/>
    <w:uiPriority w:val="34"/>
    <w:qFormat/>
    <w:locked/>
    <w:rsid w:val="00414DB8"/>
    <w:rPr>
      <w:sz w:val="22"/>
      <w:szCs w:val="22"/>
      <w:lang w:eastAsia="en-US"/>
    </w:rPr>
  </w:style>
  <w:style w:type="table" w:styleId="Tabela-Siatka">
    <w:name w:val="Table Grid"/>
    <w:basedOn w:val="Standardowy"/>
    <w:uiPriority w:val="59"/>
    <w:rsid w:val="007E7C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99271">
      <w:bodyDiv w:val="1"/>
      <w:marLeft w:val="0"/>
      <w:marRight w:val="0"/>
      <w:marTop w:val="0"/>
      <w:marBottom w:val="0"/>
      <w:divBdr>
        <w:top w:val="none" w:sz="0" w:space="0" w:color="auto"/>
        <w:left w:val="none" w:sz="0" w:space="0" w:color="auto"/>
        <w:bottom w:val="none" w:sz="0" w:space="0" w:color="auto"/>
        <w:right w:val="none" w:sz="0" w:space="0" w:color="auto"/>
      </w:divBdr>
    </w:div>
    <w:div w:id="150567851">
      <w:bodyDiv w:val="1"/>
      <w:marLeft w:val="0"/>
      <w:marRight w:val="0"/>
      <w:marTop w:val="0"/>
      <w:marBottom w:val="0"/>
      <w:divBdr>
        <w:top w:val="none" w:sz="0" w:space="0" w:color="auto"/>
        <w:left w:val="none" w:sz="0" w:space="0" w:color="auto"/>
        <w:bottom w:val="none" w:sz="0" w:space="0" w:color="auto"/>
        <w:right w:val="none" w:sz="0" w:space="0" w:color="auto"/>
      </w:divBdr>
    </w:div>
    <w:div w:id="152990198">
      <w:bodyDiv w:val="1"/>
      <w:marLeft w:val="0"/>
      <w:marRight w:val="0"/>
      <w:marTop w:val="0"/>
      <w:marBottom w:val="0"/>
      <w:divBdr>
        <w:top w:val="none" w:sz="0" w:space="0" w:color="auto"/>
        <w:left w:val="none" w:sz="0" w:space="0" w:color="auto"/>
        <w:bottom w:val="none" w:sz="0" w:space="0" w:color="auto"/>
        <w:right w:val="none" w:sz="0" w:space="0" w:color="auto"/>
      </w:divBdr>
    </w:div>
    <w:div w:id="267086605">
      <w:bodyDiv w:val="1"/>
      <w:marLeft w:val="0"/>
      <w:marRight w:val="0"/>
      <w:marTop w:val="0"/>
      <w:marBottom w:val="0"/>
      <w:divBdr>
        <w:top w:val="none" w:sz="0" w:space="0" w:color="auto"/>
        <w:left w:val="none" w:sz="0" w:space="0" w:color="auto"/>
        <w:bottom w:val="none" w:sz="0" w:space="0" w:color="auto"/>
        <w:right w:val="none" w:sz="0" w:space="0" w:color="auto"/>
      </w:divBdr>
    </w:div>
    <w:div w:id="280887685">
      <w:bodyDiv w:val="1"/>
      <w:marLeft w:val="0"/>
      <w:marRight w:val="0"/>
      <w:marTop w:val="0"/>
      <w:marBottom w:val="0"/>
      <w:divBdr>
        <w:top w:val="none" w:sz="0" w:space="0" w:color="auto"/>
        <w:left w:val="none" w:sz="0" w:space="0" w:color="auto"/>
        <w:bottom w:val="none" w:sz="0" w:space="0" w:color="auto"/>
        <w:right w:val="none" w:sz="0" w:space="0" w:color="auto"/>
      </w:divBdr>
    </w:div>
    <w:div w:id="428547713">
      <w:bodyDiv w:val="1"/>
      <w:marLeft w:val="0"/>
      <w:marRight w:val="0"/>
      <w:marTop w:val="0"/>
      <w:marBottom w:val="0"/>
      <w:divBdr>
        <w:top w:val="none" w:sz="0" w:space="0" w:color="auto"/>
        <w:left w:val="none" w:sz="0" w:space="0" w:color="auto"/>
        <w:bottom w:val="none" w:sz="0" w:space="0" w:color="auto"/>
        <w:right w:val="none" w:sz="0" w:space="0" w:color="auto"/>
      </w:divBdr>
    </w:div>
    <w:div w:id="633947976">
      <w:bodyDiv w:val="1"/>
      <w:marLeft w:val="0"/>
      <w:marRight w:val="0"/>
      <w:marTop w:val="0"/>
      <w:marBottom w:val="0"/>
      <w:divBdr>
        <w:top w:val="none" w:sz="0" w:space="0" w:color="auto"/>
        <w:left w:val="none" w:sz="0" w:space="0" w:color="auto"/>
        <w:bottom w:val="none" w:sz="0" w:space="0" w:color="auto"/>
        <w:right w:val="none" w:sz="0" w:space="0" w:color="auto"/>
      </w:divBdr>
    </w:div>
    <w:div w:id="800802866">
      <w:bodyDiv w:val="1"/>
      <w:marLeft w:val="0"/>
      <w:marRight w:val="0"/>
      <w:marTop w:val="0"/>
      <w:marBottom w:val="0"/>
      <w:divBdr>
        <w:top w:val="none" w:sz="0" w:space="0" w:color="auto"/>
        <w:left w:val="none" w:sz="0" w:space="0" w:color="auto"/>
        <w:bottom w:val="none" w:sz="0" w:space="0" w:color="auto"/>
        <w:right w:val="none" w:sz="0" w:space="0" w:color="auto"/>
      </w:divBdr>
    </w:div>
    <w:div w:id="872888435">
      <w:bodyDiv w:val="1"/>
      <w:marLeft w:val="0"/>
      <w:marRight w:val="0"/>
      <w:marTop w:val="0"/>
      <w:marBottom w:val="0"/>
      <w:divBdr>
        <w:top w:val="none" w:sz="0" w:space="0" w:color="auto"/>
        <w:left w:val="none" w:sz="0" w:space="0" w:color="auto"/>
        <w:bottom w:val="none" w:sz="0" w:space="0" w:color="auto"/>
        <w:right w:val="none" w:sz="0" w:space="0" w:color="auto"/>
      </w:divBdr>
    </w:div>
    <w:div w:id="879436024">
      <w:bodyDiv w:val="1"/>
      <w:marLeft w:val="0"/>
      <w:marRight w:val="0"/>
      <w:marTop w:val="0"/>
      <w:marBottom w:val="0"/>
      <w:divBdr>
        <w:top w:val="none" w:sz="0" w:space="0" w:color="auto"/>
        <w:left w:val="none" w:sz="0" w:space="0" w:color="auto"/>
        <w:bottom w:val="none" w:sz="0" w:space="0" w:color="auto"/>
        <w:right w:val="none" w:sz="0" w:space="0" w:color="auto"/>
      </w:divBdr>
    </w:div>
    <w:div w:id="1074547253">
      <w:bodyDiv w:val="1"/>
      <w:marLeft w:val="0"/>
      <w:marRight w:val="0"/>
      <w:marTop w:val="0"/>
      <w:marBottom w:val="0"/>
      <w:divBdr>
        <w:top w:val="none" w:sz="0" w:space="0" w:color="auto"/>
        <w:left w:val="none" w:sz="0" w:space="0" w:color="auto"/>
        <w:bottom w:val="none" w:sz="0" w:space="0" w:color="auto"/>
        <w:right w:val="none" w:sz="0" w:space="0" w:color="auto"/>
      </w:divBdr>
    </w:div>
    <w:div w:id="1248733267">
      <w:bodyDiv w:val="1"/>
      <w:marLeft w:val="0"/>
      <w:marRight w:val="0"/>
      <w:marTop w:val="0"/>
      <w:marBottom w:val="0"/>
      <w:divBdr>
        <w:top w:val="none" w:sz="0" w:space="0" w:color="auto"/>
        <w:left w:val="none" w:sz="0" w:space="0" w:color="auto"/>
        <w:bottom w:val="none" w:sz="0" w:space="0" w:color="auto"/>
        <w:right w:val="none" w:sz="0" w:space="0" w:color="auto"/>
      </w:divBdr>
    </w:div>
    <w:div w:id="1307005258">
      <w:bodyDiv w:val="1"/>
      <w:marLeft w:val="0"/>
      <w:marRight w:val="0"/>
      <w:marTop w:val="0"/>
      <w:marBottom w:val="0"/>
      <w:divBdr>
        <w:top w:val="none" w:sz="0" w:space="0" w:color="auto"/>
        <w:left w:val="none" w:sz="0" w:space="0" w:color="auto"/>
        <w:bottom w:val="none" w:sz="0" w:space="0" w:color="auto"/>
        <w:right w:val="none" w:sz="0" w:space="0" w:color="auto"/>
      </w:divBdr>
    </w:div>
    <w:div w:id="1481574513">
      <w:bodyDiv w:val="1"/>
      <w:marLeft w:val="0"/>
      <w:marRight w:val="0"/>
      <w:marTop w:val="0"/>
      <w:marBottom w:val="0"/>
      <w:divBdr>
        <w:top w:val="none" w:sz="0" w:space="0" w:color="auto"/>
        <w:left w:val="none" w:sz="0" w:space="0" w:color="auto"/>
        <w:bottom w:val="none" w:sz="0" w:space="0" w:color="auto"/>
        <w:right w:val="none" w:sz="0" w:space="0" w:color="auto"/>
      </w:divBdr>
    </w:div>
    <w:div w:id="1752194700">
      <w:bodyDiv w:val="1"/>
      <w:marLeft w:val="0"/>
      <w:marRight w:val="0"/>
      <w:marTop w:val="0"/>
      <w:marBottom w:val="0"/>
      <w:divBdr>
        <w:top w:val="none" w:sz="0" w:space="0" w:color="auto"/>
        <w:left w:val="none" w:sz="0" w:space="0" w:color="auto"/>
        <w:bottom w:val="none" w:sz="0" w:space="0" w:color="auto"/>
        <w:right w:val="none" w:sz="0" w:space="0" w:color="auto"/>
      </w:divBdr>
    </w:div>
    <w:div w:id="1909874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faktura-adm@nfz-bydgoszcz.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720241-18F6-40EA-A193-C9EE2B971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5213</Words>
  <Characters>31282</Characters>
  <Application>Microsoft Office Word</Application>
  <DocSecurity>0</DocSecurity>
  <Lines>260</Lines>
  <Paragraphs>72</Paragraphs>
  <ScaleCrop>false</ScaleCrop>
  <HeadingPairs>
    <vt:vector size="2" baseType="variant">
      <vt:variant>
        <vt:lpstr>Tytuł</vt:lpstr>
      </vt:variant>
      <vt:variant>
        <vt:i4>1</vt:i4>
      </vt:variant>
    </vt:vector>
  </HeadingPairs>
  <TitlesOfParts>
    <vt:vector size="1" baseType="lpstr">
      <vt:lpstr/>
    </vt:vector>
  </TitlesOfParts>
  <Company>Asseco Poland S.A.</Company>
  <LinksUpToDate>false</LinksUpToDate>
  <CharactersWithSpaces>36423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marcin.gorak</dc:creator>
  <cp:lastModifiedBy>Fołda Katarzyna</cp:lastModifiedBy>
  <cp:revision>2</cp:revision>
  <cp:lastPrinted>2019-01-14T11:49:00Z</cp:lastPrinted>
  <dcterms:created xsi:type="dcterms:W3CDTF">2025-10-20T09:47:00Z</dcterms:created>
  <dcterms:modified xsi:type="dcterms:W3CDTF">2025-10-20T09:47:00Z</dcterms:modified>
</cp:coreProperties>
</file>