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698" w:type="dxa"/>
        <w:tblLook w:val="01E0" w:firstRow="1" w:lastRow="1" w:firstColumn="1" w:lastColumn="1" w:noHBand="0" w:noVBand="0"/>
      </w:tblPr>
      <w:tblGrid>
        <w:gridCol w:w="534"/>
        <w:gridCol w:w="2522"/>
        <w:gridCol w:w="992"/>
        <w:gridCol w:w="1559"/>
        <w:gridCol w:w="1276"/>
        <w:gridCol w:w="1559"/>
        <w:gridCol w:w="1554"/>
        <w:gridCol w:w="276"/>
        <w:gridCol w:w="1426"/>
      </w:tblGrid>
      <w:tr w:rsidR="00045D94" w:rsidRPr="00045D94" w:rsidTr="002F6FB1">
        <w:tc>
          <w:tcPr>
            <w:tcW w:w="9996" w:type="dxa"/>
            <w:gridSpan w:val="7"/>
            <w:shd w:val="clear" w:color="auto" w:fill="auto"/>
          </w:tcPr>
          <w:p w:rsidR="00045D94" w:rsidRPr="00045D94" w:rsidRDefault="00045D94" w:rsidP="00045D94">
            <w:pPr>
              <w:autoSpaceDE w:val="0"/>
              <w:autoSpaceDN w:val="0"/>
              <w:spacing w:after="0" w:line="360" w:lineRule="auto"/>
              <w:ind w:left="7080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bookmarkStart w:id="0" w:name="_GoBack"/>
            <w:bookmarkEnd w:id="0"/>
            <w:r w:rsidRPr="00045D94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Załącznik nr 1 do SWZ</w:t>
            </w:r>
          </w:p>
          <w:p w:rsidR="00045D94" w:rsidRPr="00045D94" w:rsidRDefault="00045D94" w:rsidP="00045D94">
            <w:pPr>
              <w:autoSpaceDE w:val="0"/>
              <w:autoSpaceDN w:val="0"/>
              <w:spacing w:after="0" w:line="360" w:lineRule="auto"/>
              <w:rPr>
                <w:rFonts w:eastAsia="Times New Roman" w:cstheme="minorHAnsi"/>
                <w:b/>
                <w:bCs/>
                <w:sz w:val="28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</w:p>
          <w:p w:rsidR="00045D94" w:rsidRPr="00045D94" w:rsidRDefault="00045D94" w:rsidP="00045D94">
            <w:pPr>
              <w:keepNext/>
              <w:autoSpaceDE w:val="0"/>
              <w:autoSpaceDN w:val="0"/>
              <w:spacing w:after="0" w:line="360" w:lineRule="auto"/>
              <w:jc w:val="center"/>
              <w:outlineLvl w:val="3"/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</w:pPr>
            <w:r w:rsidRPr="00045D94"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  <w:t xml:space="preserve">OŚWIADCZENIA WYKONAWCY </w:t>
            </w:r>
          </w:p>
          <w:p w:rsidR="00045D94" w:rsidRPr="00045D94" w:rsidRDefault="00045D94" w:rsidP="00045D94">
            <w:pPr>
              <w:keepNext/>
              <w:autoSpaceDE w:val="0"/>
              <w:autoSpaceDN w:val="0"/>
              <w:spacing w:after="0" w:line="360" w:lineRule="auto"/>
              <w:jc w:val="center"/>
              <w:outlineLvl w:val="3"/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</w:pPr>
            <w:r w:rsidRPr="00045D94">
              <w:rPr>
                <w:rFonts w:eastAsia="Times New Roman" w:cstheme="minorHAnsi"/>
                <w:b/>
                <w:bCs/>
                <w:sz w:val="28"/>
                <w:szCs w:val="24"/>
                <w:u w:val="single"/>
                <w:lang w:eastAsia="pl-PL"/>
              </w:rPr>
              <w:t>/ wykonawcy wspólnie ubiegającego się o udzielenie zamówienia</w:t>
            </w:r>
          </w:p>
          <w:p w:rsidR="00045D94" w:rsidRPr="00045D94" w:rsidRDefault="00045D94" w:rsidP="00045D94">
            <w:pPr>
              <w:keepNext/>
              <w:autoSpaceDE w:val="0"/>
              <w:autoSpaceDN w:val="0"/>
              <w:spacing w:after="0" w:line="360" w:lineRule="auto"/>
              <w:outlineLvl w:val="3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:rsidR="00045D94" w:rsidRPr="00045D94" w:rsidRDefault="00045D94" w:rsidP="00BB069C">
            <w:pPr>
              <w:autoSpaceDE w:val="0"/>
              <w:autoSpaceDN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Dot. zamówienia  publicznego w trybie </w:t>
            </w:r>
            <w:r w:rsidR="00632B16">
              <w:rPr>
                <w:rFonts w:eastAsia="Times New Roman" w:cstheme="minorHAnsi"/>
                <w:sz w:val="24"/>
                <w:szCs w:val="24"/>
                <w:lang w:eastAsia="pl-PL"/>
              </w:rPr>
              <w:t>nieograniczonym</w:t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na podstawie art. </w:t>
            </w:r>
            <w:r w:rsidR="00632B16">
              <w:rPr>
                <w:rFonts w:eastAsia="Times New Roman" w:cstheme="minorHAnsi"/>
                <w:sz w:val="24"/>
                <w:szCs w:val="24"/>
                <w:lang w:eastAsia="pl-PL"/>
              </w:rPr>
              <w:t>132</w:t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ustawy Prawo zamówień publicznych zgodnie z wymogami określonymi w SWZ na </w:t>
            </w:r>
            <w:r w:rsidR="002F6FB1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subskrypcje oprogramowania </w:t>
            </w:r>
            <w:proofErr w:type="spellStart"/>
            <w:r w:rsidR="002F6FB1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>Citrix</w:t>
            </w:r>
            <w:proofErr w:type="spellEnd"/>
            <w:r w:rsidR="002F6FB1"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  <w:t xml:space="preserve"> dla K-P OW NFZ w Bydgoszczy</w:t>
            </w:r>
          </w:p>
          <w:p w:rsidR="00045D94" w:rsidRPr="00045D94" w:rsidRDefault="00045D94" w:rsidP="00BB069C">
            <w:pPr>
              <w:tabs>
                <w:tab w:val="left" w:pos="360"/>
                <w:tab w:val="left" w:pos="10206"/>
              </w:tabs>
              <w:autoSpaceDE w:val="0"/>
              <w:autoSpaceDN w:val="0"/>
              <w:spacing w:after="0" w:line="240" w:lineRule="auto"/>
              <w:ind w:right="-1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:rsidR="00045D94" w:rsidRDefault="002F6FB1" w:rsidP="00BB069C">
            <w:pPr>
              <w:autoSpaceDE w:val="0"/>
              <w:autoSpaceDN w:val="0"/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znak NFZ02-WAG.251.13</w:t>
            </w:r>
            <w:r w:rsidR="00045D94"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.2025</w:t>
            </w:r>
          </w:p>
          <w:p w:rsidR="002C0CE5" w:rsidRDefault="002C0CE5" w:rsidP="002C0CE5">
            <w:pPr>
              <w:jc w:val="both"/>
              <w:rPr>
                <w:rFonts w:cstheme="minorHAnsi"/>
              </w:rPr>
            </w:pPr>
          </w:p>
          <w:p w:rsidR="002C0CE5" w:rsidRPr="00E858B1" w:rsidRDefault="002C0CE5" w:rsidP="002C0CE5">
            <w:pPr>
              <w:jc w:val="both"/>
              <w:rPr>
                <w:rFonts w:cstheme="minorHAnsi"/>
              </w:rPr>
            </w:pPr>
            <w:r w:rsidRPr="00E858B1">
              <w:rPr>
                <w:rFonts w:cstheme="minorHAnsi"/>
              </w:rPr>
              <w:t>Dane Wykonawcy:</w:t>
            </w:r>
          </w:p>
          <w:p w:rsidR="002C0CE5" w:rsidRPr="00E858B1" w:rsidRDefault="002C0CE5" w:rsidP="002C0CE5">
            <w:pPr>
              <w:jc w:val="both"/>
              <w:rPr>
                <w:rFonts w:cstheme="minorHAnsi"/>
              </w:rPr>
            </w:pPr>
            <w:r w:rsidRPr="00E858B1">
              <w:rPr>
                <w:rFonts w:cstheme="minorHAnsi"/>
              </w:rPr>
              <w:tab/>
              <w:t>Pełna nazwa .....................................................................................</w:t>
            </w:r>
          </w:p>
          <w:p w:rsidR="002C0CE5" w:rsidRDefault="002C0CE5" w:rsidP="002C0CE5">
            <w:pPr>
              <w:jc w:val="both"/>
              <w:rPr>
                <w:rFonts w:cstheme="minorHAnsi"/>
              </w:rPr>
            </w:pPr>
            <w:r w:rsidRPr="00E858B1">
              <w:rPr>
                <w:rFonts w:cstheme="minorHAnsi"/>
              </w:rPr>
              <w:t>Adres wykonawcy ...........................................................................</w:t>
            </w:r>
          </w:p>
          <w:p w:rsidR="002C0CE5" w:rsidRPr="00E858B1" w:rsidRDefault="002C0CE5" w:rsidP="002C0CE5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REGON ……………………………………………….  NIP ……………………………………………………………</w:t>
            </w:r>
          </w:p>
          <w:p w:rsidR="005333E5" w:rsidRPr="00045D94" w:rsidRDefault="005333E5" w:rsidP="00045D94">
            <w:pPr>
              <w:autoSpaceDE w:val="0"/>
              <w:autoSpaceDN w:val="0"/>
              <w:spacing w:after="0" w:line="360" w:lineRule="auto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:rsidR="005333E5" w:rsidRPr="00076663" w:rsidRDefault="005333E5" w:rsidP="005333E5">
            <w:pPr>
              <w:pStyle w:val="Akapitzlist"/>
              <w:numPr>
                <w:ilvl w:val="0"/>
                <w:numId w:val="2"/>
              </w:num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 xml:space="preserve">        </w:t>
            </w:r>
            <w:r w:rsidRPr="00076663">
              <w:rPr>
                <w:rFonts w:ascii="Calibri" w:hAnsi="Calibri" w:cs="Calibri"/>
                <w:b/>
                <w:sz w:val="28"/>
              </w:rPr>
              <w:t>Oświadczenie dotyczące podstaw wykluczenia i warunków udziału.</w:t>
            </w:r>
          </w:p>
          <w:p w:rsidR="005333E5" w:rsidRDefault="005333E5" w:rsidP="005333E5">
            <w:pPr>
              <w:pStyle w:val="Akapitzlist"/>
              <w:numPr>
                <w:ilvl w:val="0"/>
                <w:numId w:val="2"/>
              </w:num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="Calibri" w:hAnsi="Calibri" w:cs="Calibri"/>
                <w:b/>
                <w:sz w:val="28"/>
              </w:rPr>
            </w:pPr>
            <w:r w:rsidRPr="00076663">
              <w:rPr>
                <w:rFonts w:ascii="Calibri" w:hAnsi="Calibri" w:cs="Calibri"/>
                <w:b/>
                <w:sz w:val="28"/>
              </w:rPr>
              <w:t>Sz</w:t>
            </w:r>
            <w:r>
              <w:rPr>
                <w:rFonts w:ascii="Calibri" w:hAnsi="Calibri" w:cs="Calibri"/>
                <w:b/>
                <w:sz w:val="28"/>
              </w:rPr>
              <w:t>czegółowe zestawienie oferowanych cen</w:t>
            </w:r>
            <w:r w:rsidRPr="00076663">
              <w:rPr>
                <w:rFonts w:ascii="Calibri" w:hAnsi="Calibri" w:cs="Calibri"/>
                <w:b/>
                <w:sz w:val="28"/>
              </w:rPr>
              <w:t>.</w:t>
            </w:r>
          </w:p>
          <w:p w:rsidR="005333E5" w:rsidRPr="00076663" w:rsidRDefault="005333E5" w:rsidP="005333E5">
            <w:pPr>
              <w:pStyle w:val="Akapitzlist"/>
              <w:numPr>
                <w:ilvl w:val="0"/>
                <w:numId w:val="2"/>
              </w:numPr>
              <w:tabs>
                <w:tab w:val="left" w:pos="546"/>
              </w:tabs>
              <w:spacing w:line="360" w:lineRule="auto"/>
              <w:ind w:right="-1"/>
              <w:jc w:val="both"/>
              <w:rPr>
                <w:rFonts w:ascii="Calibri" w:hAnsi="Calibri" w:cs="Calibri"/>
                <w:b/>
                <w:sz w:val="28"/>
              </w:rPr>
            </w:pPr>
            <w:r>
              <w:rPr>
                <w:rFonts w:ascii="Calibri" w:hAnsi="Calibri" w:cs="Calibri"/>
                <w:b/>
                <w:sz w:val="28"/>
              </w:rPr>
              <w:t>Pozostałe oświadczenia.</w:t>
            </w:r>
          </w:p>
          <w:p w:rsidR="005333E5" w:rsidRPr="008104DF" w:rsidRDefault="005333E5" w:rsidP="005333E5">
            <w:pPr>
              <w:spacing w:before="120" w:line="360" w:lineRule="auto"/>
              <w:ind w:left="360"/>
              <w:rPr>
                <w:rFonts w:ascii="Arial" w:hAnsi="Arial" w:cs="Arial"/>
                <w:b/>
                <w:sz w:val="28"/>
                <w:szCs w:val="20"/>
                <w:u w:val="single"/>
              </w:rPr>
            </w:pPr>
            <w:r w:rsidRPr="009C326B">
              <w:rPr>
                <w:rFonts w:ascii="Arial" w:hAnsi="Arial" w:cs="Arial"/>
                <w:b/>
                <w:sz w:val="28"/>
                <w:szCs w:val="20"/>
                <w:highlight w:val="lightGray"/>
                <w:u w:val="single"/>
              </w:rPr>
              <w:t>Ad. I</w:t>
            </w:r>
            <w:r w:rsidRPr="008104DF">
              <w:rPr>
                <w:rFonts w:ascii="Arial" w:hAnsi="Arial" w:cs="Arial"/>
                <w:b/>
                <w:sz w:val="28"/>
                <w:szCs w:val="20"/>
                <w:u w:val="single"/>
              </w:rPr>
              <w:t xml:space="preserve"> </w:t>
            </w:r>
          </w:p>
          <w:p w:rsidR="005333E5" w:rsidRPr="00710B9D" w:rsidRDefault="005333E5" w:rsidP="005333E5">
            <w:pPr>
              <w:spacing w:before="120" w:line="360" w:lineRule="auto"/>
              <w:ind w:left="360"/>
              <w:jc w:val="center"/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</w:pPr>
            <w:r w:rsidRPr="00710B9D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DOTYCZĄCE PRZESŁANEK WYKLUCZENIA Z ART. 5K ROZPORZĄDZENIA 833/2014 ORAZ ART. 7 UST. 1 USTAWY </w:t>
            </w:r>
            <w:r w:rsidRPr="00710B9D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o szczególnych rozwiązaniach w zakresie przeciwdziałania wspieraniu agresji na Ukrainę oraz służących ochronie bezpieczeństwa narodowego</w:t>
            </w:r>
          </w:p>
          <w:p w:rsidR="005333E5" w:rsidRPr="00BB069C" w:rsidRDefault="005333E5" w:rsidP="005333E5">
            <w:pPr>
              <w:pStyle w:val="Akapitzlist"/>
              <w:numPr>
                <w:ilvl w:val="0"/>
                <w:numId w:val="4"/>
              </w:numPr>
              <w:autoSpaceDE/>
              <w:autoSpaceDN/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4509A">
              <w:rPr>
                <w:rFonts w:ascii="Arial" w:hAnsi="Arial" w:cs="Arial"/>
                <w:sz w:val="21"/>
                <w:szCs w:val="21"/>
              </w:rPr>
              <w:t xml:space="preserve">Oświadczam, że nie podlegam wykluczeniu z postępowania na podstawie </w:t>
            </w:r>
            <w:r w:rsidRPr="0084509A">
              <w:rPr>
                <w:rFonts w:ascii="Arial" w:hAnsi="Arial" w:cs="Arial"/>
                <w:sz w:val="21"/>
                <w:szCs w:val="21"/>
              </w:rPr>
              <w:br/>
              <w:t>art. 5k rozporządzenia Rady (UE) nr 833/2014 z dnia 31 lipca 2014 r. dotyczącego środków ograniczających w związku z działaniami Rosji destabilizującymi sytuację na Ukrainie (Dz.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84509A">
              <w:rPr>
                <w:rFonts w:ascii="Arial" w:hAnsi="Arial" w:cs="Arial"/>
                <w:sz w:val="21"/>
                <w:szCs w:val="21"/>
              </w:rPr>
              <w:t>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      </w:r>
            <w:r>
              <w:rPr>
                <w:rStyle w:val="Odwoanieprzypisudolnego"/>
                <w:rFonts w:ascii="Arial" w:hAnsi="Arial" w:cs="Arial"/>
                <w:sz w:val="21"/>
                <w:szCs w:val="21"/>
              </w:rPr>
              <w:footnoteReference w:id="1"/>
            </w:r>
          </w:p>
          <w:p w:rsidR="00BB069C" w:rsidRPr="0084509A" w:rsidRDefault="00BB069C" w:rsidP="00BB069C">
            <w:pPr>
              <w:pStyle w:val="Akapitzlist"/>
              <w:autoSpaceDE/>
              <w:autoSpaceDN/>
              <w:spacing w:before="360" w:line="360" w:lineRule="auto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</w:p>
          <w:p w:rsidR="005333E5" w:rsidRPr="007F3CFE" w:rsidRDefault="005333E5" w:rsidP="00BB069C">
            <w:pPr>
              <w:pStyle w:val="NormalnyWeb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DD59F0">
              <w:rPr>
                <w:rFonts w:ascii="Arial" w:hAnsi="Arial" w:cs="Arial"/>
                <w:sz w:val="21"/>
                <w:szCs w:val="21"/>
              </w:rPr>
              <w:t xml:space="preserve">Oświadczam, że nie zachodzą w stosunku do mnie przesłanki wykluczenia z postępowania na podstawie art. </w:t>
            </w:r>
            <w:r w:rsidRPr="00DD59F0">
              <w:rPr>
                <w:rFonts w:ascii="Arial" w:eastAsia="Times New Roman" w:hAnsi="Arial" w:cs="Arial"/>
                <w:color w:val="222222"/>
                <w:sz w:val="21"/>
                <w:szCs w:val="21"/>
                <w:lang w:eastAsia="pl-PL"/>
              </w:rPr>
              <w:t xml:space="preserve">7 ust. 1 ustawy </w:t>
            </w:r>
            <w:r w:rsidRPr="00DD59F0">
              <w:rPr>
                <w:rFonts w:ascii="Arial" w:hAnsi="Arial" w:cs="Arial"/>
                <w:color w:val="222222"/>
                <w:sz w:val="21"/>
                <w:szCs w:val="21"/>
              </w:rPr>
              <w:t>z dnia 13 kwietnia 2022 r.</w:t>
            </w:r>
            <w:r w:rsidRPr="00FA4945">
              <w:rPr>
                <w:rFonts w:ascii="Arial" w:hAnsi="Arial" w:cs="Arial"/>
                <w:i/>
                <w:iCs/>
                <w:color w:val="222222"/>
                <w:sz w:val="21"/>
                <w:szCs w:val="21"/>
              </w:rPr>
              <w:t xml:space="preserve"> o szczególnych rozwiązaniach w zakresie przeciwdziałania wspieraniu agresji na Ukrainę oraz służących ochronie bezpieczeństwa narodowego</w:t>
            </w:r>
            <w:r>
              <w:rPr>
                <w:rFonts w:ascii="Arial" w:hAnsi="Arial" w:cs="Arial"/>
                <w:i/>
                <w:iCs/>
                <w:color w:val="222222"/>
                <w:sz w:val="21"/>
                <w:szCs w:val="21"/>
              </w:rPr>
              <w:t xml:space="preserve"> </w:t>
            </w:r>
            <w:r w:rsidRPr="00520931">
              <w:rPr>
                <w:rFonts w:ascii="Arial" w:hAnsi="Arial" w:cs="Arial"/>
                <w:color w:val="222222"/>
                <w:sz w:val="21"/>
                <w:szCs w:val="21"/>
              </w:rPr>
              <w:t>(</w:t>
            </w:r>
            <w:r>
              <w:rPr>
                <w:rFonts w:ascii="Arial" w:hAnsi="Arial" w:cs="Arial"/>
                <w:color w:val="222222"/>
                <w:sz w:val="21"/>
                <w:szCs w:val="21"/>
              </w:rPr>
              <w:t>Dz. U. z 2025, poz. 514</w:t>
            </w:r>
            <w:r w:rsidRPr="00520931">
              <w:rPr>
                <w:rFonts w:ascii="Arial" w:hAnsi="Arial" w:cs="Arial"/>
                <w:color w:val="222222"/>
                <w:sz w:val="21"/>
                <w:szCs w:val="21"/>
              </w:rPr>
              <w:t>)</w:t>
            </w:r>
            <w:r w:rsidRPr="00FA4945">
              <w:rPr>
                <w:rFonts w:ascii="Arial" w:hAnsi="Arial" w:cs="Arial"/>
                <w:i/>
                <w:iCs/>
                <w:color w:val="222222"/>
                <w:sz w:val="21"/>
                <w:szCs w:val="21"/>
              </w:rPr>
              <w:t>.</w:t>
            </w:r>
            <w:r w:rsidRPr="00520931">
              <w:rPr>
                <w:rStyle w:val="Odwoanieprzypisudolnego"/>
                <w:rFonts w:ascii="Arial" w:hAnsi="Arial" w:cs="Arial"/>
                <w:color w:val="222222"/>
                <w:sz w:val="21"/>
                <w:szCs w:val="21"/>
              </w:rPr>
              <w:footnoteReference w:id="2"/>
            </w:r>
          </w:p>
          <w:p w:rsidR="00BB069C" w:rsidRDefault="00BB069C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5333E5" w:rsidRPr="00B15FD3" w:rsidRDefault="005333E5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B15FD3">
              <w:rPr>
                <w:rFonts w:ascii="Arial" w:hAnsi="Arial" w:cs="Arial"/>
                <w:b/>
                <w:sz w:val="21"/>
                <w:szCs w:val="21"/>
              </w:rPr>
              <w:t xml:space="preserve">INFORMACJA </w:t>
            </w:r>
            <w:r>
              <w:rPr>
                <w:rFonts w:ascii="Arial" w:hAnsi="Arial" w:cs="Arial"/>
                <w:b/>
                <w:sz w:val="21"/>
                <w:szCs w:val="21"/>
              </w:rPr>
              <w:t>DOTYCZĄCA</w:t>
            </w:r>
            <w:r w:rsidRPr="00B15FD3">
              <w:rPr>
                <w:rFonts w:ascii="Arial" w:hAnsi="Arial" w:cs="Arial"/>
                <w:b/>
                <w:sz w:val="21"/>
                <w:szCs w:val="21"/>
              </w:rPr>
              <w:t xml:space="preserve"> POLEGANI</w:t>
            </w:r>
            <w:r>
              <w:rPr>
                <w:rFonts w:ascii="Arial" w:hAnsi="Arial" w:cs="Arial"/>
                <w:b/>
                <w:sz w:val="21"/>
                <w:szCs w:val="21"/>
              </w:rPr>
              <w:t>A</w:t>
            </w:r>
            <w:r w:rsidRPr="00B15FD3">
              <w:rPr>
                <w:rFonts w:ascii="Arial" w:hAnsi="Arial" w:cs="Arial"/>
                <w:b/>
                <w:sz w:val="21"/>
                <w:szCs w:val="21"/>
              </w:rPr>
              <w:t xml:space="preserve"> NA </w:t>
            </w:r>
            <w:r>
              <w:rPr>
                <w:rFonts w:ascii="Arial" w:hAnsi="Arial" w:cs="Arial"/>
                <w:b/>
                <w:sz w:val="21"/>
                <w:szCs w:val="21"/>
              </w:rPr>
              <w:t>ZDOLNOŚCIACH LUB SYTUACJI PODMIOTU UDOSTĘPNIAJĄCEGO ZASOBY</w:t>
            </w:r>
            <w:r w:rsidRPr="00EF7F7F">
              <w:rPr>
                <w:rFonts w:ascii="Arial" w:hAnsi="Arial" w:cs="Arial"/>
                <w:b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sz w:val="21"/>
                <w:szCs w:val="21"/>
              </w:rPr>
              <w:t>W ZAKRESIE ODPOWIADAJĄCYM PONAD 10% WARTOŚCI ZAMÓWIENIA</w:t>
            </w:r>
            <w:r w:rsidRPr="00595A93">
              <w:rPr>
                <w:rFonts w:ascii="Arial" w:hAnsi="Arial" w:cs="Arial"/>
                <w:b/>
                <w:bCs/>
                <w:sz w:val="21"/>
                <w:szCs w:val="21"/>
              </w:rPr>
              <w:t>: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(wypełnia wyłącznie wykonawca)*</w:t>
            </w:r>
          </w:p>
          <w:p w:rsidR="005333E5" w:rsidRPr="00F90528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2" w:name="_Hlk99016800"/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zamówienia. W przypadku więcej niż jednego podmiotu udostępniającego zasoby,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polega w zakresie odpowiadającym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  <w:bookmarkEnd w:id="2"/>
          </w:p>
          <w:p w:rsidR="005333E5" w:rsidRPr="00DE447D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A22DCF">
              <w:rPr>
                <w:rFonts w:ascii="Arial" w:hAnsi="Arial" w:cs="Arial"/>
                <w:sz w:val="21"/>
                <w:szCs w:val="21"/>
              </w:rPr>
              <w:t xml:space="preserve">Oświadczam, że w celu wykazania spełniania warunków udziału w postępowaniu, określonych przez zamawiającego </w:t>
            </w:r>
            <w:r>
              <w:rPr>
                <w:rFonts w:ascii="Arial" w:hAnsi="Arial" w:cs="Arial"/>
                <w:sz w:val="21"/>
                <w:szCs w:val="21"/>
              </w:rPr>
              <w:t>w SWZ,</w:t>
            </w:r>
            <w:r w:rsidRPr="00A22DCF">
              <w:rPr>
                <w:rFonts w:ascii="Arial" w:hAnsi="Arial" w:cs="Arial"/>
                <w:sz w:val="21"/>
                <w:szCs w:val="21"/>
              </w:rPr>
              <w:t xml:space="preserve"> polegam</w:t>
            </w:r>
            <w:r>
              <w:rPr>
                <w:rFonts w:ascii="Arial" w:hAnsi="Arial" w:cs="Arial"/>
                <w:sz w:val="21"/>
                <w:szCs w:val="21"/>
              </w:rPr>
              <w:t xml:space="preserve"> na zdolnościach lub sytuacji następującego </w:t>
            </w:r>
            <w:r w:rsidRPr="00A22DCF">
              <w:rPr>
                <w:rFonts w:ascii="Arial" w:hAnsi="Arial" w:cs="Arial"/>
                <w:sz w:val="21"/>
                <w:szCs w:val="21"/>
              </w:rPr>
              <w:t>podmiotu</w:t>
            </w:r>
            <w:r>
              <w:rPr>
                <w:rFonts w:ascii="Arial" w:hAnsi="Arial" w:cs="Arial"/>
                <w:sz w:val="21"/>
                <w:szCs w:val="21"/>
              </w:rPr>
              <w:t xml:space="preserve"> udostępniającego zasoby</w:t>
            </w:r>
            <w:r w:rsidRPr="00A22DCF">
              <w:rPr>
                <w:rFonts w:ascii="Arial" w:hAnsi="Arial" w:cs="Arial"/>
                <w:sz w:val="21"/>
                <w:szCs w:val="21"/>
              </w:rPr>
              <w:t>:</w:t>
            </w: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bookmarkStart w:id="3" w:name="_Hlk99014455"/>
            <w:r>
              <w:rPr>
                <w:rFonts w:ascii="Arial" w:hAnsi="Arial" w:cs="Arial"/>
                <w:sz w:val="21"/>
                <w:szCs w:val="21"/>
              </w:rPr>
              <w:t>………………………………………………………………………...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………………</w:t>
            </w:r>
            <w:r>
              <w:rPr>
                <w:rFonts w:ascii="Arial" w:hAnsi="Arial" w:cs="Arial"/>
                <w:sz w:val="21"/>
                <w:szCs w:val="21"/>
              </w:rPr>
              <w:t>……</w:t>
            </w:r>
            <w:r w:rsidRPr="00A22DCF">
              <w:rPr>
                <w:rFonts w:ascii="Arial" w:hAnsi="Arial" w:cs="Arial"/>
                <w:sz w:val="21"/>
                <w:szCs w:val="21"/>
              </w:rPr>
              <w:t>…………</w:t>
            </w:r>
            <w:r>
              <w:rPr>
                <w:rFonts w:ascii="Arial" w:hAnsi="Arial" w:cs="Arial"/>
                <w:sz w:val="21"/>
                <w:szCs w:val="21"/>
              </w:rPr>
              <w:t>…….</w:t>
            </w:r>
            <w:r w:rsidRPr="00A22DCF">
              <w:rPr>
                <w:rFonts w:ascii="Arial" w:hAnsi="Arial" w:cs="Arial"/>
                <w:sz w:val="21"/>
                <w:szCs w:val="21"/>
              </w:rPr>
              <w:t>…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bookmarkEnd w:id="3"/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21"/>
                <w:szCs w:val="21"/>
              </w:rPr>
              <w:br/>
            </w:r>
            <w:r w:rsidRPr="00A22DCF">
              <w:rPr>
                <w:rFonts w:ascii="Arial" w:hAnsi="Arial" w:cs="Arial"/>
                <w:sz w:val="21"/>
                <w:szCs w:val="21"/>
              </w:rPr>
              <w:t>w następującym zakresie:</w:t>
            </w:r>
            <w:r>
              <w:rPr>
                <w:rFonts w:ascii="Arial" w:hAnsi="Arial" w:cs="Arial"/>
                <w:sz w:val="21"/>
                <w:szCs w:val="21"/>
              </w:rPr>
              <w:t xml:space="preserve"> ……………………………………………………………………………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 xml:space="preserve">(określić odpowiedni zakres 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udostępnianych zasobów </w:t>
            </w:r>
            <w:r w:rsidRPr="009C7756">
              <w:rPr>
                <w:rFonts w:ascii="Arial" w:hAnsi="Arial" w:cs="Arial"/>
                <w:i/>
                <w:sz w:val="16"/>
                <w:szCs w:val="16"/>
              </w:rPr>
              <w:t>dla wskazanego podmiotu)</w:t>
            </w:r>
            <w:r w:rsidRPr="004511DC">
              <w:rPr>
                <w:rFonts w:ascii="Arial" w:hAnsi="Arial" w:cs="Arial"/>
                <w:iCs/>
                <w:sz w:val="16"/>
                <w:szCs w:val="16"/>
              </w:rPr>
              <w:t>,</w:t>
            </w:r>
            <w:r>
              <w:rPr>
                <w:rFonts w:ascii="Arial" w:hAnsi="Arial" w:cs="Arial"/>
                <w:i/>
                <w:sz w:val="16"/>
                <w:szCs w:val="16"/>
              </w:rPr>
              <w:br/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co </w:t>
            </w:r>
            <w:r>
              <w:rPr>
                <w:rFonts w:ascii="Arial" w:hAnsi="Arial" w:cs="Arial"/>
                <w:sz w:val="21"/>
                <w:szCs w:val="21"/>
              </w:rPr>
              <w:t>odpowiada ponad 10% wartości przedmiotowego zamówienia</w:t>
            </w:r>
            <w:r w:rsidRPr="004511DC">
              <w:rPr>
                <w:rFonts w:ascii="Arial" w:hAnsi="Arial" w:cs="Arial"/>
                <w:sz w:val="21"/>
                <w:szCs w:val="21"/>
              </w:rPr>
              <w:t xml:space="preserve">. </w:t>
            </w:r>
          </w:p>
          <w:p w:rsidR="00BB069C" w:rsidRDefault="00BB069C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5333E5" w:rsidRDefault="005333E5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PODWYKONAWCY, NA KTÓREGO PRZYPADA PONAD 10% WARTOŚCI ZAMÓWIENIA:</w:t>
            </w:r>
            <w:r w:rsidRPr="00865980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5333E5" w:rsidRPr="0072314D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podwykonawcy (niebędącego podmiotem udostępniającym zasoby), na którego przypada ponad 10% wartości zamówienia. W przypadku więcej niż jednego podwykonawcy,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zdolnościach lub sytuacji wykonawca nie polega, a na którego 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5333E5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podwykonawcą,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</w:t>
            </w:r>
            <w:r w:rsidRPr="00E239E9">
              <w:rPr>
                <w:rFonts w:ascii="Arial" w:hAnsi="Arial" w:cs="Arial"/>
                <w:sz w:val="21"/>
                <w:szCs w:val="21"/>
              </w:rPr>
              <w:t>przypada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ponad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10%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wartości</w:t>
            </w:r>
            <w:r w:rsidR="00BB069C">
              <w:rPr>
                <w:rFonts w:ascii="Arial" w:hAnsi="Arial" w:cs="Arial"/>
                <w:sz w:val="21"/>
                <w:szCs w:val="21"/>
              </w:rPr>
              <w:t> </w:t>
            </w:r>
            <w:r w:rsidRPr="00E239E9">
              <w:rPr>
                <w:rFonts w:ascii="Arial" w:hAnsi="Arial" w:cs="Arial"/>
                <w:sz w:val="21"/>
                <w:szCs w:val="21"/>
              </w:rPr>
              <w:t>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……………………………………………………………………………………………….………..….……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BB069C" w:rsidRDefault="00BB069C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</w:p>
          <w:p w:rsidR="005333E5" w:rsidRDefault="005333E5" w:rsidP="00BB069C">
            <w:pPr>
              <w:shd w:val="clear" w:color="auto" w:fill="BFBFBF"/>
              <w:spacing w:after="0" w:line="240" w:lineRule="auto"/>
              <w:jc w:val="both"/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hAnsi="Arial" w:cs="Arial"/>
                <w:b/>
                <w:sz w:val="21"/>
                <w:szCs w:val="21"/>
              </w:rPr>
              <w:t>OŚWIADCZENIE DOTYCZĄCE DOSTAWCY, NA KTÓREGO PRZYPADA PONAD 10% WARTOŚCI ZAMÓWIENIA:</w:t>
            </w:r>
            <w:r w:rsidRPr="00BB103A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1"/>
                <w:szCs w:val="21"/>
              </w:rPr>
              <w:t>(wypełnia wyłącznie wykonawca)*</w:t>
            </w:r>
          </w:p>
          <w:p w:rsidR="005333E5" w:rsidRPr="0072314D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[UWAGA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: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wypełnić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tylko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w przypadku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zamówienia. W przypadku więcej niż jednego dostawcy, na którego</w:t>
            </w:r>
            <w:r w:rsidRPr="0072314D">
              <w:rPr>
                <w:rFonts w:ascii="Arial" w:hAnsi="Arial" w:cs="Arial"/>
                <w:i/>
                <w:color w:val="0070C0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color w:val="0070C0"/>
                <w:sz w:val="16"/>
                <w:szCs w:val="16"/>
              </w:rPr>
              <w:t>przypada ponad 10% wartości zamówienia, należy zastosować tyle razy, ile jest to konieczne.</w:t>
            </w:r>
            <w:r w:rsidRPr="0072314D">
              <w:rPr>
                <w:rFonts w:ascii="Arial" w:hAnsi="Arial" w:cs="Arial"/>
                <w:color w:val="0070C0"/>
                <w:sz w:val="16"/>
                <w:szCs w:val="16"/>
              </w:rPr>
              <w:t>]</w:t>
            </w:r>
          </w:p>
          <w:p w:rsidR="00B25CD0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Oświadczam, że w stosunku do następującego podmiotu, będącego dostawcą</w:t>
            </w:r>
            <w:r w:rsidRPr="00E239E9">
              <w:rPr>
                <w:rFonts w:ascii="Arial" w:hAnsi="Arial" w:cs="Arial"/>
                <w:sz w:val="21"/>
                <w:szCs w:val="21"/>
              </w:rPr>
              <w:t>, na któr</w:t>
            </w:r>
            <w:r>
              <w:rPr>
                <w:rFonts w:ascii="Arial" w:hAnsi="Arial" w:cs="Arial"/>
                <w:sz w:val="21"/>
                <w:szCs w:val="21"/>
              </w:rPr>
              <w:t xml:space="preserve">ego przypada 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ponad </w:t>
            </w:r>
          </w:p>
          <w:p w:rsidR="005333E5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239E9">
              <w:rPr>
                <w:rFonts w:ascii="Arial" w:hAnsi="Arial" w:cs="Arial"/>
                <w:sz w:val="21"/>
                <w:szCs w:val="21"/>
              </w:rPr>
              <w:t>10% wartości zamówienia</w:t>
            </w:r>
            <w:r>
              <w:rPr>
                <w:rFonts w:ascii="Arial" w:hAnsi="Arial" w:cs="Arial"/>
                <w:sz w:val="21"/>
                <w:szCs w:val="21"/>
              </w:rPr>
              <w:t>: ……………………………………………………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5333E5" w:rsidRDefault="005333E5" w:rsidP="00BB069C">
            <w:pPr>
              <w:spacing w:after="0" w:line="240" w:lineRule="auto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(podać pełną nazwę/firmę, adres, a także w zależności od podmiotu: NIP/PESEL, KRS/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CEiDG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>,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21"/>
                <w:szCs w:val="21"/>
              </w:rPr>
              <w:t>nie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>zachodzą podstawy wykluczenia z postępowania o udzielenie zamówienia</w:t>
            </w:r>
            <w:r w:rsidRPr="00E239E9">
              <w:rPr>
                <w:rFonts w:ascii="Arial" w:hAnsi="Arial" w:cs="Arial"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sz w:val="21"/>
                <w:szCs w:val="21"/>
              </w:rPr>
              <w:t xml:space="preserve">przewidziane w  </w:t>
            </w:r>
            <w:r w:rsidRPr="00DA12BB">
              <w:rPr>
                <w:rFonts w:ascii="Arial" w:hAnsi="Arial" w:cs="Arial"/>
                <w:sz w:val="21"/>
                <w:szCs w:val="21"/>
              </w:rPr>
              <w:t>art.</w:t>
            </w:r>
            <w:r>
              <w:rPr>
                <w:rFonts w:ascii="Arial" w:hAnsi="Arial" w:cs="Arial"/>
                <w:sz w:val="21"/>
                <w:szCs w:val="21"/>
              </w:rPr>
              <w:t> </w:t>
            </w:r>
            <w:r w:rsidRPr="00DA12BB"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Pr="003346B6">
              <w:rPr>
                <w:rFonts w:ascii="Arial" w:hAnsi="Arial" w:cs="Arial"/>
                <w:sz w:val="21"/>
                <w:szCs w:val="21"/>
              </w:rPr>
              <w:t>5k rozporządzenia 833/2014 w brzmieniu nadanym rozporządzeniem 2022/576</w:t>
            </w:r>
            <w:r>
              <w:rPr>
                <w:rFonts w:ascii="Arial" w:hAnsi="Arial" w:cs="Arial"/>
                <w:sz w:val="21"/>
                <w:szCs w:val="21"/>
              </w:rPr>
              <w:t>.</w:t>
            </w:r>
          </w:p>
          <w:p w:rsidR="005333E5" w:rsidRDefault="005333E5" w:rsidP="005333E5">
            <w:pPr>
              <w:spacing w:line="360" w:lineRule="auto"/>
              <w:ind w:left="5664" w:firstLine="708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045D94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right="-1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lastRenderedPageBreak/>
              <w:t>Na podstawie art. 125 ust. 1</w:t>
            </w:r>
            <w:r w:rsidR="006410A8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 i 2</w:t>
            </w:r>
            <w:r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 ustawy Prawo zamówień publicznych z dnia 11 września 2019 r. oświadczam, że w ww. postępowaniu o zamówienie publiczne:</w:t>
            </w:r>
          </w:p>
          <w:p w:rsidR="002F6FB1" w:rsidRPr="00045D94" w:rsidRDefault="002F6FB1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right="-1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</w:p>
          <w:p w:rsidR="002F6FB1" w:rsidRDefault="002F6FB1" w:rsidP="002F6FB1">
            <w:pPr>
              <w:pStyle w:val="Akapitzlist"/>
              <w:numPr>
                <w:ilvl w:val="0"/>
                <w:numId w:val="5"/>
              </w:numPr>
              <w:tabs>
                <w:tab w:val="left" w:pos="546"/>
              </w:tabs>
              <w:spacing w:line="360" w:lineRule="auto"/>
              <w:ind w:left="321" w:right="-1" w:hanging="284"/>
              <w:jc w:val="both"/>
              <w:rPr>
                <w:rFonts w:asciiTheme="minorHAnsi" w:hAnsiTheme="minorHAnsi" w:cstheme="minorHAnsi"/>
                <w:b/>
              </w:rPr>
            </w:pPr>
            <w:r w:rsidRPr="00483D66">
              <w:rPr>
                <w:rFonts w:asciiTheme="minorHAnsi" w:hAnsiTheme="minorHAnsi" w:cstheme="minorHAnsi"/>
                <w:b/>
              </w:rPr>
              <w:t>spełniam warunki udziału w postepowaniu w zakresie wskazanym przez zamawiającego</w:t>
            </w:r>
          </w:p>
          <w:p w:rsidR="002F6FB1" w:rsidRPr="00483D66" w:rsidRDefault="002F6FB1" w:rsidP="002F6FB1">
            <w:pPr>
              <w:pStyle w:val="Akapitzlist"/>
              <w:tabs>
                <w:tab w:val="left" w:pos="546"/>
              </w:tabs>
              <w:spacing w:line="360" w:lineRule="auto"/>
              <w:ind w:left="321" w:right="-1"/>
              <w:jc w:val="both"/>
              <w:rPr>
                <w:rFonts w:asciiTheme="minorHAnsi" w:hAnsiTheme="minorHAnsi" w:cstheme="minorHAnsi"/>
                <w:b/>
              </w:rPr>
            </w:pPr>
          </w:p>
          <w:p w:rsidR="00045D94" w:rsidRPr="00045D94" w:rsidRDefault="002F6FB1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2</w:t>
            </w:r>
            <w:r w:rsidR="00045D94"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. nie podlegam wykluczeniu na podstawie art. 108 ust. 1 pkt. 3, 4, 6 i art. 109 ust. 1 pkt 1 ustawy Prawo zamówień publicznych;</w:t>
            </w:r>
          </w:p>
          <w:p w:rsidR="00045D94" w:rsidRPr="00045D94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</w:p>
          <w:p w:rsidR="00045D94" w:rsidRPr="00045D94" w:rsidRDefault="002F6FB1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 w:hanging="179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3</w:t>
            </w:r>
            <w:r w:rsidR="00045D94"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. zachodzą / nie zachodzą* w stosunku do mnie podstawy wykluczenia z postępowania na podstawie art.……………………………………………………………… ustawy </w:t>
            </w:r>
            <w:proofErr w:type="spellStart"/>
            <w:r w:rsidR="00045D94"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Pzp</w:t>
            </w:r>
            <w:proofErr w:type="spellEnd"/>
            <w:r w:rsidR="00045D94"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 (podać mającą zastosowanie podstawę wykluczenia spośród wymienionych w art. 108 ust. 1 pkt. 1, 2, 5 i art. 109 ust. 1 pkt.4 ustawy Prawo zamówień publicznych).</w:t>
            </w:r>
          </w:p>
          <w:p w:rsidR="00045D94" w:rsidRPr="00045D94" w:rsidRDefault="00045D94" w:rsidP="00045D94">
            <w:pPr>
              <w:tabs>
                <w:tab w:val="left" w:pos="546"/>
              </w:tabs>
              <w:autoSpaceDE w:val="0"/>
              <w:autoSpaceDN w:val="0"/>
              <w:spacing w:after="0" w:line="360" w:lineRule="auto"/>
              <w:ind w:left="179" w:right="-1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Jednocześnie oświadczam, że w związku z ww. okolicznością, na podstawie art. 110 ust. 2 ustawy Prawo zamówień publicznych podjąłem następujące środki naprawcze: ……………………………………</w:t>
            </w:r>
          </w:p>
          <w:p w:rsidR="003D76C8" w:rsidRDefault="003D76C8" w:rsidP="003D76C8">
            <w:pPr>
              <w:spacing w:line="360" w:lineRule="auto"/>
              <w:jc w:val="both"/>
              <w:rPr>
                <w:rFonts w:ascii="Arial" w:hAnsi="Arial" w:cs="Arial"/>
                <w:b/>
                <w:sz w:val="28"/>
                <w:szCs w:val="21"/>
                <w:highlight w:val="lightGray"/>
              </w:rPr>
            </w:pPr>
          </w:p>
          <w:p w:rsidR="00045D94" w:rsidRPr="003D76C8" w:rsidRDefault="003D76C8" w:rsidP="003D76C8">
            <w:pPr>
              <w:spacing w:line="360" w:lineRule="auto"/>
              <w:jc w:val="both"/>
              <w:rPr>
                <w:rFonts w:ascii="Arial" w:hAnsi="Arial" w:cs="Arial"/>
                <w:b/>
                <w:sz w:val="28"/>
                <w:szCs w:val="21"/>
              </w:rPr>
            </w:pPr>
            <w:r w:rsidRPr="009C326B">
              <w:rPr>
                <w:rFonts w:ascii="Arial" w:hAnsi="Arial" w:cs="Arial"/>
                <w:b/>
                <w:sz w:val="28"/>
                <w:szCs w:val="21"/>
                <w:highlight w:val="lightGray"/>
              </w:rPr>
              <w:t>Ad. II Szczegółowe zestawienie oferowanych cen:</w:t>
            </w:r>
          </w:p>
          <w:p w:rsidR="00045D94" w:rsidRPr="003D76C8" w:rsidRDefault="00045D94" w:rsidP="003D76C8">
            <w:pPr>
              <w:autoSpaceDE w:val="0"/>
              <w:autoSpaceDN w:val="0"/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W załączeniu oferuję przedmiot zamówienia zgodnie z wymogami określonymi w załączniku nr 2 do SWZ :               </w:t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  <w:r w:rsidRPr="00045D94">
              <w:rPr>
                <w:rFonts w:eastAsia="Times New Roman" w:cstheme="minorHAnsi"/>
                <w:sz w:val="24"/>
                <w:szCs w:val="24"/>
                <w:lang w:eastAsia="pl-PL"/>
              </w:rPr>
              <w:tab/>
            </w:r>
          </w:p>
        </w:tc>
        <w:tc>
          <w:tcPr>
            <w:tcW w:w="1702" w:type="dxa"/>
            <w:gridSpan w:val="2"/>
            <w:shd w:val="clear" w:color="auto" w:fill="auto"/>
          </w:tcPr>
          <w:p w:rsidR="00045D94" w:rsidRPr="00045D94" w:rsidRDefault="00045D94" w:rsidP="00045D94">
            <w:pPr>
              <w:autoSpaceDE w:val="0"/>
              <w:autoSpaceDN w:val="0"/>
              <w:spacing w:after="0" w:line="240" w:lineRule="auto"/>
              <w:ind w:left="1593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2F6FB1" w:rsidRPr="00D25E40" w:rsidTr="002F6F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70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proofErr w:type="spellStart"/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Wyszczególnienie</w:t>
            </w:r>
          </w:p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( z podaniem nazwy własnej oferowanego produktu)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Ilość sztuk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Wartość jednostkowa netto PLN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Wartość  netto PLN</w:t>
            </w:r>
          </w:p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poz. 3 x poz. 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Należny podatek VAT – kwota PLN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Wartość brutto PLN </w:t>
            </w:r>
          </w:p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bCs/>
                <w:sz w:val="20"/>
                <w:szCs w:val="20"/>
              </w:rPr>
              <w:t>poz. 5 + poz. 6</w:t>
            </w:r>
          </w:p>
        </w:tc>
      </w:tr>
      <w:tr w:rsidR="002F6FB1" w:rsidRPr="00D25E40" w:rsidTr="002F6F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6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FB1" w:rsidRPr="002F6FB1" w:rsidRDefault="002F6FB1" w:rsidP="002F6FB1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7</w:t>
            </w:r>
          </w:p>
        </w:tc>
      </w:tr>
      <w:tr w:rsidR="006519FD" w:rsidRPr="00D25E40" w:rsidTr="006519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320"/>
        </w:trPr>
        <w:tc>
          <w:tcPr>
            <w:tcW w:w="102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6519FD" w:rsidRP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6002995 </w:t>
            </w:r>
            <w:r w:rsidRPr="002F6FB1">
              <w:rPr>
                <w:rFonts w:ascii="Calibri" w:hAnsi="Calibri" w:cs="Calibri"/>
                <w:sz w:val="20"/>
                <w:szCs w:val="20"/>
                <w:lang w:val="en-US"/>
              </w:rPr>
              <w:t xml:space="preserve">Citrix </w:t>
            </w:r>
            <w:r>
              <w:rPr>
                <w:rFonts w:ascii="Calibri" w:hAnsi="Calibri" w:cs="Calibri"/>
                <w:sz w:val="20"/>
                <w:szCs w:val="20"/>
                <w:lang w:val="en-US"/>
              </w:rPr>
              <w:t>Universal Hybrid Multi-Cloud ( Premium )</w:t>
            </w:r>
          </w:p>
        </w:tc>
      </w:tr>
      <w:tr w:rsidR="006519FD" w:rsidRPr="00D25E40" w:rsidTr="006519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5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2026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US"/>
              </w:rPr>
              <w:t>rok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</w:p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270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519FD" w:rsidRPr="00D25E40" w:rsidTr="006519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5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2027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US"/>
              </w:rPr>
              <w:t>rok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</w:p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270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519FD" w:rsidRPr="00D25E40" w:rsidTr="006519F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5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</w:p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 xml:space="preserve">2028 </w:t>
            </w:r>
            <w:proofErr w:type="spellStart"/>
            <w:r>
              <w:rPr>
                <w:rFonts w:ascii="Calibri" w:hAnsi="Calibri" w:cs="Calibri"/>
                <w:sz w:val="20"/>
                <w:szCs w:val="20"/>
                <w:lang w:val="en-US"/>
              </w:rPr>
              <w:t>rok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</w:p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val="en-US"/>
              </w:rPr>
              <w:t>270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9FD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2F6FB1" w:rsidRPr="00D25E40" w:rsidTr="002F6FB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26" w:type="dxa"/>
          <w:trHeight w:val="32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6519FD" w:rsidP="002F6FB1">
            <w:pPr>
              <w:spacing w:after="0" w:line="240" w:lineRule="auto"/>
              <w:jc w:val="both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5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2F6FB1">
              <w:rPr>
                <w:rFonts w:ascii="Calibri" w:hAnsi="Calibri" w:cs="Calibri"/>
                <w:b/>
                <w:sz w:val="20"/>
                <w:szCs w:val="20"/>
              </w:rPr>
              <w:t>SUMA:</w:t>
            </w:r>
          </w:p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FB1" w:rsidRPr="002F6FB1" w:rsidRDefault="002F6FB1" w:rsidP="002F6FB1">
            <w:pPr>
              <w:spacing w:after="0" w:line="240" w:lineRule="auto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:rsidR="00340B08" w:rsidRDefault="00340B08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bCs/>
          <w:sz w:val="24"/>
          <w:szCs w:val="24"/>
          <w:lang w:eastAsia="pl-PL"/>
        </w:rPr>
        <w:t>Przyjęta procentowa stawka VAT -  .…… %</w:t>
      </w:r>
    </w:p>
    <w:p w:rsidR="00045D94" w:rsidRPr="00045D94" w:rsidRDefault="00045D94" w:rsidP="00045D94">
      <w:pPr>
        <w:autoSpaceDE w:val="0"/>
        <w:autoSpaceDN w:val="0"/>
        <w:spacing w:after="0" w:line="240" w:lineRule="auto"/>
        <w:ind w:left="360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bCs/>
          <w:sz w:val="24"/>
          <w:szCs w:val="24"/>
          <w:lang w:eastAsia="pl-PL"/>
        </w:rPr>
        <w:t xml:space="preserve">Wykonawca jest zobowiązany zaoferować cały asortyment zamówienia. Oferty z pominiętymi pozycjami zostaną uznane za niezgodne z SWZ – opisem przedmiotu zamówienia i odrzucone. </w:t>
      </w:r>
    </w:p>
    <w:p w:rsidR="00045D94" w:rsidRPr="00DE76FF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E76FF">
        <w:rPr>
          <w:rFonts w:eastAsia="Times New Roman" w:cstheme="minorHAnsi"/>
          <w:sz w:val="24"/>
          <w:szCs w:val="24"/>
          <w:lang w:eastAsia="pl-PL"/>
        </w:rPr>
        <w:lastRenderedPageBreak/>
        <w:t xml:space="preserve">Powyższe ceny uwzględniają wszystkie koszty niezbędne do wykonania zamówienia, m.in. wszelkie koszty </w:t>
      </w:r>
      <w:r w:rsidR="00DE76FF" w:rsidRPr="00DE76FF">
        <w:rPr>
          <w:rFonts w:eastAsia="Times New Roman" w:cstheme="minorHAnsi"/>
          <w:sz w:val="24"/>
          <w:szCs w:val="24"/>
          <w:lang w:eastAsia="pl-PL"/>
        </w:rPr>
        <w:t>subskrypcji</w:t>
      </w:r>
      <w:r w:rsidR="002F6FB1" w:rsidRPr="00DE76FF"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DE76FF">
        <w:rPr>
          <w:rFonts w:eastAsia="Times New Roman" w:cstheme="minorHAnsi"/>
          <w:sz w:val="24"/>
          <w:szCs w:val="24"/>
          <w:lang w:eastAsia="pl-PL"/>
        </w:rPr>
        <w:t>poprawek oprogramowani</w:t>
      </w:r>
      <w:r w:rsidR="002F6FB1" w:rsidRPr="00DE76FF">
        <w:rPr>
          <w:rFonts w:eastAsia="Times New Roman" w:cstheme="minorHAnsi"/>
          <w:sz w:val="24"/>
          <w:szCs w:val="24"/>
          <w:lang w:eastAsia="pl-PL"/>
        </w:rPr>
        <w:t>a systemowego</w:t>
      </w:r>
      <w:r w:rsidRPr="00DE76FF">
        <w:rPr>
          <w:rFonts w:eastAsia="Times New Roman" w:cstheme="minorHAnsi"/>
          <w:sz w:val="24"/>
          <w:szCs w:val="24"/>
          <w:lang w:eastAsia="pl-PL"/>
        </w:rPr>
        <w:t>, koszt  wsparcia</w:t>
      </w:r>
      <w:r w:rsidR="00DE76FF" w:rsidRPr="00DE76FF">
        <w:rPr>
          <w:rFonts w:eastAsia="Times New Roman" w:cstheme="minorHAnsi"/>
          <w:sz w:val="24"/>
          <w:szCs w:val="24"/>
          <w:lang w:eastAsia="pl-PL"/>
        </w:rPr>
        <w:t>, koszt dostawy</w:t>
      </w:r>
      <w:r w:rsidRPr="00DE76FF">
        <w:rPr>
          <w:rFonts w:eastAsia="Times New Roman" w:cstheme="minorHAnsi"/>
          <w:sz w:val="24"/>
          <w:szCs w:val="24"/>
          <w:lang w:eastAsia="pl-PL"/>
        </w:rPr>
        <w:t xml:space="preserve">. </w:t>
      </w:r>
    </w:p>
    <w:p w:rsidR="00045D94" w:rsidRPr="00045D94" w:rsidRDefault="00045D94" w:rsidP="00045D94">
      <w:pPr>
        <w:autoSpaceDE w:val="0"/>
        <w:autoSpaceDN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DE76FF">
        <w:rPr>
          <w:rFonts w:eastAsia="Times New Roman" w:cstheme="minorHAnsi"/>
          <w:sz w:val="24"/>
          <w:szCs w:val="24"/>
          <w:lang w:eastAsia="pl-PL"/>
        </w:rPr>
        <w:t>Ceny zawierają w sobie ewentualne oferowane upusty.</w:t>
      </w:r>
      <w:r w:rsidRPr="00045D94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:rsidR="008559DF" w:rsidRDefault="008559DF" w:rsidP="003D76C8">
      <w:pPr>
        <w:spacing w:line="360" w:lineRule="auto"/>
        <w:jc w:val="both"/>
        <w:rPr>
          <w:rFonts w:ascii="Arial" w:hAnsi="Arial" w:cs="Arial"/>
          <w:b/>
          <w:sz w:val="28"/>
          <w:szCs w:val="21"/>
          <w:highlight w:val="lightGray"/>
        </w:rPr>
      </w:pPr>
    </w:p>
    <w:p w:rsidR="003D76C8" w:rsidRDefault="003D76C8" w:rsidP="003D76C8">
      <w:pPr>
        <w:spacing w:line="360" w:lineRule="auto"/>
        <w:jc w:val="both"/>
        <w:rPr>
          <w:rFonts w:ascii="Arial" w:hAnsi="Arial" w:cs="Arial"/>
          <w:b/>
          <w:sz w:val="28"/>
          <w:szCs w:val="21"/>
        </w:rPr>
      </w:pPr>
      <w:r w:rsidRPr="009C326B">
        <w:rPr>
          <w:rFonts w:ascii="Arial" w:hAnsi="Arial" w:cs="Arial"/>
          <w:b/>
          <w:sz w:val="28"/>
          <w:szCs w:val="21"/>
          <w:highlight w:val="lightGray"/>
        </w:rPr>
        <w:t>Ad.</w:t>
      </w:r>
      <w:r>
        <w:rPr>
          <w:rFonts w:ascii="Arial" w:hAnsi="Arial" w:cs="Arial"/>
          <w:b/>
          <w:sz w:val="28"/>
          <w:szCs w:val="21"/>
          <w:highlight w:val="lightGray"/>
        </w:rPr>
        <w:t xml:space="preserve"> </w:t>
      </w:r>
      <w:r w:rsidRPr="009C326B">
        <w:rPr>
          <w:rFonts w:ascii="Arial" w:hAnsi="Arial" w:cs="Arial"/>
          <w:b/>
          <w:sz w:val="28"/>
          <w:szCs w:val="21"/>
          <w:highlight w:val="lightGray"/>
        </w:rPr>
        <w:t>III Pozostałe oświadczenia</w:t>
      </w:r>
    </w:p>
    <w:p w:rsidR="00045D94" w:rsidRPr="002F6FB1" w:rsidRDefault="00045D94" w:rsidP="003D76C8">
      <w:pPr>
        <w:pStyle w:val="Akapitzlist"/>
        <w:numPr>
          <w:ilvl w:val="0"/>
          <w:numId w:val="1"/>
        </w:numPr>
        <w:spacing w:line="360" w:lineRule="auto"/>
        <w:jc w:val="both"/>
        <w:rPr>
          <w:rFonts w:cstheme="minorHAnsi"/>
          <w:sz w:val="22"/>
          <w:szCs w:val="22"/>
        </w:rPr>
      </w:pPr>
      <w:r w:rsidRPr="002F6FB1">
        <w:rPr>
          <w:rFonts w:cstheme="minorHAnsi"/>
          <w:sz w:val="22"/>
          <w:szCs w:val="22"/>
        </w:rPr>
        <w:t>Oświadczam, że zrealizuję zamówienie na warunkac</w:t>
      </w:r>
      <w:r w:rsidR="003D76C8" w:rsidRPr="002F6FB1">
        <w:rPr>
          <w:rFonts w:cstheme="minorHAnsi"/>
          <w:sz w:val="22"/>
          <w:szCs w:val="22"/>
        </w:rPr>
        <w:t>h określonych w projekcie umowy</w:t>
      </w:r>
      <w:r w:rsidRPr="002F6FB1">
        <w:rPr>
          <w:rFonts w:cstheme="minorHAnsi"/>
          <w:sz w:val="22"/>
          <w:szCs w:val="22"/>
        </w:rPr>
        <w:t>, opisie przedmiotu zamówienia.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Oświadczam, że zapoznaliśmy się ze Specyfikacją Warunków Zamówienia (SWZ) wraz z załącznikami, w tym z projektem umowy i nie wnoszę do nich zastrzeżeń.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 xml:space="preserve">Oświadczam, że na każde żądanie Zamawiającego dostarczę niezwłocznie odpowiednie dokumenty, potwierdzające prawdziwość każdej kwestii zawartej w złożonych oświadczeniach. 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Oferta odpowiada warunkom zamówienia i jest ważna przez okres związania ofertą określony przez Zamawiającego.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b/>
          <w:lang w:eastAsia="pl-PL"/>
        </w:rPr>
        <w:t>Nie zastrzegam*  /   zastrzegam*</w:t>
      </w:r>
      <w:r w:rsidRPr="002F6FB1">
        <w:rPr>
          <w:rFonts w:eastAsia="Times New Roman" w:cstheme="minorHAnsi"/>
          <w:lang w:eastAsia="pl-PL"/>
        </w:rPr>
        <w:t xml:space="preserve">  informacje dotyczące przedsiębiorstwa przedstawione w wyodrębnionym pliku, zatytułowanym „tajemnica przedsiębiorstwa”.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720"/>
        <w:contextualSpacing/>
        <w:jc w:val="both"/>
        <w:rPr>
          <w:rFonts w:eastAsia="Times New Roman" w:cstheme="minorHAnsi"/>
          <w:u w:val="single"/>
          <w:lang w:eastAsia="pl-PL"/>
        </w:rPr>
      </w:pPr>
      <w:r w:rsidRPr="002F6FB1">
        <w:rPr>
          <w:rFonts w:eastAsia="Times New Roman" w:cstheme="minorHAnsi"/>
          <w:u w:val="single"/>
          <w:lang w:eastAsia="pl-PL"/>
        </w:rPr>
        <w:t>W przypadku zastrzeżenia informacji - w załączeniu plik z uzasadnieniem (art. 18 ust. 3 ustawy) – uzasadnienie JEST JAWNE, proszę nie zamieszczać go w pliku z tajemnicą przedsiębiorstwa.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 xml:space="preserve">Oświadczam, że  zamówienie </w:t>
      </w:r>
      <w:r w:rsidRPr="002F6FB1">
        <w:rPr>
          <w:rFonts w:eastAsia="Times New Roman" w:cstheme="minorHAnsi"/>
          <w:b/>
          <w:lang w:eastAsia="pl-PL"/>
        </w:rPr>
        <w:t>zostanie* / nie zostanie*</w:t>
      </w:r>
      <w:r w:rsidRPr="002F6FB1">
        <w:rPr>
          <w:rFonts w:eastAsia="Times New Roman" w:cstheme="minorHAnsi"/>
          <w:lang w:eastAsia="pl-PL"/>
        </w:rPr>
        <w:t xml:space="preserve"> zrealizowane przez podwykonawcę.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W przypadku wyboru naszej oferty zobowiązujemy się do podpisania umowy w miejscu i terminie wyznaczonym przez Zamawiającego.</w:t>
      </w:r>
    </w:p>
    <w:p w:rsidR="00045D94" w:rsidRPr="002F6FB1" w:rsidRDefault="00045D94" w:rsidP="00FE7752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Oświadczam, że wypełniłem obowiązki informacyjne przewidziane w art. 13 lub art. 14 RODO</w:t>
      </w:r>
      <w:r w:rsidR="00613321" w:rsidRPr="002F6FB1">
        <w:rPr>
          <w:rFonts w:eastAsia="Times New Roman" w:cstheme="minorHAnsi"/>
          <w:lang w:eastAsia="pl-PL"/>
        </w:rPr>
        <w:t xml:space="preserve"> </w:t>
      </w:r>
      <w:r w:rsidRPr="002F6FB1">
        <w:rPr>
          <w:rFonts w:eastAsia="Times New Roman" w:cstheme="minorHAnsi"/>
          <w:lang w:eastAsia="pl-PL"/>
        </w:rPr>
        <w:t xml:space="preserve"> wobec osób fizycznych, od których dane osobowe bezpośrednio lub pośrednio pozyskałem w celu ubiegania się o udzielenie zamówienia publicznego w niniejszym postępowaniu. </w:t>
      </w:r>
    </w:p>
    <w:p w:rsidR="00045D94" w:rsidRPr="002F6FB1" w:rsidRDefault="00045D94" w:rsidP="00045D94">
      <w:pPr>
        <w:numPr>
          <w:ilvl w:val="0"/>
          <w:numId w:val="1"/>
        </w:numPr>
        <w:autoSpaceDE w:val="0"/>
        <w:autoSpaceDN w:val="0"/>
        <w:spacing w:after="0" w:line="360" w:lineRule="auto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Wykonawca oświadcza, że posiada wdrożone i stosuje odpowiednie zabezpieczenia organizacyjno-techniczne w sposób zapewniający rozliczalność (art. 5 ust. 2 RODO) w celu zapewnienia ochrony danych osobowych, o której mowa w RODO oraz pozostałych przepisach prawa powszechnie obowiązującego, w szczególności poprzez: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a) wdrożenie i stosowanie odpowiednich procedur i zabezpieczeń technicznych, informatycznych i prawnych wymaganych przepisami prawa,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1029" w:hanging="283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b) wdrożenie i stosowanie polityk ochrony danych osobowych, polityk przetwarzania danych osobowych w systemach informatycznych (w tym zasad zarządzania uprawnieniami),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1029" w:hanging="283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c) odpowiednio wykwalifikowany personel, posiadający wiedzę i doświadczenie w zakresie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1029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zapewnienia bezpieczeństwa przetwarzania i ochrony danych osobowych,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lastRenderedPageBreak/>
        <w:t>d) szkolenia w zakresie ochrony danych osobowych, wydawanie upoważnień do przetwarzania danych osobowych oraz zobowiązań do zachowania poufności informacji,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e) realizację obowiązku informacyjnego, o którym mowa w art. 13 i 14 RODO,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993" w:hanging="273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f) wdrożenie i stosowanie procedur (lub zasad) dotyczących procedowania zdarzeń/incydentów bezpieczeństwa w celu wywiązania się z obowiązków wskazanych w art. 33 i 34 RODO,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g) regularne przeprowadzanie analizy ryzyka w celu dostosowania/uaktualniania zabezpieczeń organizacyjnych i technicznych,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h) korzystanie z usług podmiotów przetwarzających, które zapewniają wystarczające gwarancje wdrożenia odpowiednich środków technicznych i organizacyjnych w celu ochrony danych osobowych oraz zawieranie umów powierzenia przetwarzania danych osobowych, zgodnie z art. 28 RODO,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i) stosowanie oprogramowania pochodzącego z legalnych źródeł na urządzeniach służących do przetwarzania danych osobowych, w tym antywirusowego, oraz jego aktualizowanie,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888" w:hanging="284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j) wdrożenie i stosowanie adekwatnych rozwiązań w celu zapewnienia bezpieczeństwa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888"/>
        <w:contextualSpacing/>
        <w:jc w:val="both"/>
        <w:rPr>
          <w:rFonts w:eastAsia="Times New Roman" w:cstheme="minorHAnsi"/>
          <w:lang w:eastAsia="pl-PL"/>
        </w:rPr>
      </w:pPr>
      <w:r w:rsidRPr="002F6FB1">
        <w:rPr>
          <w:rFonts w:eastAsia="Times New Roman" w:cstheme="minorHAnsi"/>
          <w:lang w:eastAsia="pl-PL"/>
        </w:rPr>
        <w:t>przetwarzania, o którym mowa w art. 32 RODO.</w:t>
      </w:r>
    </w:p>
    <w:p w:rsidR="00045D94" w:rsidRPr="002F6FB1" w:rsidRDefault="00045D94" w:rsidP="00045D94">
      <w:pPr>
        <w:autoSpaceDE w:val="0"/>
        <w:autoSpaceDN w:val="0"/>
        <w:spacing w:after="0" w:line="360" w:lineRule="auto"/>
        <w:ind w:left="720"/>
        <w:contextualSpacing/>
        <w:jc w:val="both"/>
        <w:rPr>
          <w:rFonts w:eastAsia="Times New Roman" w:cstheme="minorHAnsi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Podanie danych osobowych przez Wykonawcę jest dobrowolne, jednak konieczne w celu wzięcia udziału w niniejszym postępowaniu i oceny zgodności oferty z SWZ.</w:t>
      </w:r>
    </w:p>
    <w:p w:rsidR="00045D94" w:rsidRPr="00045D94" w:rsidRDefault="00045D94" w:rsidP="00045D94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045D94">
        <w:rPr>
          <w:rFonts w:ascii="Arial" w:hAnsi="Arial" w:cs="Arial"/>
          <w:sz w:val="18"/>
          <w:szCs w:val="18"/>
        </w:rPr>
        <w:t xml:space="preserve">RODO -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45D94" w:rsidRPr="00045D94" w:rsidRDefault="00045D94" w:rsidP="00045D94">
      <w:pPr>
        <w:shd w:val="clear" w:color="auto" w:fill="BFBFBF"/>
        <w:autoSpaceDE w:val="0"/>
        <w:autoSpaceDN w:val="0"/>
        <w:spacing w:before="240" w:after="0" w:line="36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045D94">
        <w:rPr>
          <w:rFonts w:eastAsia="Times New Roman" w:cstheme="minorHAnsi"/>
          <w:b/>
          <w:sz w:val="24"/>
          <w:szCs w:val="24"/>
          <w:lang w:eastAsia="pl-PL"/>
        </w:rPr>
        <w:t>OŚWIADCZENIE DOTYCZĄCE PODANYCH INFORMACJI: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 xml:space="preserve">Oświadczam, że wszystkie informacje podane w powyższych oświadczeniach są aktualne </w:t>
      </w:r>
      <w:r w:rsidRPr="00045D94">
        <w:rPr>
          <w:rFonts w:eastAsia="Times New Roman" w:cstheme="minorHAnsi"/>
          <w:sz w:val="24"/>
          <w:szCs w:val="24"/>
          <w:lang w:eastAsia="pl-PL"/>
        </w:rPr>
        <w:br/>
        <w:t>i zgodne z prawdą oraz zostały przedstawione z pełną świadomością konsekwencji wprowadzenia zamawiającego w błąd przy przedstawianiu informacji.</w:t>
      </w:r>
    </w:p>
    <w:p w:rsidR="00045D94" w:rsidRPr="00045D94" w:rsidRDefault="00045D94" w:rsidP="00045D94">
      <w:pPr>
        <w:spacing w:after="0" w:line="360" w:lineRule="auto"/>
        <w:rPr>
          <w:rFonts w:eastAsia="Calibri" w:cstheme="minorHAnsi"/>
          <w:sz w:val="24"/>
          <w:szCs w:val="24"/>
        </w:rPr>
      </w:pPr>
    </w:p>
    <w:p w:rsidR="00045D94" w:rsidRPr="00045D94" w:rsidRDefault="00045D94" w:rsidP="00045D94">
      <w:pPr>
        <w:autoSpaceDE w:val="0"/>
        <w:autoSpaceDN w:val="0"/>
        <w:spacing w:after="0" w:line="360" w:lineRule="auto"/>
        <w:ind w:right="-1"/>
        <w:rPr>
          <w:rFonts w:eastAsia="Times New Roman" w:cstheme="minorHAnsi"/>
          <w:sz w:val="24"/>
          <w:szCs w:val="24"/>
          <w:lang w:eastAsia="pl-PL"/>
        </w:rPr>
      </w:pPr>
    </w:p>
    <w:p w:rsidR="00045D94" w:rsidRPr="00045D94" w:rsidRDefault="00045D94" w:rsidP="00045D94">
      <w:pPr>
        <w:autoSpaceDE w:val="0"/>
        <w:autoSpaceDN w:val="0"/>
        <w:spacing w:after="0" w:line="36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…………………………………….</w:t>
      </w:r>
    </w:p>
    <w:p w:rsidR="00045D94" w:rsidRPr="00045D94" w:rsidRDefault="00045D94" w:rsidP="00045D94">
      <w:pPr>
        <w:autoSpaceDE w:val="0"/>
        <w:autoSpaceDN w:val="0"/>
        <w:spacing w:after="0" w:line="360" w:lineRule="auto"/>
        <w:jc w:val="right"/>
        <w:rPr>
          <w:rFonts w:eastAsia="Times New Roman" w:cstheme="minorHAnsi"/>
          <w:i/>
          <w:sz w:val="24"/>
          <w:szCs w:val="24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sz w:val="24"/>
          <w:szCs w:val="24"/>
          <w:lang w:eastAsia="pl-PL"/>
        </w:rPr>
        <w:tab/>
      </w:r>
      <w:r w:rsidRPr="00045D94">
        <w:rPr>
          <w:rFonts w:eastAsia="Times New Roman" w:cstheme="minorHAnsi"/>
          <w:i/>
          <w:sz w:val="24"/>
          <w:szCs w:val="24"/>
          <w:lang w:eastAsia="pl-PL"/>
        </w:rPr>
        <w:tab/>
        <w:t xml:space="preserve">Data; </w:t>
      </w:r>
      <w:bookmarkStart w:id="4" w:name="_Hlk102639179"/>
      <w:r w:rsidRPr="00045D94">
        <w:rPr>
          <w:rFonts w:eastAsia="Times New Roman" w:cstheme="minorHAnsi"/>
          <w:i/>
          <w:sz w:val="24"/>
          <w:szCs w:val="24"/>
          <w:lang w:eastAsia="pl-PL"/>
        </w:rPr>
        <w:t xml:space="preserve">kwalifikowany podpis elektroniczny </w:t>
      </w:r>
      <w:bookmarkEnd w:id="4"/>
    </w:p>
    <w:p w:rsidR="00045D94" w:rsidRPr="00045D94" w:rsidRDefault="00045D94" w:rsidP="00045D94">
      <w:pPr>
        <w:autoSpaceDE w:val="0"/>
        <w:autoSpaceDN w:val="0"/>
        <w:spacing w:after="0" w:line="360" w:lineRule="auto"/>
        <w:outlineLvl w:val="0"/>
        <w:rPr>
          <w:rFonts w:eastAsia="Times New Roman" w:cstheme="minorHAnsi"/>
          <w:sz w:val="24"/>
          <w:szCs w:val="24"/>
          <w:u w:val="single"/>
          <w:lang w:eastAsia="pl-PL"/>
        </w:rPr>
      </w:pPr>
      <w:r w:rsidRPr="00045D94">
        <w:rPr>
          <w:rFonts w:eastAsia="Times New Roman" w:cstheme="minorHAnsi"/>
          <w:sz w:val="24"/>
          <w:szCs w:val="24"/>
          <w:lang w:eastAsia="pl-PL"/>
        </w:rPr>
        <w:t>*     niepotrzebne skreślić</w:t>
      </w:r>
    </w:p>
    <w:p w:rsidR="00045D94" w:rsidRPr="00045D94" w:rsidRDefault="00045D94" w:rsidP="00045D94">
      <w:pPr>
        <w:spacing w:line="254" w:lineRule="auto"/>
        <w:rPr>
          <w:rFonts w:eastAsia="Calibri" w:cstheme="minorHAnsi"/>
          <w:sz w:val="24"/>
          <w:szCs w:val="24"/>
        </w:rPr>
      </w:pPr>
    </w:p>
    <w:p w:rsidR="00045D94" w:rsidRDefault="00045D94"/>
    <w:sectPr w:rsidR="00045D94" w:rsidSect="006519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254C" w:rsidRDefault="003A254C" w:rsidP="005333E5">
      <w:pPr>
        <w:spacing w:after="0" w:line="240" w:lineRule="auto"/>
      </w:pPr>
      <w:r>
        <w:separator/>
      </w:r>
    </w:p>
  </w:endnote>
  <w:endnote w:type="continuationSeparator" w:id="0">
    <w:p w:rsidR="003A254C" w:rsidRDefault="003A254C" w:rsidP="00533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254C" w:rsidRDefault="003A254C" w:rsidP="005333E5">
      <w:pPr>
        <w:spacing w:after="0" w:line="240" w:lineRule="auto"/>
      </w:pPr>
      <w:r>
        <w:separator/>
      </w:r>
    </w:p>
  </w:footnote>
  <w:footnote w:type="continuationSeparator" w:id="0">
    <w:p w:rsidR="003A254C" w:rsidRDefault="003A254C" w:rsidP="005333E5">
      <w:pPr>
        <w:spacing w:after="0" w:line="240" w:lineRule="auto"/>
      </w:pPr>
      <w:r>
        <w:continuationSeparator/>
      </w:r>
    </w:p>
  </w:footnote>
  <w:footnote w:id="1">
    <w:p w:rsidR="005333E5" w:rsidRPr="00B25CD0" w:rsidRDefault="005333E5" w:rsidP="00B25CD0">
      <w:pPr>
        <w:pStyle w:val="Tekstprzypisudolnego"/>
        <w:jc w:val="both"/>
        <w:rPr>
          <w:rFonts w:ascii="Arial" w:hAnsi="Arial" w:cs="Arial"/>
          <w:sz w:val="14"/>
          <w:szCs w:val="14"/>
        </w:rPr>
      </w:pPr>
      <w:r w:rsidRPr="004E3F67">
        <w:rPr>
          <w:rStyle w:val="Odwoanieprzypisudolnego"/>
          <w:rFonts w:ascii="Arial" w:hAnsi="Arial" w:cs="Arial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 xml:space="preserve"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</w:t>
      </w:r>
      <w:r w:rsidRPr="00B25CD0">
        <w:rPr>
          <w:rFonts w:ascii="Arial" w:hAnsi="Arial" w:cs="Arial"/>
          <w:sz w:val="14"/>
          <w:szCs w:val="14"/>
        </w:rPr>
        <w:t>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:rsidR="005333E5" w:rsidRPr="00B25CD0" w:rsidRDefault="005333E5" w:rsidP="00B25CD0">
      <w:pPr>
        <w:pStyle w:val="Tekstprzypisudolnego"/>
        <w:numPr>
          <w:ilvl w:val="0"/>
          <w:numId w:val="3"/>
        </w:numPr>
        <w:rPr>
          <w:rFonts w:ascii="Arial" w:hAnsi="Arial" w:cs="Arial"/>
          <w:sz w:val="14"/>
          <w:szCs w:val="14"/>
        </w:rPr>
      </w:pPr>
      <w:r w:rsidRPr="00B25CD0">
        <w:rPr>
          <w:rFonts w:ascii="Arial" w:hAnsi="Arial" w:cs="Arial"/>
          <w:sz w:val="14"/>
          <w:szCs w:val="14"/>
        </w:rPr>
        <w:t>obywateli rosyjskich lub osób fizycznych lub prawnych, podmiotów lub organów z siedzibą w Rosji;</w:t>
      </w:r>
    </w:p>
    <w:p w:rsidR="005333E5" w:rsidRPr="00B25CD0" w:rsidRDefault="005333E5" w:rsidP="00B25CD0">
      <w:pPr>
        <w:pStyle w:val="Tekstprzypisudolnego"/>
        <w:numPr>
          <w:ilvl w:val="0"/>
          <w:numId w:val="3"/>
        </w:numPr>
        <w:rPr>
          <w:rFonts w:ascii="Arial" w:hAnsi="Arial" w:cs="Arial"/>
          <w:sz w:val="14"/>
          <w:szCs w:val="14"/>
        </w:rPr>
      </w:pPr>
      <w:bookmarkStart w:id="1" w:name="_Hlk102557314"/>
      <w:r w:rsidRPr="00B25CD0">
        <w:rPr>
          <w:rFonts w:ascii="Arial" w:hAnsi="Arial" w:cs="Arial"/>
          <w:sz w:val="14"/>
          <w:szCs w:val="14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:rsidR="005333E5" w:rsidRPr="00B25CD0" w:rsidRDefault="005333E5" w:rsidP="00B25CD0">
      <w:pPr>
        <w:pStyle w:val="Tekstprzypisudolnego"/>
        <w:numPr>
          <w:ilvl w:val="0"/>
          <w:numId w:val="3"/>
        </w:numPr>
        <w:rPr>
          <w:rFonts w:ascii="Arial" w:hAnsi="Arial" w:cs="Arial"/>
          <w:sz w:val="14"/>
          <w:szCs w:val="14"/>
        </w:rPr>
      </w:pPr>
      <w:r w:rsidRPr="00B25CD0">
        <w:rPr>
          <w:rFonts w:ascii="Arial" w:hAnsi="Arial" w:cs="Arial"/>
          <w:sz w:val="14"/>
          <w:szCs w:val="14"/>
        </w:rPr>
        <w:t>osób fizycznych lub prawnych, podmiotów lub organów działających w imieniu lub pod kierunkiem podmiotu, o którym mowa w lit. a) lub b) niniejszego ustępu,</w:t>
      </w:r>
    </w:p>
    <w:p w:rsidR="005333E5" w:rsidRPr="00B25CD0" w:rsidRDefault="005333E5" w:rsidP="00B25CD0">
      <w:pPr>
        <w:pStyle w:val="Tekstprzypisudolnego"/>
        <w:jc w:val="both"/>
        <w:rPr>
          <w:rFonts w:ascii="Arial" w:hAnsi="Arial" w:cs="Arial"/>
          <w:sz w:val="14"/>
          <w:szCs w:val="14"/>
        </w:rPr>
      </w:pPr>
      <w:r w:rsidRPr="00B25CD0">
        <w:rPr>
          <w:rFonts w:ascii="Arial" w:hAnsi="Arial" w:cs="Arial"/>
          <w:sz w:val="14"/>
          <w:szCs w:val="14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:rsidR="005333E5" w:rsidRPr="00B25CD0" w:rsidRDefault="005333E5" w:rsidP="00B25CD0">
      <w:pPr>
        <w:spacing w:after="0" w:line="240" w:lineRule="auto"/>
        <w:jc w:val="both"/>
        <w:rPr>
          <w:rFonts w:ascii="Arial" w:hAnsi="Arial" w:cs="Arial"/>
          <w:color w:val="222222"/>
          <w:sz w:val="14"/>
          <w:szCs w:val="14"/>
        </w:rPr>
      </w:pPr>
      <w:r w:rsidRPr="00B25CD0">
        <w:rPr>
          <w:rStyle w:val="Odwoanieprzypisudolnego"/>
          <w:rFonts w:ascii="Arial" w:hAnsi="Arial" w:cs="Arial"/>
          <w:sz w:val="14"/>
          <w:szCs w:val="14"/>
        </w:rPr>
        <w:footnoteRef/>
      </w:r>
      <w:r w:rsidRPr="00B25CD0">
        <w:rPr>
          <w:rFonts w:ascii="Arial" w:hAnsi="Arial" w:cs="Arial"/>
          <w:sz w:val="14"/>
          <w:szCs w:val="14"/>
        </w:rPr>
        <w:t xml:space="preserve"> </w:t>
      </w:r>
      <w:r w:rsidRPr="00B25CD0">
        <w:rPr>
          <w:rFonts w:ascii="Arial" w:hAnsi="Arial" w:cs="Arial"/>
          <w:color w:val="222222"/>
          <w:sz w:val="14"/>
          <w:szCs w:val="14"/>
        </w:rPr>
        <w:t xml:space="preserve">Zgodnie z treścią art. 7 ust. 1 ustawy z dnia 13 kwietnia 2022 r. </w:t>
      </w:r>
      <w:r w:rsidRPr="00B25CD0">
        <w:rPr>
          <w:rFonts w:ascii="Arial" w:hAnsi="Arial" w:cs="Arial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 </w:t>
      </w:r>
      <w:r w:rsidRPr="00B25CD0">
        <w:rPr>
          <w:rFonts w:ascii="Arial" w:hAnsi="Arial" w:cs="Arial"/>
          <w:color w:val="222222"/>
          <w:sz w:val="14"/>
          <w:szCs w:val="14"/>
        </w:rPr>
        <w:t xml:space="preserve">z postępowania o udzielenie zamówienia publicznego lub konkursu prowadzonego na podstawie ustawy </w:t>
      </w:r>
      <w:proofErr w:type="spellStart"/>
      <w:r w:rsidRPr="00B25CD0">
        <w:rPr>
          <w:rFonts w:ascii="Arial" w:hAnsi="Arial" w:cs="Arial"/>
          <w:color w:val="222222"/>
          <w:sz w:val="14"/>
          <w:szCs w:val="14"/>
        </w:rPr>
        <w:t>Pzp</w:t>
      </w:r>
      <w:proofErr w:type="spellEnd"/>
      <w:r w:rsidRPr="00B25CD0">
        <w:rPr>
          <w:rFonts w:ascii="Arial" w:hAnsi="Arial" w:cs="Arial"/>
          <w:color w:val="222222"/>
          <w:sz w:val="14"/>
          <w:szCs w:val="14"/>
        </w:rPr>
        <w:t xml:space="preserve"> wyklucza się:</w:t>
      </w:r>
    </w:p>
    <w:p w:rsidR="005333E5" w:rsidRPr="00B25CD0" w:rsidRDefault="005333E5" w:rsidP="00B25CD0">
      <w:pPr>
        <w:spacing w:after="0" w:line="240" w:lineRule="auto"/>
        <w:jc w:val="both"/>
        <w:rPr>
          <w:rFonts w:ascii="Arial" w:hAnsi="Arial" w:cs="Arial"/>
          <w:color w:val="222222"/>
          <w:sz w:val="14"/>
          <w:szCs w:val="14"/>
        </w:rPr>
      </w:pPr>
      <w:r w:rsidRPr="00B25CD0">
        <w:rPr>
          <w:rFonts w:ascii="Arial" w:hAnsi="Arial" w:cs="Arial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5333E5" w:rsidRPr="00B25CD0" w:rsidRDefault="005333E5" w:rsidP="00B25CD0">
      <w:pPr>
        <w:spacing w:after="0" w:line="240" w:lineRule="auto"/>
        <w:jc w:val="both"/>
        <w:rPr>
          <w:rFonts w:ascii="Arial" w:hAnsi="Arial" w:cs="Arial"/>
          <w:color w:val="222222"/>
          <w:sz w:val="14"/>
          <w:szCs w:val="14"/>
        </w:rPr>
      </w:pPr>
      <w:r w:rsidRPr="00B25CD0">
        <w:rPr>
          <w:rFonts w:ascii="Arial" w:hAnsi="Arial" w:cs="Arial"/>
          <w:color w:val="222222"/>
          <w:sz w:val="14"/>
          <w:szCs w:val="14"/>
        </w:rPr>
        <w:t xml:space="preserve">2) wykonawcę oraz uczestnika konkursu, którego beneficjentem rzeczywistym w rozumieniu ustawy z dnia 1 marca 2018 r. o przeciwdziałaniu praniu pieniędzy oraz finansowaniu terroryzmu (Dz. U. z 2022 r. poz. </w:t>
      </w:r>
      <w:r w:rsidR="00365426" w:rsidRPr="00B25CD0">
        <w:rPr>
          <w:rFonts w:ascii="Arial" w:hAnsi="Arial" w:cs="Arial"/>
          <w:color w:val="222222"/>
          <w:sz w:val="14"/>
          <w:szCs w:val="14"/>
        </w:rPr>
        <w:t xml:space="preserve">644 </w:t>
      </w:r>
      <w:r w:rsidRPr="00B25CD0">
        <w:rPr>
          <w:rFonts w:ascii="Arial" w:hAnsi="Arial" w:cs="Arial"/>
          <w:color w:val="222222"/>
          <w:sz w:val="14"/>
          <w:szCs w:val="14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5333E5" w:rsidRPr="00B25CD0" w:rsidRDefault="005333E5" w:rsidP="00B25CD0">
      <w:pPr>
        <w:spacing w:after="0" w:line="240" w:lineRule="auto"/>
        <w:jc w:val="both"/>
        <w:rPr>
          <w:rFonts w:ascii="Arial" w:hAnsi="Arial" w:cs="Arial"/>
          <w:sz w:val="14"/>
          <w:szCs w:val="14"/>
        </w:rPr>
      </w:pPr>
      <w:r w:rsidRPr="00B25CD0">
        <w:rPr>
          <w:rFonts w:ascii="Arial" w:hAnsi="Arial" w:cs="Arial"/>
          <w:color w:val="222222"/>
          <w:sz w:val="14"/>
          <w:szCs w:val="14"/>
        </w:rPr>
        <w:t>3) wykonawcę oraz uczestnika konkursu, którego jednostką dominującą w rozumieniu art. 3 ust. 1 pkt 37 ustawy z dnia 29 września 1994 r</w:t>
      </w:r>
      <w:r w:rsidR="00D073F0" w:rsidRPr="00B25CD0">
        <w:rPr>
          <w:rFonts w:ascii="Arial" w:hAnsi="Arial" w:cs="Arial"/>
          <w:color w:val="222222"/>
          <w:sz w:val="14"/>
          <w:szCs w:val="14"/>
        </w:rPr>
        <w:t xml:space="preserve">. o rachunkowości (Dz. U. z 2023 r. poz. 120 </w:t>
      </w:r>
      <w:r w:rsidRPr="00B25CD0">
        <w:rPr>
          <w:rFonts w:ascii="Arial" w:hAnsi="Arial" w:cs="Arial"/>
          <w:color w:val="222222"/>
          <w:sz w:val="14"/>
          <w:szCs w:val="14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E21B5"/>
    <w:multiLevelType w:val="hybridMultilevel"/>
    <w:tmpl w:val="70F8422E"/>
    <w:lvl w:ilvl="0" w:tplc="635E89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A575A7"/>
    <w:multiLevelType w:val="hybridMultilevel"/>
    <w:tmpl w:val="216C9DE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B03985"/>
    <w:multiLevelType w:val="hybridMultilevel"/>
    <w:tmpl w:val="E26005A4"/>
    <w:lvl w:ilvl="0" w:tplc="D1C4E1A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D94"/>
    <w:rsid w:val="00043120"/>
    <w:rsid w:val="00045D94"/>
    <w:rsid w:val="0012691A"/>
    <w:rsid w:val="00210ABF"/>
    <w:rsid w:val="002345F9"/>
    <w:rsid w:val="00237451"/>
    <w:rsid w:val="002C0CE5"/>
    <w:rsid w:val="002C2598"/>
    <w:rsid w:val="002E4349"/>
    <w:rsid w:val="002F6FB1"/>
    <w:rsid w:val="00306B32"/>
    <w:rsid w:val="00340B08"/>
    <w:rsid w:val="00365426"/>
    <w:rsid w:val="003A254C"/>
    <w:rsid w:val="003D4950"/>
    <w:rsid w:val="003D76C8"/>
    <w:rsid w:val="00507A9E"/>
    <w:rsid w:val="005333E5"/>
    <w:rsid w:val="005E137A"/>
    <w:rsid w:val="00613321"/>
    <w:rsid w:val="00632B16"/>
    <w:rsid w:val="006410A8"/>
    <w:rsid w:val="006519FD"/>
    <w:rsid w:val="00772BD9"/>
    <w:rsid w:val="00842AD5"/>
    <w:rsid w:val="008559DF"/>
    <w:rsid w:val="009552E6"/>
    <w:rsid w:val="009A3F7D"/>
    <w:rsid w:val="00A939D3"/>
    <w:rsid w:val="00AF1A58"/>
    <w:rsid w:val="00B25CD0"/>
    <w:rsid w:val="00BB069C"/>
    <w:rsid w:val="00D0295A"/>
    <w:rsid w:val="00D073F0"/>
    <w:rsid w:val="00DB6AEB"/>
    <w:rsid w:val="00DE453F"/>
    <w:rsid w:val="00DE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8AA67-8A81-4991-B391-88B28B672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45D94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32B16"/>
    <w:rPr>
      <w:color w:val="808080"/>
    </w:rPr>
  </w:style>
  <w:style w:type="paragraph" w:styleId="Akapitzlist">
    <w:name w:val="List Paragraph"/>
    <w:basedOn w:val="Normalny"/>
    <w:link w:val="AkapitzlistZnak"/>
    <w:uiPriority w:val="34"/>
    <w:qFormat/>
    <w:rsid w:val="005333E5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333E5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333E5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uiPriority w:val="99"/>
    <w:unhideWhenUsed/>
    <w:rsid w:val="005333E5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5333E5"/>
    <w:rPr>
      <w:rFonts w:ascii="Times New Roman" w:eastAsia="Calibri" w:hAnsi="Times New Roman" w:cs="Times New Roman"/>
      <w:sz w:val="24"/>
      <w:szCs w:val="24"/>
    </w:rPr>
  </w:style>
  <w:style w:type="character" w:customStyle="1" w:styleId="AkapitzlistZnak">
    <w:name w:val="Akapit z listą Znak"/>
    <w:link w:val="Akapitzlist"/>
    <w:uiPriority w:val="34"/>
    <w:locked/>
    <w:rsid w:val="002F6FB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1522</Words>
  <Characters>9133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Fołda Katarzyna</dc:creator>
  <cp:keywords/>
  <dc:description/>
  <cp:lastModifiedBy>Knopik Katarzyna</cp:lastModifiedBy>
  <cp:revision>2</cp:revision>
  <dcterms:created xsi:type="dcterms:W3CDTF">2025-12-09T07:06:00Z</dcterms:created>
  <dcterms:modified xsi:type="dcterms:W3CDTF">2025-12-09T07:06:00Z</dcterms:modified>
</cp:coreProperties>
</file>