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834A64">
        <w:rPr>
          <w:rFonts w:ascii="Calibri" w:hAnsi="Calibri" w:cs="Times New Roman"/>
          <w:b/>
        </w:rPr>
        <w:t>01.730</w:t>
      </w:r>
      <w:r w:rsidR="0093593A">
        <w:rPr>
          <w:rFonts w:ascii="Calibri" w:hAnsi="Calibri" w:cs="Times New Roman"/>
          <w:b/>
        </w:rPr>
        <w:t>0</w:t>
      </w:r>
      <w:r w:rsidR="00AC4DBF">
        <w:rPr>
          <w:rFonts w:ascii="Calibri" w:hAnsi="Calibri" w:cs="Times New Roman"/>
          <w:b/>
        </w:rPr>
        <w:t>.</w:t>
      </w:r>
      <w:r w:rsidR="00834A64">
        <w:rPr>
          <w:rFonts w:ascii="Calibri" w:hAnsi="Calibri" w:cs="Times New Roman"/>
          <w:b/>
        </w:rPr>
        <w:t>13</w:t>
      </w:r>
      <w:r w:rsidR="00F652F6">
        <w:rPr>
          <w:rFonts w:ascii="Calibri" w:hAnsi="Calibri" w:cs="Times New Roman"/>
          <w:b/>
        </w:rPr>
        <w:t>5</w:t>
      </w:r>
      <w:r w:rsidR="00757622">
        <w:rPr>
          <w:rFonts w:ascii="Calibri" w:hAnsi="Calibri" w:cs="Times New Roman"/>
          <w:b/>
        </w:rPr>
        <w:t>.</w:t>
      </w:r>
      <w:r w:rsidR="007D4626" w:rsidRPr="007D4626">
        <w:rPr>
          <w:rFonts w:ascii="Calibri" w:hAnsi="Calibri" w:cs="Times New Roman"/>
          <w:b/>
        </w:rPr>
        <w:t>201</w:t>
      </w:r>
      <w:r w:rsidR="00111485">
        <w:rPr>
          <w:rFonts w:ascii="Calibri" w:hAnsi="Calibri" w:cs="Times New Roman"/>
          <w:b/>
        </w:rPr>
        <w:t>8</w:t>
      </w:r>
      <w:r w:rsidR="0093593A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811"/>
        <w:gridCol w:w="1305"/>
        <w:gridCol w:w="1559"/>
        <w:gridCol w:w="2948"/>
        <w:gridCol w:w="3827"/>
        <w:gridCol w:w="3335"/>
      </w:tblGrid>
      <w:tr w:rsidR="00186FA4" w:rsidRPr="005944A1" w:rsidTr="005467F0">
        <w:trPr>
          <w:trHeight w:val="860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81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9B4CC2" w:rsidRDefault="001E2BA3" w:rsidP="001E2BA3">
            <w:pPr>
              <w:jc w:val="center"/>
              <w:rPr>
                <w:sz w:val="14"/>
                <w:szCs w:val="14"/>
              </w:rPr>
            </w:pPr>
            <w:r w:rsidRPr="009B4CC2">
              <w:rPr>
                <w:sz w:val="14"/>
                <w:szCs w:val="14"/>
              </w:rPr>
              <w:t>Numer postępowania kontrolnego</w:t>
            </w:r>
          </w:p>
        </w:tc>
        <w:tc>
          <w:tcPr>
            <w:tcW w:w="130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9B4CC2" w:rsidRDefault="001E2BA3" w:rsidP="001E2BA3">
            <w:pPr>
              <w:jc w:val="center"/>
              <w:rPr>
                <w:sz w:val="14"/>
                <w:szCs w:val="14"/>
              </w:rPr>
            </w:pPr>
            <w:r w:rsidRPr="009B4C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94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82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33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186FA4" w:rsidRPr="0093593A" w:rsidTr="005467F0">
        <w:trPr>
          <w:trHeight w:val="7508"/>
        </w:trPr>
        <w:tc>
          <w:tcPr>
            <w:tcW w:w="1279" w:type="dxa"/>
          </w:tcPr>
          <w:p w:rsidR="001E2BA3" w:rsidRPr="0093593A" w:rsidRDefault="001E2BA3" w:rsidP="00AC370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C6B02" w:rsidRPr="0093593A" w:rsidRDefault="00FC6B02" w:rsidP="00AC3702">
            <w:pPr>
              <w:jc w:val="both"/>
              <w:rPr>
                <w:rFonts w:cs="Times New Roman"/>
                <w:sz w:val="20"/>
                <w:szCs w:val="20"/>
              </w:rPr>
            </w:pPr>
            <w:r w:rsidRPr="0093593A">
              <w:rPr>
                <w:rFonts w:cs="Times New Roman"/>
                <w:b/>
                <w:sz w:val="20"/>
                <w:szCs w:val="20"/>
              </w:rPr>
              <w:t>D</w:t>
            </w:r>
            <w:r w:rsidRPr="0093593A">
              <w:rPr>
                <w:rFonts w:cs="Times New Roman"/>
                <w:sz w:val="20"/>
                <w:szCs w:val="20"/>
              </w:rPr>
              <w:t xml:space="preserve">olnośląski </w:t>
            </w:r>
            <w:r w:rsidRPr="0093593A">
              <w:rPr>
                <w:rFonts w:cs="Times New Roman"/>
                <w:b/>
                <w:sz w:val="20"/>
                <w:szCs w:val="20"/>
              </w:rPr>
              <w:t>O</w:t>
            </w:r>
            <w:r w:rsidRPr="0093593A">
              <w:rPr>
                <w:rFonts w:cs="Times New Roman"/>
                <w:sz w:val="20"/>
                <w:szCs w:val="20"/>
              </w:rPr>
              <w:t xml:space="preserve">ddział </w:t>
            </w:r>
            <w:r w:rsidRPr="0093593A">
              <w:rPr>
                <w:rFonts w:cs="Times New Roman"/>
                <w:b/>
                <w:sz w:val="20"/>
                <w:szCs w:val="20"/>
              </w:rPr>
              <w:t>W</w:t>
            </w:r>
            <w:r w:rsidRPr="0093593A">
              <w:rPr>
                <w:rFonts w:cs="Times New Roman"/>
                <w:sz w:val="20"/>
                <w:szCs w:val="20"/>
              </w:rPr>
              <w:t xml:space="preserve">ojewódzki  </w:t>
            </w:r>
            <w:r w:rsidRPr="0093593A">
              <w:rPr>
                <w:rFonts w:cs="Times New Roman"/>
                <w:b/>
                <w:sz w:val="20"/>
                <w:szCs w:val="20"/>
              </w:rPr>
              <w:t>NFZ</w:t>
            </w:r>
          </w:p>
        </w:tc>
        <w:tc>
          <w:tcPr>
            <w:tcW w:w="1811" w:type="dxa"/>
          </w:tcPr>
          <w:p w:rsidR="001E2BA3" w:rsidRPr="0093593A" w:rsidRDefault="001E2BA3" w:rsidP="00AC3702">
            <w:pPr>
              <w:jc w:val="both"/>
              <w:rPr>
                <w:sz w:val="20"/>
                <w:szCs w:val="20"/>
              </w:rPr>
            </w:pPr>
          </w:p>
          <w:p w:rsidR="00FC6B02" w:rsidRPr="00186FA4" w:rsidRDefault="0093593A" w:rsidP="00834A64">
            <w:pPr>
              <w:jc w:val="both"/>
              <w:rPr>
                <w:b/>
                <w:sz w:val="14"/>
                <w:szCs w:val="14"/>
              </w:rPr>
            </w:pPr>
            <w:r w:rsidRPr="00186FA4">
              <w:rPr>
                <w:b/>
                <w:sz w:val="14"/>
                <w:szCs w:val="14"/>
              </w:rPr>
              <w:t>01.73</w:t>
            </w:r>
            <w:r w:rsidR="00834A64">
              <w:rPr>
                <w:b/>
                <w:sz w:val="14"/>
                <w:szCs w:val="14"/>
              </w:rPr>
              <w:t>0</w:t>
            </w:r>
            <w:r w:rsidR="006E7722">
              <w:rPr>
                <w:b/>
                <w:sz w:val="14"/>
                <w:szCs w:val="14"/>
              </w:rPr>
              <w:t>0</w:t>
            </w:r>
            <w:r w:rsidR="00834A64">
              <w:rPr>
                <w:b/>
                <w:sz w:val="14"/>
                <w:szCs w:val="14"/>
              </w:rPr>
              <w:t>.</w:t>
            </w:r>
            <w:r w:rsidR="00F652F6">
              <w:rPr>
                <w:b/>
                <w:sz w:val="14"/>
                <w:szCs w:val="14"/>
              </w:rPr>
              <w:t>1</w:t>
            </w:r>
            <w:r w:rsidR="00834A64">
              <w:rPr>
                <w:b/>
                <w:sz w:val="14"/>
                <w:szCs w:val="14"/>
              </w:rPr>
              <w:t>3</w:t>
            </w:r>
            <w:r w:rsidR="00F652F6">
              <w:rPr>
                <w:b/>
                <w:sz w:val="14"/>
                <w:szCs w:val="14"/>
              </w:rPr>
              <w:t>5</w:t>
            </w:r>
            <w:r w:rsidRPr="00186FA4">
              <w:rPr>
                <w:b/>
                <w:sz w:val="14"/>
                <w:szCs w:val="14"/>
              </w:rPr>
              <w:t>.2018.WKO.S</w:t>
            </w:r>
          </w:p>
        </w:tc>
        <w:tc>
          <w:tcPr>
            <w:tcW w:w="1305" w:type="dxa"/>
          </w:tcPr>
          <w:p w:rsidR="006E7722" w:rsidRDefault="006E7722" w:rsidP="009139BB">
            <w:pPr>
              <w:rPr>
                <w:sz w:val="20"/>
                <w:szCs w:val="20"/>
              </w:rPr>
            </w:pPr>
          </w:p>
          <w:p w:rsidR="00834A64" w:rsidRPr="00834A64" w:rsidRDefault="00834A64" w:rsidP="00834A64">
            <w:pPr>
              <w:jc w:val="center"/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14.06.2018r.</w:t>
            </w:r>
          </w:p>
          <w:p w:rsidR="00834A64" w:rsidRPr="00834A64" w:rsidRDefault="00834A64" w:rsidP="00834A64">
            <w:pPr>
              <w:jc w:val="center"/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04.07.2018r.</w:t>
            </w:r>
          </w:p>
          <w:p w:rsidR="00834A64" w:rsidRPr="00834A64" w:rsidRDefault="00834A64" w:rsidP="00834A64">
            <w:pPr>
              <w:jc w:val="center"/>
              <w:rPr>
                <w:sz w:val="16"/>
                <w:szCs w:val="16"/>
              </w:rPr>
            </w:pPr>
          </w:p>
          <w:p w:rsidR="00834A64" w:rsidRPr="00834A64" w:rsidRDefault="00834A64" w:rsidP="00834A64">
            <w:pPr>
              <w:jc w:val="center"/>
              <w:rPr>
                <w:sz w:val="16"/>
                <w:szCs w:val="16"/>
              </w:rPr>
            </w:pPr>
          </w:p>
          <w:p w:rsidR="00FE22B7" w:rsidRPr="00F652F6" w:rsidRDefault="00FE22B7" w:rsidP="0083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7722" w:rsidRDefault="006E7722" w:rsidP="00D557A0">
            <w:pPr>
              <w:rPr>
                <w:sz w:val="20"/>
                <w:szCs w:val="20"/>
              </w:rPr>
            </w:pP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 xml:space="preserve">Wojewódzki Szpital Specjalistyczny w Legnicy,  </w:t>
            </w:r>
          </w:p>
          <w:p w:rsidR="00974A7A" w:rsidRPr="006E7722" w:rsidRDefault="00834A64" w:rsidP="00834A64">
            <w:pPr>
              <w:rPr>
                <w:sz w:val="20"/>
                <w:szCs w:val="20"/>
              </w:rPr>
            </w:pPr>
            <w:r w:rsidRPr="00834A64">
              <w:rPr>
                <w:sz w:val="16"/>
                <w:szCs w:val="16"/>
              </w:rPr>
              <w:t>ul. Jarosława Iwaszkiewicza 5,  59-220 Legnica</w:t>
            </w:r>
          </w:p>
        </w:tc>
        <w:tc>
          <w:tcPr>
            <w:tcW w:w="2948" w:type="dxa"/>
          </w:tcPr>
          <w:p w:rsidR="00944B30" w:rsidRPr="00186FA4" w:rsidRDefault="00944B30" w:rsidP="00472D9A">
            <w:pPr>
              <w:rPr>
                <w:sz w:val="16"/>
                <w:szCs w:val="16"/>
              </w:rPr>
            </w:pPr>
          </w:p>
          <w:p w:rsidR="00834A64" w:rsidRDefault="00834A64" w:rsidP="00834A64">
            <w:pPr>
              <w:rPr>
                <w:sz w:val="20"/>
                <w:szCs w:val="20"/>
              </w:rPr>
            </w:pPr>
            <w:r w:rsidRPr="00834A64">
              <w:rPr>
                <w:sz w:val="16"/>
                <w:szCs w:val="16"/>
              </w:rPr>
              <w:t>Realizacja i rozliczanie świadczeń neurologicznych w ramach umów 03/1/3301161/01/2016/01, 03/8/330116101/2018/01 o udzielanie świadc</w:t>
            </w:r>
            <w:r w:rsidR="00EE2855">
              <w:rPr>
                <w:sz w:val="16"/>
                <w:szCs w:val="16"/>
              </w:rPr>
              <w:t xml:space="preserve">zeń opieki zdrowotnej w rodzaju </w:t>
            </w:r>
            <w:r w:rsidRPr="00834A64">
              <w:rPr>
                <w:sz w:val="16"/>
                <w:szCs w:val="16"/>
              </w:rPr>
              <w:t>leczenie szpitalne w zakresie udarów</w:t>
            </w:r>
            <w:r w:rsidRPr="00834A64">
              <w:rPr>
                <w:sz w:val="20"/>
                <w:szCs w:val="20"/>
              </w:rPr>
              <w:t xml:space="preserve">. </w:t>
            </w:r>
          </w:p>
          <w:p w:rsidR="00757622" w:rsidRPr="0093593A" w:rsidRDefault="003D4721" w:rsidP="00834A64">
            <w:pPr>
              <w:rPr>
                <w:sz w:val="20"/>
                <w:szCs w:val="20"/>
              </w:rPr>
            </w:pPr>
            <w:r w:rsidRPr="003D4721">
              <w:rPr>
                <w:sz w:val="20"/>
                <w:szCs w:val="20"/>
              </w:rPr>
              <w:t xml:space="preserve">   </w:t>
            </w:r>
          </w:p>
          <w:p w:rsidR="00F5210F" w:rsidRPr="0093593A" w:rsidRDefault="00FC6B02" w:rsidP="00472D9A">
            <w:pPr>
              <w:rPr>
                <w:sz w:val="20"/>
                <w:szCs w:val="20"/>
              </w:rPr>
            </w:pPr>
            <w:r w:rsidRPr="0093593A">
              <w:rPr>
                <w:b/>
                <w:sz w:val="20"/>
                <w:szCs w:val="20"/>
              </w:rPr>
              <w:t>okres objęty kontrolą</w:t>
            </w:r>
            <w:r w:rsidRPr="0093593A">
              <w:rPr>
                <w:sz w:val="20"/>
                <w:szCs w:val="20"/>
              </w:rPr>
              <w:t>: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Obszar 1: od 1 stycznia 2016 r. do 31 grudnia 2016 r.</w:t>
            </w:r>
          </w:p>
          <w:p w:rsidR="00FC6B02" w:rsidRPr="00186FA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Obsza 2: stan na czas przeprowadzenia kontroli u świadczeniodawcy</w:t>
            </w:r>
          </w:p>
        </w:tc>
        <w:tc>
          <w:tcPr>
            <w:tcW w:w="3827" w:type="dxa"/>
          </w:tcPr>
          <w:p w:rsidR="00834A64" w:rsidRDefault="00834A64" w:rsidP="00834A64">
            <w:pPr>
              <w:rPr>
                <w:sz w:val="16"/>
                <w:szCs w:val="16"/>
              </w:rPr>
            </w:pP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1. Podmiot kontrolowany spełnia pod względem formalnym wszystkie wymogi wynikające z obowiązujących w kontrolowanym zakresie przepisów.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2. Świadczeniodawca prawidłowo realizował świadczenia neurologiczne w ramach grup JGP A48,   A49, A50, A51 .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 xml:space="preserve">3. Szczegółowa analiza potwierdziła pełną zgodność informacji sprawozdanych do DOW NFZ z wpisami w dokumentacji medycznej pacjentów . 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 xml:space="preserve">4 .Świadczeniodawca prowadził dokumentację medyczną zgodnie z rozporządzeniem Ministra Zdrowia z dnia 9 listopada 2015 r. w sprawie rodzajów, zakresu i wzorów dokumentacji medycznej oraz sposobu jej przetwarzania (Dz.U. z 2015 r. poz. 2069 z </w:t>
            </w:r>
            <w:proofErr w:type="spellStart"/>
            <w:r w:rsidRPr="00834A64">
              <w:rPr>
                <w:sz w:val="16"/>
                <w:szCs w:val="16"/>
              </w:rPr>
              <w:t>późn</w:t>
            </w:r>
            <w:proofErr w:type="spellEnd"/>
            <w:r w:rsidRPr="00834A64">
              <w:rPr>
                <w:sz w:val="16"/>
                <w:szCs w:val="16"/>
              </w:rPr>
              <w:t xml:space="preserve">. zm.) 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 xml:space="preserve">5.W odniesieniu do warunków wymaganych do realizacji świadczeń rozliczonych grupą 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JGP A 48 i  A51   zakresie: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-  personelu  medycznego realizujący świadczenia w kontrolowanym Oddziale,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34A64">
              <w:rPr>
                <w:sz w:val="16"/>
                <w:szCs w:val="16"/>
              </w:rPr>
              <w:t xml:space="preserve">-  wyposażenia w sprzęt i aparaturę medyczną, 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-   organizacji udzielania świadczeń stwierdzono, że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 xml:space="preserve">Świadczeniodawca spełnia  wymogi  m.in. Rozporządzenia  Ministra Zdrowia z dnia 22 listopada 2013 r. w sprawie świadczeń gwarantowanych z zakresu leczenia szpitalnego (Dz. U. </w:t>
            </w:r>
          </w:p>
          <w:p w:rsidR="00834A64" w:rsidRPr="00834A64" w:rsidRDefault="00834A64" w:rsidP="00834A64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 xml:space="preserve">z 2013 r., poz.1520, t. j. z 14 kwietnia 2016r. (Dz. U. z 2016r.poz.694) oraz  Umów nr: 03/1/3301161/01/2016/01 oraz nr: 03/8/3301161/01/2018/01, zawartych między DOW NFZ i kontrolowanym Świadczeniodawcą. </w:t>
            </w:r>
          </w:p>
          <w:p w:rsidR="0093593A" w:rsidRPr="00987C8E" w:rsidRDefault="0093593A" w:rsidP="00834A64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34A64" w:rsidRPr="00834A64" w:rsidRDefault="00834A64" w:rsidP="001D635C">
            <w:pPr>
              <w:rPr>
                <w:sz w:val="16"/>
                <w:szCs w:val="16"/>
              </w:rPr>
            </w:pPr>
          </w:p>
          <w:p w:rsidR="001D635C" w:rsidRPr="00834A64" w:rsidRDefault="00834A64" w:rsidP="001D635C">
            <w:pPr>
              <w:rPr>
                <w:sz w:val="16"/>
                <w:szCs w:val="16"/>
              </w:rPr>
            </w:pPr>
            <w:r w:rsidRPr="00834A64">
              <w:rPr>
                <w:sz w:val="16"/>
                <w:szCs w:val="16"/>
              </w:rPr>
              <w:t>Dolnośląski Oddział Wojewódzki Narodowego Funduszu Zdrowia we Wrocławiu nie przedstawia zaleceń pokontr</w:t>
            </w:r>
            <w:bookmarkStart w:id="0" w:name="_GoBack"/>
            <w:bookmarkEnd w:id="0"/>
            <w:r w:rsidRPr="00834A64">
              <w:rPr>
                <w:sz w:val="16"/>
                <w:szCs w:val="16"/>
              </w:rPr>
              <w:t>olnych</w:t>
            </w:r>
          </w:p>
        </w:tc>
      </w:tr>
    </w:tbl>
    <w:p w:rsidR="001E2BA3" w:rsidRPr="0093593A" w:rsidRDefault="001E2BA3" w:rsidP="00AC3702">
      <w:pPr>
        <w:jc w:val="both"/>
        <w:rPr>
          <w:sz w:val="20"/>
          <w:szCs w:val="20"/>
        </w:rPr>
      </w:pPr>
    </w:p>
    <w:sectPr w:rsidR="001E2BA3" w:rsidRPr="0093593A" w:rsidSect="009B4CC2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6C" w:rsidRDefault="00CC656C" w:rsidP="001E2BA3">
      <w:pPr>
        <w:spacing w:after="0" w:line="240" w:lineRule="auto"/>
      </w:pPr>
      <w:r>
        <w:separator/>
      </w:r>
    </w:p>
  </w:endnote>
  <w:endnote w:type="continuationSeparator" w:id="0">
    <w:p w:rsidR="00CC656C" w:rsidRDefault="00CC656C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6C" w:rsidRDefault="00CC656C" w:rsidP="001E2BA3">
      <w:pPr>
        <w:spacing w:after="0" w:line="240" w:lineRule="auto"/>
      </w:pPr>
      <w:r>
        <w:separator/>
      </w:r>
    </w:p>
  </w:footnote>
  <w:footnote w:type="continuationSeparator" w:id="0">
    <w:p w:rsidR="00CC656C" w:rsidRDefault="00CC656C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2629A"/>
    <w:rsid w:val="00141407"/>
    <w:rsid w:val="001457AE"/>
    <w:rsid w:val="00152914"/>
    <w:rsid w:val="00166328"/>
    <w:rsid w:val="00176A22"/>
    <w:rsid w:val="00177879"/>
    <w:rsid w:val="00185D3A"/>
    <w:rsid w:val="00186FA4"/>
    <w:rsid w:val="00193A55"/>
    <w:rsid w:val="001A6C4F"/>
    <w:rsid w:val="001D635C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3D4721"/>
    <w:rsid w:val="004507F7"/>
    <w:rsid w:val="00452FF6"/>
    <w:rsid w:val="00472D9A"/>
    <w:rsid w:val="00473554"/>
    <w:rsid w:val="004F22E2"/>
    <w:rsid w:val="005467F0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D1C8C"/>
    <w:rsid w:val="006E2E09"/>
    <w:rsid w:val="006E5CAD"/>
    <w:rsid w:val="006E7722"/>
    <w:rsid w:val="00720C6E"/>
    <w:rsid w:val="00731616"/>
    <w:rsid w:val="00747C33"/>
    <w:rsid w:val="00757622"/>
    <w:rsid w:val="00764720"/>
    <w:rsid w:val="007A3C89"/>
    <w:rsid w:val="007C3AAE"/>
    <w:rsid w:val="007D4626"/>
    <w:rsid w:val="00802916"/>
    <w:rsid w:val="0081380E"/>
    <w:rsid w:val="00834A64"/>
    <w:rsid w:val="00866F0F"/>
    <w:rsid w:val="00883369"/>
    <w:rsid w:val="008E46AF"/>
    <w:rsid w:val="008E535F"/>
    <w:rsid w:val="00911CF7"/>
    <w:rsid w:val="009139BB"/>
    <w:rsid w:val="00920AA3"/>
    <w:rsid w:val="009329DF"/>
    <w:rsid w:val="0093593A"/>
    <w:rsid w:val="00944B30"/>
    <w:rsid w:val="009575A1"/>
    <w:rsid w:val="00974A7A"/>
    <w:rsid w:val="00987C8E"/>
    <w:rsid w:val="009A05AA"/>
    <w:rsid w:val="009B4CC2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14481"/>
    <w:rsid w:val="00C669B5"/>
    <w:rsid w:val="00C77711"/>
    <w:rsid w:val="00C917F6"/>
    <w:rsid w:val="00CB213E"/>
    <w:rsid w:val="00CC656C"/>
    <w:rsid w:val="00D07498"/>
    <w:rsid w:val="00D557A0"/>
    <w:rsid w:val="00D6447F"/>
    <w:rsid w:val="00D730DA"/>
    <w:rsid w:val="00EA2403"/>
    <w:rsid w:val="00EA4012"/>
    <w:rsid w:val="00ED6F4D"/>
    <w:rsid w:val="00EE2855"/>
    <w:rsid w:val="00F20DAF"/>
    <w:rsid w:val="00F5210F"/>
    <w:rsid w:val="00F61CC8"/>
    <w:rsid w:val="00F652F6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DDB5"/>
  <w15:docId w15:val="{DB44FCA8-493E-446F-9AC7-0C40DB8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850A-963C-470E-A801-FAF2DFD6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62</cp:revision>
  <dcterms:created xsi:type="dcterms:W3CDTF">2018-01-09T12:14:00Z</dcterms:created>
  <dcterms:modified xsi:type="dcterms:W3CDTF">2019-01-11T11:25:00Z</dcterms:modified>
</cp:coreProperties>
</file>