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930259" w:rsidRPr="00930259">
        <w:rPr>
          <w:rFonts w:ascii="Calibri" w:hAnsi="Calibri" w:cs="Times New Roman"/>
          <w:b/>
        </w:rPr>
        <w:t>01.7312.112.2018.WKO.A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91"/>
        <w:gridCol w:w="1706"/>
        <w:gridCol w:w="1563"/>
        <w:gridCol w:w="2675"/>
        <w:gridCol w:w="2552"/>
        <w:gridCol w:w="4298"/>
      </w:tblGrid>
      <w:tr w:rsidR="002117A6" w:rsidRPr="005944A1" w:rsidTr="002F3A56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9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70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563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2675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255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4298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2F3A56">
        <w:trPr>
          <w:trHeight w:val="6972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91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930259" w:rsidP="00D91348">
            <w:pPr>
              <w:jc w:val="both"/>
              <w:rPr>
                <w:b/>
                <w:sz w:val="16"/>
                <w:szCs w:val="16"/>
              </w:rPr>
            </w:pPr>
            <w:r w:rsidRPr="00930259">
              <w:rPr>
                <w:b/>
                <w:sz w:val="16"/>
                <w:szCs w:val="16"/>
              </w:rPr>
              <w:t>01.7312.112.2018.WKO.A</w:t>
            </w:r>
          </w:p>
        </w:tc>
        <w:tc>
          <w:tcPr>
            <w:tcW w:w="1706" w:type="dxa"/>
          </w:tcPr>
          <w:p w:rsidR="002F3A56" w:rsidRDefault="002F3A56" w:rsidP="002F3A56">
            <w:pPr>
              <w:rPr>
                <w:sz w:val="18"/>
                <w:szCs w:val="18"/>
              </w:rPr>
            </w:pPr>
          </w:p>
          <w:p w:rsidR="00930259" w:rsidRPr="00930259" w:rsidRDefault="00930259" w:rsidP="00930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Od </w:t>
            </w:r>
            <w:r w:rsidRPr="00930259">
              <w:rPr>
                <w:sz w:val="18"/>
                <w:szCs w:val="18"/>
              </w:rPr>
              <w:t>18.05.2018 r.</w:t>
            </w:r>
          </w:p>
          <w:p w:rsidR="00930259" w:rsidRPr="00930259" w:rsidRDefault="00930259" w:rsidP="00930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Do </w:t>
            </w:r>
            <w:r w:rsidRPr="00930259">
              <w:rPr>
                <w:sz w:val="18"/>
                <w:szCs w:val="18"/>
              </w:rPr>
              <w:t>28.05.2018 r.</w:t>
            </w:r>
          </w:p>
          <w:p w:rsidR="00930259" w:rsidRPr="00930259" w:rsidRDefault="00930259" w:rsidP="00930259">
            <w:pPr>
              <w:rPr>
                <w:sz w:val="18"/>
                <w:szCs w:val="18"/>
              </w:rPr>
            </w:pPr>
          </w:p>
          <w:p w:rsidR="00930259" w:rsidRPr="00930259" w:rsidRDefault="00930259" w:rsidP="00930259">
            <w:pPr>
              <w:rPr>
                <w:sz w:val="18"/>
                <w:szCs w:val="18"/>
              </w:rPr>
            </w:pPr>
          </w:p>
          <w:p w:rsidR="002F3A56" w:rsidRPr="002F3A56" w:rsidRDefault="002F3A56" w:rsidP="002F3A56">
            <w:pPr>
              <w:rPr>
                <w:sz w:val="18"/>
                <w:szCs w:val="18"/>
              </w:rPr>
            </w:pPr>
          </w:p>
          <w:p w:rsidR="002F3A56" w:rsidRPr="002F3A56" w:rsidRDefault="002F3A56" w:rsidP="002F3A56">
            <w:pPr>
              <w:rPr>
                <w:sz w:val="18"/>
                <w:szCs w:val="18"/>
              </w:rPr>
            </w:pPr>
          </w:p>
          <w:p w:rsidR="002F3A56" w:rsidRPr="002F3A56" w:rsidRDefault="002F3A56" w:rsidP="002F3A56">
            <w:pPr>
              <w:rPr>
                <w:sz w:val="18"/>
                <w:szCs w:val="18"/>
              </w:rPr>
            </w:pPr>
          </w:p>
          <w:p w:rsidR="0094072D" w:rsidRPr="008E535F" w:rsidRDefault="0094072D" w:rsidP="00D91348">
            <w:pPr>
              <w:rPr>
                <w:sz w:val="18"/>
                <w:szCs w:val="18"/>
              </w:rPr>
            </w:pPr>
          </w:p>
        </w:tc>
        <w:tc>
          <w:tcPr>
            <w:tcW w:w="1563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5944A1" w:rsidRDefault="00930259" w:rsidP="00D91348">
            <w:pPr>
              <w:rPr>
                <w:sz w:val="18"/>
                <w:szCs w:val="18"/>
              </w:rPr>
            </w:pPr>
            <w:r w:rsidRPr="00930259">
              <w:rPr>
                <w:sz w:val="18"/>
                <w:szCs w:val="18"/>
              </w:rPr>
              <w:t>„Apteka Gemini”, ul. Gwiaździsta 1A, 67-200 Głogów prowadzonej przez podmiot Apteka WZGEM Spółka z ograniczoną odpowiedzialnością, ul. Grunwaldzka 411, 80-309 Gdańsk</w:t>
            </w:r>
          </w:p>
        </w:tc>
        <w:tc>
          <w:tcPr>
            <w:tcW w:w="2675" w:type="dxa"/>
          </w:tcPr>
          <w:p w:rsidR="008E535F" w:rsidRDefault="008E535F" w:rsidP="00472D9A">
            <w:pPr>
              <w:rPr>
                <w:sz w:val="16"/>
                <w:szCs w:val="16"/>
              </w:rPr>
            </w:pPr>
          </w:p>
          <w:p w:rsidR="00930259" w:rsidRDefault="00930259" w:rsidP="00930259">
            <w:pPr>
              <w:rPr>
                <w:sz w:val="16"/>
                <w:szCs w:val="16"/>
              </w:rPr>
            </w:pPr>
            <w:r w:rsidRPr="00930259">
              <w:rPr>
                <w:sz w:val="16"/>
                <w:szCs w:val="16"/>
              </w:rPr>
              <w:t xml:space="preserve">Kontrola w zakresie prawidłowości realizacji recept refundowanych oraz poprawności wykonania umowy nr 2317352/0413/17 na wydanie refundowanego leku, środka spożywczego specjalnego przeznaczenia żywieniowego oraz wyrobu </w:t>
            </w:r>
            <w:r>
              <w:rPr>
                <w:sz w:val="16"/>
                <w:szCs w:val="16"/>
              </w:rPr>
              <w:t xml:space="preserve">medycznego na receptę w aptece </w:t>
            </w:r>
            <w:r w:rsidRPr="00930259">
              <w:rPr>
                <w:sz w:val="16"/>
                <w:szCs w:val="16"/>
              </w:rPr>
              <w:t>„Apteka Gemini”, ul. Gwiaździsta 1A, 67-200 Głogów.</w:t>
            </w:r>
          </w:p>
          <w:p w:rsidR="00930259" w:rsidRDefault="00930259" w:rsidP="00930259">
            <w:pPr>
              <w:rPr>
                <w:sz w:val="16"/>
                <w:szCs w:val="16"/>
              </w:rPr>
            </w:pPr>
          </w:p>
          <w:p w:rsidR="00FC6B02" w:rsidRPr="00930259" w:rsidRDefault="00930259" w:rsidP="009302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Okres objęty kontrolą </w:t>
            </w:r>
            <w:r w:rsidRPr="00930259">
              <w:rPr>
                <w:sz w:val="16"/>
                <w:szCs w:val="16"/>
              </w:rPr>
              <w:t>od 17.03.2017r. do dnia trwania czynności kontrolnych.</w:t>
            </w:r>
          </w:p>
        </w:tc>
        <w:tc>
          <w:tcPr>
            <w:tcW w:w="2552" w:type="dxa"/>
          </w:tcPr>
          <w:p w:rsidR="002F3A56" w:rsidRDefault="002F3A56" w:rsidP="00D91348">
            <w:pPr>
              <w:rPr>
                <w:sz w:val="16"/>
                <w:szCs w:val="16"/>
              </w:rPr>
            </w:pPr>
          </w:p>
          <w:p w:rsidR="00541317" w:rsidRPr="00541317" w:rsidRDefault="00541317" w:rsidP="0054131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541317">
              <w:rPr>
                <w:sz w:val="16"/>
                <w:szCs w:val="16"/>
              </w:rPr>
              <w:t>Apteka prawidłowo realizuje recepty refundowane.</w:t>
            </w:r>
          </w:p>
          <w:p w:rsidR="00681FBB" w:rsidRPr="002F3A56" w:rsidRDefault="00541317" w:rsidP="0054131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541317">
              <w:rPr>
                <w:sz w:val="16"/>
                <w:szCs w:val="16"/>
              </w:rPr>
              <w:t>Apteka poprawnie wykonuje umowę nr 2317352/0413/17.</w:t>
            </w:r>
          </w:p>
        </w:tc>
        <w:tc>
          <w:tcPr>
            <w:tcW w:w="4298" w:type="dxa"/>
          </w:tcPr>
          <w:p w:rsidR="002F3A56" w:rsidRPr="002F3A56" w:rsidRDefault="002F3A56" w:rsidP="002F3A56">
            <w:pPr>
              <w:rPr>
                <w:sz w:val="16"/>
                <w:szCs w:val="16"/>
              </w:rPr>
            </w:pPr>
          </w:p>
          <w:p w:rsidR="00D91348" w:rsidRPr="002F3A56" w:rsidRDefault="00541317" w:rsidP="002F3A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Brak zaleceń pokontrolnych</w:t>
            </w:r>
            <w:bookmarkStart w:id="0" w:name="_GoBack"/>
            <w:bookmarkEnd w:id="0"/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51D93"/>
    <w:rsid w:val="000D1707"/>
    <w:rsid w:val="001141C8"/>
    <w:rsid w:val="00141407"/>
    <w:rsid w:val="00152914"/>
    <w:rsid w:val="00176A22"/>
    <w:rsid w:val="00177879"/>
    <w:rsid w:val="00193A55"/>
    <w:rsid w:val="001A6C4F"/>
    <w:rsid w:val="001E2BA3"/>
    <w:rsid w:val="002117A6"/>
    <w:rsid w:val="002608A3"/>
    <w:rsid w:val="002916C0"/>
    <w:rsid w:val="002F3A56"/>
    <w:rsid w:val="00304AF9"/>
    <w:rsid w:val="0031563A"/>
    <w:rsid w:val="003375EC"/>
    <w:rsid w:val="003D2EC6"/>
    <w:rsid w:val="00472D9A"/>
    <w:rsid w:val="004F22E2"/>
    <w:rsid w:val="00541317"/>
    <w:rsid w:val="005944A1"/>
    <w:rsid w:val="005C30B4"/>
    <w:rsid w:val="005F6FE3"/>
    <w:rsid w:val="00655354"/>
    <w:rsid w:val="00675A47"/>
    <w:rsid w:val="00676197"/>
    <w:rsid w:val="00681FBB"/>
    <w:rsid w:val="00692449"/>
    <w:rsid w:val="00720C6E"/>
    <w:rsid w:val="007C3AAE"/>
    <w:rsid w:val="007D4626"/>
    <w:rsid w:val="00883369"/>
    <w:rsid w:val="008E46AF"/>
    <w:rsid w:val="008E535F"/>
    <w:rsid w:val="00920AA3"/>
    <w:rsid w:val="00930259"/>
    <w:rsid w:val="009329DF"/>
    <w:rsid w:val="0094072D"/>
    <w:rsid w:val="009A05AA"/>
    <w:rsid w:val="00A34153"/>
    <w:rsid w:val="00A65426"/>
    <w:rsid w:val="00A81482"/>
    <w:rsid w:val="00A9697C"/>
    <w:rsid w:val="00AC3702"/>
    <w:rsid w:val="00AC532C"/>
    <w:rsid w:val="00AD20B7"/>
    <w:rsid w:val="00B62211"/>
    <w:rsid w:val="00D91348"/>
    <w:rsid w:val="00FC6B02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1A614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41C15-90AC-4ACB-B860-2A63890D8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162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5</cp:revision>
  <dcterms:created xsi:type="dcterms:W3CDTF">2018-12-14T08:22:00Z</dcterms:created>
  <dcterms:modified xsi:type="dcterms:W3CDTF">2019-02-20T07:52:00Z</dcterms:modified>
</cp:coreProperties>
</file>