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D91348">
        <w:rPr>
          <w:rFonts w:ascii="Calibri" w:hAnsi="Calibri" w:cs="Times New Roman"/>
          <w:b/>
        </w:rPr>
        <w:t>01.7320.108.2018</w:t>
      </w:r>
      <w:r w:rsidR="007D4626" w:rsidRPr="007D4626">
        <w:rPr>
          <w:rFonts w:ascii="Calibri" w:hAnsi="Calibri" w:cs="Times New Roman"/>
          <w:b/>
        </w:rPr>
        <w:t>.WKO.S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91"/>
        <w:gridCol w:w="1706"/>
        <w:gridCol w:w="1563"/>
        <w:gridCol w:w="2675"/>
        <w:gridCol w:w="4292"/>
        <w:gridCol w:w="2558"/>
      </w:tblGrid>
      <w:tr w:rsidR="002117A6" w:rsidRPr="005944A1" w:rsidTr="00D91348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9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70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563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2675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429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2558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D91348">
        <w:trPr>
          <w:trHeight w:val="6972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91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2916C0" w:rsidP="00D91348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</w:t>
            </w:r>
            <w:r w:rsidR="0094072D">
              <w:rPr>
                <w:b/>
                <w:sz w:val="16"/>
                <w:szCs w:val="16"/>
              </w:rPr>
              <w:t>20.10</w:t>
            </w:r>
            <w:r w:rsidR="00D91348">
              <w:rPr>
                <w:b/>
                <w:sz w:val="16"/>
                <w:szCs w:val="16"/>
              </w:rPr>
              <w:t>8</w:t>
            </w:r>
            <w:r w:rsidR="00FC6B02" w:rsidRPr="002117A6">
              <w:rPr>
                <w:b/>
                <w:sz w:val="16"/>
                <w:szCs w:val="16"/>
              </w:rPr>
              <w:t>.201</w:t>
            </w:r>
            <w:r w:rsidR="00D91348">
              <w:rPr>
                <w:b/>
                <w:sz w:val="16"/>
                <w:szCs w:val="16"/>
              </w:rPr>
              <w:t>8</w:t>
            </w:r>
            <w:r w:rsidR="00FC6B02" w:rsidRPr="002117A6">
              <w:rPr>
                <w:b/>
                <w:sz w:val="16"/>
                <w:szCs w:val="16"/>
              </w:rPr>
              <w:t>.WKO.S</w:t>
            </w:r>
          </w:p>
        </w:tc>
        <w:tc>
          <w:tcPr>
            <w:tcW w:w="1706" w:type="dxa"/>
          </w:tcPr>
          <w:p w:rsidR="00051D93" w:rsidRDefault="00051D93" w:rsidP="00AC3702">
            <w:pPr>
              <w:jc w:val="both"/>
              <w:rPr>
                <w:sz w:val="18"/>
                <w:szCs w:val="18"/>
              </w:rPr>
            </w:pPr>
          </w:p>
          <w:p w:rsidR="00D91348" w:rsidRPr="00D91348" w:rsidRDefault="00D91348" w:rsidP="00D91348">
            <w:pPr>
              <w:rPr>
                <w:sz w:val="18"/>
                <w:szCs w:val="18"/>
              </w:rPr>
            </w:pPr>
            <w:r w:rsidRPr="00D91348">
              <w:rPr>
                <w:sz w:val="18"/>
                <w:szCs w:val="18"/>
              </w:rPr>
              <w:t>08.05.2018 r.</w:t>
            </w:r>
            <w:r>
              <w:rPr>
                <w:sz w:val="18"/>
                <w:szCs w:val="18"/>
              </w:rPr>
              <w:t xml:space="preserve">- </w:t>
            </w:r>
          </w:p>
          <w:p w:rsidR="0094072D" w:rsidRPr="008E535F" w:rsidRDefault="00D91348" w:rsidP="00D91348">
            <w:pPr>
              <w:rPr>
                <w:sz w:val="18"/>
                <w:szCs w:val="18"/>
              </w:rPr>
            </w:pPr>
            <w:r w:rsidRPr="00D91348">
              <w:rPr>
                <w:sz w:val="18"/>
                <w:szCs w:val="18"/>
              </w:rPr>
              <w:t>16.05.2018 r.</w:t>
            </w:r>
          </w:p>
        </w:tc>
        <w:tc>
          <w:tcPr>
            <w:tcW w:w="1563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D91348" w:rsidRPr="00D91348" w:rsidRDefault="00D91348" w:rsidP="00D91348">
            <w:pPr>
              <w:rPr>
                <w:sz w:val="18"/>
                <w:szCs w:val="18"/>
              </w:rPr>
            </w:pPr>
            <w:r w:rsidRPr="00D91348">
              <w:rPr>
                <w:sz w:val="18"/>
                <w:szCs w:val="18"/>
              </w:rPr>
              <w:t>N ZOZ „KRIO-DENT”</w:t>
            </w:r>
          </w:p>
          <w:p w:rsidR="00D91348" w:rsidRPr="00D91348" w:rsidRDefault="00D91348" w:rsidP="00D91348">
            <w:pPr>
              <w:rPr>
                <w:sz w:val="18"/>
                <w:szCs w:val="18"/>
              </w:rPr>
            </w:pPr>
            <w:r w:rsidRPr="00D91348">
              <w:rPr>
                <w:sz w:val="18"/>
                <w:szCs w:val="18"/>
              </w:rPr>
              <w:t>ul. Parkowa 4D</w:t>
            </w:r>
          </w:p>
          <w:p w:rsidR="00FC6B02" w:rsidRPr="005944A1" w:rsidRDefault="00D91348" w:rsidP="00D91348">
            <w:pPr>
              <w:rPr>
                <w:sz w:val="18"/>
                <w:szCs w:val="18"/>
              </w:rPr>
            </w:pPr>
            <w:r w:rsidRPr="00D91348">
              <w:rPr>
                <w:sz w:val="18"/>
                <w:szCs w:val="18"/>
              </w:rPr>
              <w:t>58-200 Dzierżoniów</w:t>
            </w:r>
          </w:p>
        </w:tc>
        <w:tc>
          <w:tcPr>
            <w:tcW w:w="2675" w:type="dxa"/>
          </w:tcPr>
          <w:p w:rsidR="008E535F" w:rsidRDefault="008E535F" w:rsidP="00472D9A">
            <w:pPr>
              <w:rPr>
                <w:sz w:val="16"/>
                <w:szCs w:val="16"/>
              </w:rPr>
            </w:pPr>
          </w:p>
          <w:p w:rsidR="00D91348" w:rsidRPr="00D91348" w:rsidRDefault="000D1707" w:rsidP="00D9134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  <w:r w:rsidR="00D91348" w:rsidRPr="00D91348">
              <w:rPr>
                <w:sz w:val="16"/>
                <w:szCs w:val="16"/>
              </w:rPr>
              <w:t xml:space="preserve">Weryfikacja realizacji umów: </w:t>
            </w:r>
          </w:p>
          <w:p w:rsidR="00141407" w:rsidRPr="00D91348" w:rsidRDefault="00D91348" w:rsidP="00D9134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Nr </w:t>
            </w:r>
            <w:r w:rsidRPr="00D91348">
              <w:rPr>
                <w:sz w:val="16"/>
                <w:szCs w:val="16"/>
              </w:rPr>
              <w:t xml:space="preserve">05/1/3202060/01/2017/02 podpisanej w dniu  17.10.2017 r. i nr 05/1/3202060/01/2018/02 </w:t>
            </w:r>
            <w:r>
              <w:rPr>
                <w:sz w:val="16"/>
                <w:szCs w:val="16"/>
              </w:rPr>
              <w:t xml:space="preserve">podpisanej w dniu  2.02.2018 r. </w:t>
            </w:r>
            <w:r w:rsidRPr="00D91348">
              <w:rPr>
                <w:sz w:val="16"/>
                <w:szCs w:val="16"/>
              </w:rPr>
              <w:t xml:space="preserve">w rodzaju rehabilitacja lecznicza na realizację świadczeń opieki zdrowotnej dla zakresu: - 05.2300.026.02 świadczenia w zakresie rehabilitacja kardiologiczna lub kardiologiczna </w:t>
            </w:r>
            <w:proofErr w:type="spellStart"/>
            <w:r w:rsidRPr="00D91348">
              <w:rPr>
                <w:sz w:val="16"/>
                <w:szCs w:val="16"/>
              </w:rPr>
              <w:t>telerehabilitacja</w:t>
            </w:r>
            <w:proofErr w:type="spellEnd"/>
            <w:r w:rsidRPr="00D91348">
              <w:rPr>
                <w:sz w:val="16"/>
                <w:szCs w:val="16"/>
              </w:rPr>
              <w:t xml:space="preserve"> hybrydowa w ośrodku/ oddziale dziennym przez Świadczeniodawcę NZOZ Lekarska Praktyka Specjalistyczna „</w:t>
            </w:r>
            <w:proofErr w:type="spellStart"/>
            <w:r w:rsidRPr="00D91348">
              <w:rPr>
                <w:sz w:val="16"/>
                <w:szCs w:val="16"/>
              </w:rPr>
              <w:t>Krio-Dent</w:t>
            </w:r>
            <w:proofErr w:type="spellEnd"/>
            <w:r w:rsidRPr="00D91348">
              <w:rPr>
                <w:sz w:val="16"/>
                <w:szCs w:val="16"/>
              </w:rPr>
              <w:t xml:space="preserve">”, ul. Parkowa 4D, 58-200 Dzierżoniów w aspekcie informacja pani </w:t>
            </w:r>
            <w:r>
              <w:rPr>
                <w:sz w:val="16"/>
                <w:szCs w:val="16"/>
              </w:rPr>
              <w:t xml:space="preserve">[…] </w:t>
            </w:r>
            <w:r w:rsidRPr="00D91348">
              <w:rPr>
                <w:sz w:val="16"/>
                <w:szCs w:val="16"/>
              </w:rPr>
              <w:t>o wykazanie jej z załączniku 2 harmonogram zasoby do umowy z 2017 r.</w:t>
            </w:r>
            <w:r w:rsidR="0094072D" w:rsidRPr="0094072D">
              <w:rPr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D91348" w:rsidRDefault="00FC6B02" w:rsidP="00D91348">
            <w:pPr>
              <w:rPr>
                <w:sz w:val="16"/>
                <w:szCs w:val="16"/>
              </w:rPr>
            </w:pPr>
            <w:r w:rsidRPr="002117A6">
              <w:rPr>
                <w:b/>
                <w:sz w:val="16"/>
                <w:szCs w:val="16"/>
              </w:rPr>
              <w:t>okres objęty kontrolą:</w:t>
            </w:r>
            <w:r w:rsidR="0094072D" w:rsidRPr="0094072D">
              <w:rPr>
                <w:sz w:val="16"/>
                <w:szCs w:val="16"/>
              </w:rPr>
              <w:t>.</w:t>
            </w:r>
          </w:p>
          <w:p w:rsidR="00FC6B02" w:rsidRPr="00D91348" w:rsidRDefault="00D91348" w:rsidP="00D91348">
            <w:pPr>
              <w:rPr>
                <w:sz w:val="16"/>
                <w:szCs w:val="16"/>
              </w:rPr>
            </w:pPr>
            <w:r w:rsidRPr="00D91348">
              <w:rPr>
                <w:sz w:val="16"/>
                <w:szCs w:val="16"/>
              </w:rPr>
              <w:t>Od 01.10.2017 r. do dnia kontroli.</w:t>
            </w:r>
          </w:p>
        </w:tc>
        <w:tc>
          <w:tcPr>
            <w:tcW w:w="4292" w:type="dxa"/>
          </w:tcPr>
          <w:p w:rsidR="0094072D" w:rsidRDefault="0094072D" w:rsidP="00676197">
            <w:pPr>
              <w:rPr>
                <w:sz w:val="16"/>
                <w:szCs w:val="16"/>
              </w:rPr>
            </w:pPr>
          </w:p>
          <w:p w:rsidR="00D91348" w:rsidRPr="00D91348" w:rsidRDefault="00D91348" w:rsidP="00D9134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D91348">
              <w:rPr>
                <w:sz w:val="16"/>
                <w:szCs w:val="16"/>
              </w:rPr>
              <w:t xml:space="preserve">Dokumentacja kadrowa potwierdza, że w okresie kontrolowanym wykazana w załączniku nr 2 (harmonogram zasoby) do umowy nr 05/1/3202060/01/2017.02 Pani </w:t>
            </w:r>
            <w:r>
              <w:rPr>
                <w:sz w:val="16"/>
                <w:szCs w:val="16"/>
              </w:rPr>
              <w:t>[…]</w:t>
            </w:r>
            <w:r w:rsidRPr="00D91348">
              <w:rPr>
                <w:sz w:val="16"/>
                <w:szCs w:val="16"/>
              </w:rPr>
              <w:t xml:space="preserve"> nie wykonywała żadnych świadczeń i nie doszło między stronami do zawarcia umowy (brak podpisu p.</w:t>
            </w:r>
            <w:r>
              <w:rPr>
                <w:sz w:val="16"/>
                <w:szCs w:val="16"/>
              </w:rPr>
              <w:t>[…]</w:t>
            </w:r>
            <w:r w:rsidRPr="00D91348">
              <w:rPr>
                <w:sz w:val="16"/>
                <w:szCs w:val="16"/>
              </w:rPr>
              <w:t xml:space="preserve">).                                   </w:t>
            </w:r>
          </w:p>
          <w:p w:rsidR="00D91348" w:rsidRPr="00D91348" w:rsidRDefault="00D91348" w:rsidP="00D9134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D91348">
              <w:rPr>
                <w:sz w:val="16"/>
                <w:szCs w:val="16"/>
              </w:rPr>
              <w:t>Personel lekarski udzielający świadczeń w NZOZ Lekarska Praktyka Specjalistyczna „</w:t>
            </w:r>
            <w:proofErr w:type="spellStart"/>
            <w:r w:rsidRPr="00D91348">
              <w:rPr>
                <w:sz w:val="16"/>
                <w:szCs w:val="16"/>
              </w:rPr>
              <w:t>Krio-Dent</w:t>
            </w:r>
            <w:proofErr w:type="spellEnd"/>
            <w:r w:rsidRPr="00D91348">
              <w:rPr>
                <w:sz w:val="16"/>
                <w:szCs w:val="16"/>
              </w:rPr>
              <w:t>” w Dzierżoniowie spe</w:t>
            </w:r>
            <w:bookmarkStart w:id="0" w:name="_GoBack"/>
            <w:bookmarkEnd w:id="0"/>
            <w:r w:rsidRPr="00D91348">
              <w:rPr>
                <w:sz w:val="16"/>
                <w:szCs w:val="16"/>
              </w:rPr>
              <w:t xml:space="preserve">łnia wymogi określone w załączniku nr 1 lp. 3 lit. e  rozporządzenia Ministra Zdrowia z dnia 16 grudnia 2016 r. zmieniającym rozporządzenie w sprawie świadczeń gwarantowanych z zakresu rehabilitacji leczniczej (Dz.U. z 2016 r. poz. 2162). </w:t>
            </w:r>
          </w:p>
          <w:p w:rsidR="00D91348" w:rsidRPr="00D91348" w:rsidRDefault="00D91348" w:rsidP="00D9134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</w:t>
            </w:r>
            <w:r w:rsidRPr="00D91348">
              <w:rPr>
                <w:sz w:val="16"/>
                <w:szCs w:val="16"/>
              </w:rPr>
              <w:t xml:space="preserve"> Kontrolujący nie podjęli próby szczegółowej kontroli miesięcznych rozliczeń dotyczących czasu pracy oraz zgodności realizacji świadczeń medycznych przez personel lekarski z zapisami w złączniku nr 2 do umowy (harmonogram-zasoby) w kontrolowanym zakresie i okresie. Powodem była znikoma ilość zrealizowanych i sprawozdanych świadczeń medycznych. W okresie od 01.10.2017r. do 31.03.2018r. przyjęto do rehabilitacji 16 pacjentów.</w:t>
            </w:r>
          </w:p>
          <w:p w:rsidR="00681FBB" w:rsidRPr="00141407" w:rsidRDefault="00D91348" w:rsidP="00D9134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  <w:r w:rsidRPr="00D91348">
              <w:rPr>
                <w:sz w:val="16"/>
                <w:szCs w:val="16"/>
              </w:rPr>
              <w:t>Dokumentacja kadrowa personelu udzielającego świadczeń w NZOZ Lekarska Praktyka Specjalistyczna „</w:t>
            </w:r>
            <w:proofErr w:type="spellStart"/>
            <w:r w:rsidRPr="00D91348">
              <w:rPr>
                <w:sz w:val="16"/>
                <w:szCs w:val="16"/>
              </w:rPr>
              <w:t>Krio-Dent</w:t>
            </w:r>
            <w:proofErr w:type="spellEnd"/>
            <w:r w:rsidRPr="00D91348">
              <w:rPr>
                <w:sz w:val="16"/>
                <w:szCs w:val="16"/>
              </w:rPr>
              <w:t>” w Dzierżoniowie w okresie kontrolowanym była zgodna z danymi wykazanymi w załącznikach nr 2 do odpowiednich umów (harmonogram- zasoby).</w:t>
            </w:r>
          </w:p>
        </w:tc>
        <w:tc>
          <w:tcPr>
            <w:tcW w:w="2558" w:type="dxa"/>
          </w:tcPr>
          <w:p w:rsidR="008E535F" w:rsidRPr="000D1707" w:rsidRDefault="00D91348" w:rsidP="00D91348">
            <w:pPr>
              <w:spacing w:before="240" w:after="240" w:line="276" w:lineRule="auto"/>
              <w:rPr>
                <w:sz w:val="16"/>
                <w:szCs w:val="16"/>
              </w:rPr>
            </w:pPr>
            <w:r w:rsidRPr="000D1707">
              <w:rPr>
                <w:sz w:val="16"/>
                <w:szCs w:val="16"/>
              </w:rPr>
              <w:t>Zmiany w obsadzie kadrowej personelu wykazywanego w załączniku 2 harmonogram zasoby zgłaszać Dyrektorowi DOW NFZ najpóźniej w dniu poprzedzającym ich powstanie albo, w przypadkach losowych, niezwłocznie po zaistnieniu zdarzenia.</w:t>
            </w:r>
          </w:p>
          <w:p w:rsidR="00D91348" w:rsidRPr="00692449" w:rsidRDefault="00D91348" w:rsidP="00D91348">
            <w:pPr>
              <w:spacing w:before="240" w:after="240" w:line="276" w:lineRule="auto"/>
              <w:rPr>
                <w:sz w:val="18"/>
                <w:szCs w:val="18"/>
              </w:rPr>
            </w:pPr>
            <w:r w:rsidRPr="000D1707">
              <w:rPr>
                <w:sz w:val="16"/>
                <w:szCs w:val="16"/>
              </w:rPr>
              <w:t>- kary umownej w wysokości 192.88  zł (słownie: sto dziewięćdziesiątą dwa zł. osiemdziesiąt osiem gr) ,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51D93"/>
    <w:rsid w:val="000D1707"/>
    <w:rsid w:val="001141C8"/>
    <w:rsid w:val="00141407"/>
    <w:rsid w:val="00152914"/>
    <w:rsid w:val="00176A22"/>
    <w:rsid w:val="00177879"/>
    <w:rsid w:val="00193A55"/>
    <w:rsid w:val="001A6C4F"/>
    <w:rsid w:val="001E2BA3"/>
    <w:rsid w:val="002117A6"/>
    <w:rsid w:val="002608A3"/>
    <w:rsid w:val="002916C0"/>
    <w:rsid w:val="00304AF9"/>
    <w:rsid w:val="0031563A"/>
    <w:rsid w:val="003375EC"/>
    <w:rsid w:val="003D2EC6"/>
    <w:rsid w:val="00472D9A"/>
    <w:rsid w:val="004F22E2"/>
    <w:rsid w:val="005944A1"/>
    <w:rsid w:val="005C30B4"/>
    <w:rsid w:val="005F6FE3"/>
    <w:rsid w:val="00655354"/>
    <w:rsid w:val="00675A47"/>
    <w:rsid w:val="00676197"/>
    <w:rsid w:val="00681FBB"/>
    <w:rsid w:val="00692449"/>
    <w:rsid w:val="00720C6E"/>
    <w:rsid w:val="007C3AAE"/>
    <w:rsid w:val="007D4626"/>
    <w:rsid w:val="00883369"/>
    <w:rsid w:val="008E46AF"/>
    <w:rsid w:val="008E535F"/>
    <w:rsid w:val="00920AA3"/>
    <w:rsid w:val="009329DF"/>
    <w:rsid w:val="0094072D"/>
    <w:rsid w:val="009A05AA"/>
    <w:rsid w:val="00A34153"/>
    <w:rsid w:val="00A65426"/>
    <w:rsid w:val="00A81482"/>
    <w:rsid w:val="00A9697C"/>
    <w:rsid w:val="00AC3702"/>
    <w:rsid w:val="00AC532C"/>
    <w:rsid w:val="00AD20B7"/>
    <w:rsid w:val="00B62211"/>
    <w:rsid w:val="00D91348"/>
    <w:rsid w:val="00FC6B02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BA7F7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B3BCF7-FB90-44AD-9E33-7E202FAA3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496</Words>
  <Characters>2981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3</cp:revision>
  <dcterms:created xsi:type="dcterms:W3CDTF">2018-12-14T08:22:00Z</dcterms:created>
  <dcterms:modified xsi:type="dcterms:W3CDTF">2018-12-14T08:45:00Z</dcterms:modified>
</cp:coreProperties>
</file>