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974A7A">
        <w:rPr>
          <w:rFonts w:ascii="Calibri" w:hAnsi="Calibri" w:cs="Times New Roman"/>
          <w:b/>
        </w:rPr>
        <w:t>01.732</w:t>
      </w:r>
      <w:r w:rsidR="00AC4DBF">
        <w:rPr>
          <w:rFonts w:ascii="Calibri" w:hAnsi="Calibri" w:cs="Times New Roman"/>
          <w:b/>
        </w:rPr>
        <w:t>0.</w:t>
      </w:r>
      <w:r w:rsidR="00526798">
        <w:rPr>
          <w:rFonts w:ascii="Calibri" w:hAnsi="Calibri" w:cs="Times New Roman"/>
          <w:b/>
        </w:rPr>
        <w:t>118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7D4626" w:rsidRPr="007D4626">
        <w:rPr>
          <w:rFonts w:ascii="Calibri" w:hAnsi="Calibri" w:cs="Times New Roman"/>
          <w:b/>
        </w:rPr>
        <w:t>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418"/>
        <w:gridCol w:w="1984"/>
        <w:gridCol w:w="1418"/>
        <w:gridCol w:w="1276"/>
        <w:gridCol w:w="1559"/>
        <w:gridCol w:w="2693"/>
        <w:gridCol w:w="5716"/>
      </w:tblGrid>
      <w:tr w:rsidR="002117A6" w:rsidRPr="005944A1" w:rsidTr="00CC3DD6">
        <w:trPr>
          <w:trHeight w:val="651"/>
        </w:trPr>
        <w:tc>
          <w:tcPr>
            <w:tcW w:w="1418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4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41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27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155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269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571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CC3DD6">
        <w:trPr>
          <w:trHeight w:val="7064"/>
        </w:trPr>
        <w:tc>
          <w:tcPr>
            <w:tcW w:w="1418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4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526798" w:rsidP="00005198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01.7320.118</w:t>
            </w:r>
            <w:r w:rsidR="00CC3DD6" w:rsidRPr="00CC3DD6">
              <w:rPr>
                <w:b/>
                <w:sz w:val="16"/>
                <w:szCs w:val="16"/>
              </w:rPr>
              <w:t>.2018.WKO.S</w:t>
            </w:r>
          </w:p>
        </w:tc>
        <w:tc>
          <w:tcPr>
            <w:tcW w:w="1418" w:type="dxa"/>
          </w:tcPr>
          <w:p w:rsidR="00C03C92" w:rsidRDefault="00C03C92" w:rsidP="00C03C92">
            <w:pPr>
              <w:rPr>
                <w:sz w:val="18"/>
                <w:szCs w:val="18"/>
              </w:rPr>
            </w:pPr>
          </w:p>
          <w:p w:rsidR="00526798" w:rsidRPr="00526798" w:rsidRDefault="00526798" w:rsidP="0052679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24.05.2018 r. - </w:t>
            </w:r>
            <w:r>
              <w:rPr>
                <w:sz w:val="18"/>
                <w:szCs w:val="18"/>
              </w:rPr>
              <w:tab/>
            </w:r>
          </w:p>
          <w:p w:rsidR="00CC3DD6" w:rsidRPr="00CC3DD6" w:rsidRDefault="00526798" w:rsidP="00526798">
            <w:pPr>
              <w:rPr>
                <w:sz w:val="18"/>
                <w:szCs w:val="18"/>
              </w:rPr>
            </w:pPr>
            <w:r w:rsidRPr="00526798">
              <w:rPr>
                <w:sz w:val="18"/>
                <w:szCs w:val="18"/>
              </w:rPr>
              <w:t>06.06.2018 r.</w:t>
            </w:r>
          </w:p>
          <w:p w:rsidR="00CC3DD6" w:rsidRPr="00CC3DD6" w:rsidRDefault="00CC3DD6" w:rsidP="00CC3DD6">
            <w:pPr>
              <w:rPr>
                <w:sz w:val="18"/>
                <w:szCs w:val="18"/>
              </w:rPr>
            </w:pPr>
          </w:p>
          <w:p w:rsidR="00CC3DD6" w:rsidRPr="00CC3DD6" w:rsidRDefault="00CC3DD6" w:rsidP="00CC3DD6">
            <w:pPr>
              <w:rPr>
                <w:sz w:val="18"/>
                <w:szCs w:val="18"/>
              </w:rPr>
            </w:pPr>
            <w:r w:rsidRPr="00CC3DD6">
              <w:rPr>
                <w:sz w:val="18"/>
                <w:szCs w:val="18"/>
              </w:rPr>
              <w:t xml:space="preserve">           </w:t>
            </w:r>
          </w:p>
          <w:p w:rsidR="00CC3DD6" w:rsidRPr="00CC3DD6" w:rsidRDefault="00CC3DD6" w:rsidP="00CC3DD6">
            <w:pPr>
              <w:rPr>
                <w:sz w:val="18"/>
                <w:szCs w:val="18"/>
              </w:rPr>
            </w:pPr>
          </w:p>
          <w:p w:rsidR="00630D73" w:rsidRPr="00630D73" w:rsidRDefault="00630D73" w:rsidP="00630D73">
            <w:pPr>
              <w:rPr>
                <w:sz w:val="18"/>
                <w:szCs w:val="18"/>
              </w:rPr>
            </w:pPr>
          </w:p>
          <w:p w:rsidR="00FE22B7" w:rsidRPr="008E535F" w:rsidRDefault="00630D73" w:rsidP="00630D73">
            <w:pPr>
              <w:rPr>
                <w:sz w:val="18"/>
                <w:szCs w:val="18"/>
              </w:rPr>
            </w:pPr>
            <w:r w:rsidRPr="00630D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</w:tcPr>
          <w:p w:rsidR="00630D73" w:rsidRDefault="00630D73" w:rsidP="00630D73">
            <w:pPr>
              <w:rPr>
                <w:sz w:val="16"/>
                <w:szCs w:val="16"/>
              </w:rPr>
            </w:pPr>
          </w:p>
          <w:p w:rsidR="00974A7A" w:rsidRPr="00802916" w:rsidRDefault="00526798" w:rsidP="00CC3DD6">
            <w:pPr>
              <w:rPr>
                <w:sz w:val="16"/>
                <w:szCs w:val="16"/>
              </w:rPr>
            </w:pPr>
            <w:r w:rsidRPr="00526798">
              <w:rPr>
                <w:sz w:val="16"/>
                <w:szCs w:val="16"/>
              </w:rPr>
              <w:t>Samodzielny Publiczny Zakład Opieki Zdrowotnej – Pomoc Doraźna w Ząbkowicach Śląskich, ul. Sienkiewicza 15a, 57-200 Ząbkowice Śląskie</w:t>
            </w:r>
          </w:p>
        </w:tc>
        <w:tc>
          <w:tcPr>
            <w:tcW w:w="1559" w:type="dxa"/>
          </w:tcPr>
          <w:p w:rsidR="00FE22B7" w:rsidRDefault="00FE22B7" w:rsidP="00472D9A">
            <w:pPr>
              <w:rPr>
                <w:sz w:val="16"/>
                <w:szCs w:val="16"/>
              </w:rPr>
            </w:pPr>
          </w:p>
          <w:p w:rsidR="00CC3DD6" w:rsidRPr="00CC3DD6" w:rsidRDefault="00526798" w:rsidP="00CC3DD6">
            <w:pPr>
              <w:rPr>
                <w:sz w:val="16"/>
                <w:szCs w:val="16"/>
              </w:rPr>
            </w:pPr>
            <w:r w:rsidRPr="00526798">
              <w:rPr>
                <w:sz w:val="16"/>
                <w:szCs w:val="16"/>
              </w:rPr>
              <w:t>Kontrola organizacji i realizacji umowy nr 16/1/3201653/2018/01 w rodzaju ratownictwo medyczne, pod kątem zgodności danych wykazanych w załączniku nr 2 do umowy „Harmonogram – zasoby” a faktycznym stanem zatrudnienia, w odniesieniu do grupy zawodowej – lekarze – w okresie od 1 stycznia 2018 r. do 14 marca 2018 r.</w:t>
            </w:r>
          </w:p>
          <w:p w:rsidR="00CC3DD6" w:rsidRPr="00166328" w:rsidRDefault="00CC3DD6" w:rsidP="00CC3DD6">
            <w:pPr>
              <w:rPr>
                <w:sz w:val="16"/>
                <w:szCs w:val="16"/>
              </w:rPr>
            </w:pPr>
          </w:p>
          <w:p w:rsidR="00F5210F" w:rsidRPr="00166328" w:rsidRDefault="00FC6B02" w:rsidP="00472D9A">
            <w:pPr>
              <w:rPr>
                <w:sz w:val="16"/>
                <w:szCs w:val="16"/>
              </w:rPr>
            </w:pPr>
            <w:r w:rsidRPr="00166328">
              <w:rPr>
                <w:b/>
                <w:sz w:val="16"/>
                <w:szCs w:val="16"/>
              </w:rPr>
              <w:t>okres objęty kontrolą</w:t>
            </w:r>
            <w:r w:rsidRPr="00166328">
              <w:rPr>
                <w:sz w:val="16"/>
                <w:szCs w:val="16"/>
              </w:rPr>
              <w:t>:</w:t>
            </w:r>
          </w:p>
          <w:p w:rsidR="00526798" w:rsidRPr="00526798" w:rsidRDefault="00526798" w:rsidP="00526798">
            <w:pPr>
              <w:rPr>
                <w:sz w:val="16"/>
                <w:szCs w:val="16"/>
              </w:rPr>
            </w:pPr>
            <w:r w:rsidRPr="00526798">
              <w:rPr>
                <w:sz w:val="16"/>
                <w:szCs w:val="16"/>
              </w:rPr>
              <w:t>Od 01.01.2018 r. do 14.03.2018 r.</w:t>
            </w:r>
          </w:p>
          <w:p w:rsidR="00FC6B02" w:rsidRPr="005944A1" w:rsidRDefault="00FC6B02" w:rsidP="00CC3DD6">
            <w:pPr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:rsidR="00C03C92" w:rsidRDefault="00C03C92" w:rsidP="00CC3DD6">
            <w:pPr>
              <w:rPr>
                <w:sz w:val="16"/>
                <w:szCs w:val="16"/>
              </w:rPr>
            </w:pPr>
          </w:p>
          <w:p w:rsidR="00526798" w:rsidRPr="00526798" w:rsidRDefault="00526798" w:rsidP="005267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526798">
              <w:rPr>
                <w:sz w:val="16"/>
                <w:szCs w:val="16"/>
              </w:rPr>
              <w:t xml:space="preserve">Świadczeniodawca nie dokonał modyfikacji dostępności personelu w załączniku nr 2 „Harmonogram – zasoby” – lekarza </w:t>
            </w:r>
            <w:r>
              <w:rPr>
                <w:sz w:val="16"/>
                <w:szCs w:val="16"/>
              </w:rPr>
              <w:t>[…]</w:t>
            </w:r>
            <w:r w:rsidRPr="00526798">
              <w:rPr>
                <w:sz w:val="16"/>
                <w:szCs w:val="16"/>
              </w:rPr>
              <w:t xml:space="preserve"> pomimo bra</w:t>
            </w:r>
            <w:r>
              <w:rPr>
                <w:sz w:val="16"/>
                <w:szCs w:val="16"/>
              </w:rPr>
              <w:t>ku umowy zatrudnienia od dnia 0</w:t>
            </w:r>
            <w:r w:rsidRPr="00526798">
              <w:rPr>
                <w:sz w:val="16"/>
                <w:szCs w:val="16"/>
              </w:rPr>
              <w:t xml:space="preserve">.01.2018 r.; </w:t>
            </w:r>
          </w:p>
          <w:p w:rsidR="00526798" w:rsidRPr="00526798" w:rsidRDefault="00526798" w:rsidP="005267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526798">
              <w:rPr>
                <w:sz w:val="16"/>
                <w:szCs w:val="16"/>
              </w:rPr>
              <w:t xml:space="preserve">Świadczeniodawca nie okazał Zespołowi Kontrolującemu dokumentów potwierdzających uzyskanie kwalifikacji przez lekarza </w:t>
            </w:r>
            <w:r>
              <w:rPr>
                <w:sz w:val="16"/>
                <w:szCs w:val="16"/>
              </w:rPr>
              <w:t>[…]</w:t>
            </w:r>
            <w:r w:rsidRPr="00526798">
              <w:rPr>
                <w:sz w:val="16"/>
                <w:szCs w:val="16"/>
              </w:rPr>
              <w:t xml:space="preserve"> a złożone wyjaśnienia nie uzasadniają ich braku w dokumentacji kadrowej ;</w:t>
            </w:r>
          </w:p>
          <w:p w:rsidR="00526798" w:rsidRPr="00FE22B7" w:rsidRDefault="00526798" w:rsidP="005267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•</w:t>
            </w:r>
            <w:r w:rsidRPr="00526798">
              <w:rPr>
                <w:sz w:val="16"/>
                <w:szCs w:val="16"/>
              </w:rPr>
              <w:t xml:space="preserve">W Zespole Ratownictwa Medycznego Typu S realizowali świadczenia lekarze będący lekarzami systemu oraz lekarz </w:t>
            </w:r>
            <w:r>
              <w:rPr>
                <w:sz w:val="16"/>
                <w:szCs w:val="16"/>
              </w:rPr>
              <w:t>[…]</w:t>
            </w:r>
            <w:r w:rsidRPr="00526798">
              <w:rPr>
                <w:sz w:val="16"/>
                <w:szCs w:val="16"/>
              </w:rPr>
              <w:t xml:space="preserve"> nie będący od 01.01.2018 r. lekarzem systemu (jt. Dz.U.2017 poz.2195), którego okres dostępności w umowie został zamknięty z dniem 01.01.2018 r.</w:t>
            </w:r>
          </w:p>
        </w:tc>
        <w:tc>
          <w:tcPr>
            <w:tcW w:w="5716" w:type="dxa"/>
          </w:tcPr>
          <w:p w:rsidR="00526798" w:rsidRPr="00F5210F" w:rsidRDefault="00526798" w:rsidP="00526798">
            <w:pPr>
              <w:rPr>
                <w:sz w:val="16"/>
                <w:szCs w:val="16"/>
              </w:rPr>
            </w:pPr>
          </w:p>
          <w:p w:rsidR="00526798" w:rsidRPr="00526798" w:rsidRDefault="00526798" w:rsidP="005267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526798">
              <w:rPr>
                <w:sz w:val="16"/>
                <w:szCs w:val="16"/>
              </w:rPr>
              <w:t xml:space="preserve">Realizować świadczenia zgodnie z umową zawartą z DOW NFZ oraz obowiązującymi przepisami prawa. </w:t>
            </w:r>
          </w:p>
          <w:p w:rsidR="00526798" w:rsidRPr="00526798" w:rsidRDefault="00526798" w:rsidP="005267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526798">
              <w:rPr>
                <w:sz w:val="16"/>
                <w:szCs w:val="16"/>
              </w:rPr>
              <w:t>Na bieżąco zgłaszać zmiany dotyczące personelu zatrudnionego do DOW NFZ.</w:t>
            </w:r>
          </w:p>
          <w:p w:rsidR="00526798" w:rsidRDefault="00526798" w:rsidP="0052679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526798">
              <w:rPr>
                <w:sz w:val="16"/>
                <w:szCs w:val="16"/>
              </w:rPr>
              <w:t>Na bieżąco uzupełniać dokumentację kadrową o dokumenty potwierdzające uzyskanie kwalifikacji przez zatrudnionych lekarzy.</w:t>
            </w:r>
          </w:p>
          <w:p w:rsidR="00526798" w:rsidRDefault="00526798" w:rsidP="00526798">
            <w:pPr>
              <w:rPr>
                <w:sz w:val="16"/>
                <w:szCs w:val="16"/>
              </w:rPr>
            </w:pPr>
          </w:p>
          <w:p w:rsidR="00007BD9" w:rsidRPr="00526798" w:rsidRDefault="00526798" w:rsidP="00526798">
            <w:pPr>
              <w:rPr>
                <w:sz w:val="16"/>
                <w:szCs w:val="16"/>
              </w:rPr>
            </w:pPr>
            <w:r w:rsidRPr="00526798">
              <w:rPr>
                <w:sz w:val="16"/>
                <w:szCs w:val="16"/>
              </w:rPr>
              <w:t xml:space="preserve">Dolnośląski Oddział Wojewódzki Narodowego Funduszu Zdrowia we Wrocławiu, za realizację świadczeń niezgodnie z umową i obowiązującymi przepisami prawa nakłada na Samodzielny Publiczny Zakład Opieki Zdrowotnej – Pomoc Doraźna  w Ząbkowicach Śląskich, ul. Sienkiewicza 15a, 57-200 Ząbkowice Śląskie, karę umowną  w łącznej </w:t>
            </w:r>
            <w:r>
              <w:rPr>
                <w:sz w:val="16"/>
                <w:szCs w:val="16"/>
              </w:rPr>
              <w:t xml:space="preserve">wysokości 1 174,88 zł  </w:t>
            </w:r>
            <w:bookmarkStart w:id="0" w:name="_GoBack"/>
            <w:bookmarkEnd w:id="0"/>
            <w:r w:rsidRPr="00526798">
              <w:rPr>
                <w:sz w:val="16"/>
                <w:szCs w:val="16"/>
              </w:rPr>
              <w:t>(słownie: jeden tysiąc sto siedemdziesiąt cztery złote 88/100 zł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5198"/>
    <w:rsid w:val="00007BD9"/>
    <w:rsid w:val="0001585F"/>
    <w:rsid w:val="00017820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2117A6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22E2"/>
    <w:rsid w:val="00526798"/>
    <w:rsid w:val="00572F2B"/>
    <w:rsid w:val="005944A1"/>
    <w:rsid w:val="005C2F8F"/>
    <w:rsid w:val="005C30B4"/>
    <w:rsid w:val="005E320D"/>
    <w:rsid w:val="005F6FE3"/>
    <w:rsid w:val="00630D73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64720"/>
    <w:rsid w:val="007A3C89"/>
    <w:rsid w:val="007C3AAE"/>
    <w:rsid w:val="007D4626"/>
    <w:rsid w:val="00802916"/>
    <w:rsid w:val="0081380E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A51311"/>
    <w:rsid w:val="00A54E63"/>
    <w:rsid w:val="00A65426"/>
    <w:rsid w:val="00A67E03"/>
    <w:rsid w:val="00A81482"/>
    <w:rsid w:val="00A9697C"/>
    <w:rsid w:val="00AC3702"/>
    <w:rsid w:val="00AC4DBF"/>
    <w:rsid w:val="00AC532C"/>
    <w:rsid w:val="00AD20B7"/>
    <w:rsid w:val="00B62211"/>
    <w:rsid w:val="00BE7FE3"/>
    <w:rsid w:val="00C03C92"/>
    <w:rsid w:val="00C669B5"/>
    <w:rsid w:val="00C77711"/>
    <w:rsid w:val="00C917F6"/>
    <w:rsid w:val="00CB213E"/>
    <w:rsid w:val="00CC3DD6"/>
    <w:rsid w:val="00D07498"/>
    <w:rsid w:val="00D6447F"/>
    <w:rsid w:val="00D730DA"/>
    <w:rsid w:val="00EA4012"/>
    <w:rsid w:val="00ED6F4D"/>
    <w:rsid w:val="00F20DAF"/>
    <w:rsid w:val="00F5210F"/>
    <w:rsid w:val="00F61CC8"/>
    <w:rsid w:val="00F71D2F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034B1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6E0D2-88C8-4DB2-A75C-2F6E754EC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1</Pages>
  <Words>330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52</cp:revision>
  <dcterms:created xsi:type="dcterms:W3CDTF">2018-01-09T12:14:00Z</dcterms:created>
  <dcterms:modified xsi:type="dcterms:W3CDTF">2018-08-30T09:23:00Z</dcterms:modified>
</cp:coreProperties>
</file>