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E25" w:rsidRPr="005944F7" w:rsidRDefault="008B26F4" w:rsidP="0076359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944F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Sprawozdanie z przeprowadzonej kontroli nr </w:t>
      </w:r>
      <w:r w:rsidR="00173F4F">
        <w:rPr>
          <w:rFonts w:ascii="Times New Roman" w:hAnsi="Times New Roman" w:cs="Times New Roman"/>
        </w:rPr>
        <w:t>10.7302.007</w:t>
      </w:r>
      <w:r w:rsidR="000721FB" w:rsidRPr="000721FB">
        <w:rPr>
          <w:rFonts w:ascii="Times New Roman" w:hAnsi="Times New Roman" w:cs="Times New Roman"/>
        </w:rPr>
        <w:t>.201</w:t>
      </w:r>
      <w:r w:rsidR="00173F4F">
        <w:rPr>
          <w:rFonts w:ascii="Times New Roman" w:hAnsi="Times New Roman" w:cs="Times New Roman"/>
        </w:rPr>
        <w:t>9</w:t>
      </w:r>
      <w:r w:rsidR="000721FB" w:rsidRPr="000721FB">
        <w:rPr>
          <w:rFonts w:ascii="Times New Roman" w:hAnsi="Times New Roman" w:cs="Times New Roman"/>
        </w:rPr>
        <w:t>.WDKAR</w:t>
      </w:r>
      <w:r w:rsidR="00173F4F">
        <w:rPr>
          <w:rFonts w:ascii="Times New Roman" w:hAnsi="Times New Roman" w:cs="Times New Roman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43"/>
        <w:gridCol w:w="11201"/>
      </w:tblGrid>
      <w:tr w:rsidR="00D22E25" w:rsidRPr="005944F7" w:rsidTr="0094757F">
        <w:tc>
          <w:tcPr>
            <w:tcW w:w="2943" w:type="dxa"/>
            <w:vAlign w:val="center"/>
          </w:tcPr>
          <w:p w:rsidR="00D22E25" w:rsidRPr="005944F7" w:rsidRDefault="00D22E25" w:rsidP="00F3082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944F7">
              <w:rPr>
                <w:rFonts w:ascii="Times New Roman" w:hAnsi="Times New Roman" w:cs="Times New Roman"/>
                <w:b/>
                <w:sz w:val="20"/>
                <w:szCs w:val="20"/>
              </w:rPr>
              <w:t>Jednostka organizacyjna NFZ przeprowadzająca kontrolę</w:t>
            </w:r>
          </w:p>
        </w:tc>
        <w:tc>
          <w:tcPr>
            <w:tcW w:w="11201" w:type="dxa"/>
            <w:vAlign w:val="center"/>
          </w:tcPr>
          <w:p w:rsidR="00D22E25" w:rsidRPr="005944F7" w:rsidRDefault="00B915E8" w:rsidP="00D30B8B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944F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D22E25" w:rsidRPr="005944F7">
              <w:rPr>
                <w:rFonts w:ascii="Times New Roman" w:hAnsi="Times New Roman" w:cs="Times New Roman"/>
                <w:sz w:val="20"/>
                <w:szCs w:val="20"/>
              </w:rPr>
              <w:t>_Podlaski OW NFZ</w:t>
            </w:r>
          </w:p>
        </w:tc>
      </w:tr>
      <w:tr w:rsidR="00D22E25" w:rsidRPr="005944F7" w:rsidTr="0094757F">
        <w:tc>
          <w:tcPr>
            <w:tcW w:w="2943" w:type="dxa"/>
            <w:vAlign w:val="center"/>
          </w:tcPr>
          <w:p w:rsidR="00D22E25" w:rsidRPr="005944F7" w:rsidRDefault="006B0CDA" w:rsidP="00F3082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944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Numer</w:t>
            </w:r>
            <w:r w:rsidRPr="005944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944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postępowania</w:t>
            </w:r>
            <w:r w:rsidRPr="005944F7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5944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kontrolnego</w:t>
            </w:r>
          </w:p>
        </w:tc>
        <w:tc>
          <w:tcPr>
            <w:tcW w:w="11201" w:type="dxa"/>
            <w:vAlign w:val="center"/>
          </w:tcPr>
          <w:p w:rsidR="00D22E25" w:rsidRPr="005944F7" w:rsidRDefault="00D463A6" w:rsidP="00D463A6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10.7302.007</w:t>
            </w:r>
            <w:r w:rsidR="000721FB" w:rsidRPr="000721FB">
              <w:rPr>
                <w:rFonts w:ascii="Times New Roman" w:hAnsi="Times New Roman" w:cs="Times New Roman"/>
                <w:sz w:val="20"/>
                <w:szCs w:val="20"/>
              </w:rPr>
              <w:t>.201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0721FB" w:rsidRPr="000721FB">
              <w:rPr>
                <w:rFonts w:ascii="Times New Roman" w:hAnsi="Times New Roman" w:cs="Times New Roman"/>
                <w:sz w:val="20"/>
                <w:szCs w:val="20"/>
              </w:rPr>
              <w:t>.WDKAR</w:t>
            </w:r>
          </w:p>
        </w:tc>
      </w:tr>
      <w:tr w:rsidR="00D22E25" w:rsidRPr="005944F7" w:rsidTr="0094757F">
        <w:tc>
          <w:tcPr>
            <w:tcW w:w="2943" w:type="dxa"/>
            <w:vAlign w:val="center"/>
          </w:tcPr>
          <w:p w:rsidR="00D22E25" w:rsidRPr="005944F7" w:rsidRDefault="00D22E25" w:rsidP="00F3082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944F7">
              <w:rPr>
                <w:rFonts w:ascii="Times New Roman" w:hAnsi="Times New Roman" w:cs="Times New Roman"/>
                <w:b/>
                <w:sz w:val="20"/>
                <w:szCs w:val="20"/>
              </w:rPr>
              <w:t>Termin przeprowadzenia kontroli</w:t>
            </w:r>
          </w:p>
        </w:tc>
        <w:tc>
          <w:tcPr>
            <w:tcW w:w="11201" w:type="dxa"/>
            <w:vAlign w:val="center"/>
          </w:tcPr>
          <w:p w:rsidR="00D22E25" w:rsidRPr="005944F7" w:rsidRDefault="003D0D6D" w:rsidP="00D463A6">
            <w:pPr>
              <w:spacing w:line="276" w:lineRule="auto"/>
              <w:jc w:val="both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5944F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Data rozpoczęcia kontroli: </w:t>
            </w:r>
            <w:r w:rsidR="00D463A6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10</w:t>
            </w:r>
            <w:r w:rsidR="000721F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.0</w:t>
            </w:r>
            <w:r w:rsidR="00D463A6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5</w:t>
            </w:r>
            <w:r w:rsidR="00180AEA" w:rsidRPr="005944F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.201</w:t>
            </w:r>
            <w:r w:rsidR="00D463A6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</w:t>
            </w:r>
            <w:r w:rsidR="00647885" w:rsidRPr="005944F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r</w:t>
            </w:r>
            <w:r w:rsidRPr="005944F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., data zakończenia kontroli (podpisania protokołu</w:t>
            </w:r>
            <w:r w:rsidR="000721F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kontroli przez kontrolerów): </w:t>
            </w:r>
            <w:r w:rsidR="00D463A6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11</w:t>
            </w:r>
            <w:r w:rsidRPr="005944F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.</w:t>
            </w:r>
            <w:r w:rsidR="000721F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</w:t>
            </w:r>
            <w:r w:rsidR="00D463A6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6</w:t>
            </w:r>
            <w:r w:rsidR="009175B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.201</w:t>
            </w:r>
            <w:r w:rsidR="00D463A6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</w:t>
            </w:r>
            <w:r w:rsidRPr="005944F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r.</w:t>
            </w:r>
          </w:p>
        </w:tc>
      </w:tr>
      <w:tr w:rsidR="00D22E25" w:rsidRPr="005944F7" w:rsidTr="0094757F">
        <w:tc>
          <w:tcPr>
            <w:tcW w:w="2943" w:type="dxa"/>
            <w:vAlign w:val="center"/>
          </w:tcPr>
          <w:p w:rsidR="00D22E25" w:rsidRPr="005944F7" w:rsidRDefault="00D22E25" w:rsidP="00F3082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944F7">
              <w:rPr>
                <w:rFonts w:ascii="Times New Roman" w:hAnsi="Times New Roman" w:cs="Times New Roman"/>
                <w:b/>
                <w:sz w:val="20"/>
                <w:szCs w:val="20"/>
              </w:rPr>
              <w:t>Podmiot kontrolowany: nazwa i adres</w:t>
            </w:r>
          </w:p>
        </w:tc>
        <w:tc>
          <w:tcPr>
            <w:tcW w:w="11201" w:type="dxa"/>
            <w:vAlign w:val="center"/>
          </w:tcPr>
          <w:p w:rsidR="00D22E25" w:rsidRPr="00D463A6" w:rsidRDefault="00D463A6" w:rsidP="00D463A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463A6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pl-PL"/>
              </w:rPr>
              <w:t>Aptece</w:t>
            </w:r>
            <w:r w:rsidRPr="00D463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463A6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pl-PL"/>
              </w:rPr>
              <w:t>Dolina Cisów</w:t>
            </w:r>
            <w:r w:rsidR="0035212F" w:rsidRPr="00D463A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r w:rsidRPr="00D463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Wasilków</w:t>
            </w:r>
            <w:r w:rsidRPr="00D463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ul. Białostockiej 104 lok. U3-U5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</w:tc>
      </w:tr>
      <w:tr w:rsidR="00D22E25" w:rsidRPr="005944F7" w:rsidTr="0094757F">
        <w:tc>
          <w:tcPr>
            <w:tcW w:w="2943" w:type="dxa"/>
            <w:vAlign w:val="center"/>
          </w:tcPr>
          <w:p w:rsidR="00D22E25" w:rsidRPr="005944F7" w:rsidRDefault="00D22E25" w:rsidP="00F3082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944F7">
              <w:rPr>
                <w:rFonts w:ascii="Times New Roman" w:hAnsi="Times New Roman" w:cs="Times New Roman"/>
                <w:b/>
                <w:sz w:val="20"/>
                <w:szCs w:val="20"/>
              </w:rPr>
              <w:t>Temat kontroli, okres objęty kontrolą</w:t>
            </w:r>
          </w:p>
        </w:tc>
        <w:tc>
          <w:tcPr>
            <w:tcW w:w="11201" w:type="dxa"/>
            <w:vAlign w:val="center"/>
          </w:tcPr>
          <w:p w:rsidR="00D463A6" w:rsidRDefault="00D463A6" w:rsidP="009B33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463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realizacja umów na wydawanie refundowanego leku, środka spożywczego specjalnego przeznaczenia żywieniowego oraz wyrobu medycznego na receptę zgodnie z przyjętymi kryteriami wyboru</w:t>
            </w:r>
          </w:p>
          <w:p w:rsidR="000721FB" w:rsidRPr="009B4C38" w:rsidRDefault="00D463A6" w:rsidP="009B33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463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 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.10.</w:t>
            </w:r>
            <w:r w:rsidRPr="00D463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2017 r. do 31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.12.</w:t>
            </w:r>
            <w:r w:rsidRPr="00D463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2018 r.</w:t>
            </w:r>
          </w:p>
        </w:tc>
      </w:tr>
      <w:tr w:rsidR="00D22E25" w:rsidRPr="00955CFE" w:rsidTr="0094757F">
        <w:tc>
          <w:tcPr>
            <w:tcW w:w="2943" w:type="dxa"/>
            <w:vAlign w:val="center"/>
          </w:tcPr>
          <w:p w:rsidR="00D22E25" w:rsidRPr="00955CFE" w:rsidRDefault="00D22E25" w:rsidP="00F308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CFE">
              <w:rPr>
                <w:rFonts w:ascii="Times New Roman" w:hAnsi="Times New Roman" w:cs="Times New Roman"/>
                <w:b/>
                <w:sz w:val="20"/>
                <w:szCs w:val="20"/>
              </w:rPr>
              <w:t>Informacja dotycząca usta</w:t>
            </w:r>
            <w:r w:rsidR="00E4276E" w:rsidRPr="00955CF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leń </w:t>
            </w:r>
            <w:r w:rsidRPr="00955CFE">
              <w:rPr>
                <w:rFonts w:ascii="Times New Roman" w:hAnsi="Times New Roman" w:cs="Times New Roman"/>
                <w:b/>
                <w:sz w:val="20"/>
                <w:szCs w:val="20"/>
              </w:rPr>
              <w:t>z kontroli</w:t>
            </w:r>
          </w:p>
        </w:tc>
        <w:tc>
          <w:tcPr>
            <w:tcW w:w="11201" w:type="dxa"/>
            <w:vAlign w:val="center"/>
          </w:tcPr>
          <w:p w:rsidR="00D463A6" w:rsidRDefault="000721FB" w:rsidP="00D463A6">
            <w:pPr>
              <w:pStyle w:val="Akapitzlist"/>
              <w:numPr>
                <w:ilvl w:val="0"/>
                <w:numId w:val="47"/>
              </w:numPr>
              <w:ind w:left="225" w:hanging="21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Pozytywnie oceniono z</w:t>
            </w:r>
            <w:r w:rsidRPr="000721FB">
              <w:rPr>
                <w:sz w:val="20"/>
                <w:szCs w:val="20"/>
              </w:rPr>
              <w:t xml:space="preserve">godność postępowania </w:t>
            </w:r>
            <w:r w:rsidR="00E53F48">
              <w:rPr>
                <w:sz w:val="20"/>
                <w:szCs w:val="20"/>
              </w:rPr>
              <w:t>w zakresie p</w:t>
            </w:r>
            <w:r w:rsidR="00D463A6" w:rsidRPr="00D463A6">
              <w:rPr>
                <w:sz w:val="20"/>
                <w:szCs w:val="20"/>
              </w:rPr>
              <w:t>rawidłowoś</w:t>
            </w:r>
            <w:r w:rsidR="00E53F48">
              <w:rPr>
                <w:sz w:val="20"/>
                <w:szCs w:val="20"/>
              </w:rPr>
              <w:t>ci</w:t>
            </w:r>
            <w:r w:rsidR="00D463A6" w:rsidRPr="00D463A6">
              <w:rPr>
                <w:b/>
                <w:sz w:val="20"/>
                <w:szCs w:val="20"/>
              </w:rPr>
              <w:t xml:space="preserve"> </w:t>
            </w:r>
            <w:r w:rsidR="00D463A6" w:rsidRPr="00E53F48">
              <w:rPr>
                <w:sz w:val="20"/>
                <w:szCs w:val="20"/>
              </w:rPr>
              <w:t>obrotu refundowanymi lekami, środkami spożywczymi specjalnego przeznaczenia żywieniowego oraz wyrobami medycznymi</w:t>
            </w:r>
            <w:r w:rsidR="00D463A6" w:rsidRPr="00D463A6">
              <w:rPr>
                <w:b/>
                <w:sz w:val="20"/>
                <w:szCs w:val="20"/>
              </w:rPr>
              <w:t xml:space="preserve">, </w:t>
            </w:r>
            <w:r w:rsidR="00D463A6" w:rsidRPr="00D463A6">
              <w:rPr>
                <w:sz w:val="20"/>
                <w:szCs w:val="20"/>
              </w:rPr>
              <w:t xml:space="preserve">pod względem kryterium legalności </w:t>
            </w:r>
            <w:r w:rsidR="00D463A6" w:rsidRPr="00D463A6">
              <w:rPr>
                <w:sz w:val="20"/>
                <w:szCs w:val="20"/>
              </w:rPr>
              <w:br/>
            </w:r>
            <w:r w:rsidR="00E53F48">
              <w:rPr>
                <w:sz w:val="20"/>
                <w:szCs w:val="20"/>
              </w:rPr>
              <w:t>i rzetelności.</w:t>
            </w:r>
          </w:p>
          <w:p w:rsidR="000721FB" w:rsidRDefault="000721FB" w:rsidP="00E53F48">
            <w:pPr>
              <w:pStyle w:val="Akapitzlist"/>
              <w:numPr>
                <w:ilvl w:val="0"/>
                <w:numId w:val="47"/>
              </w:numPr>
              <w:ind w:left="225" w:hanging="21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Pozytywnie </w:t>
            </w:r>
            <w:r w:rsidRPr="000721FB">
              <w:rPr>
                <w:sz w:val="20"/>
                <w:szCs w:val="20"/>
              </w:rPr>
              <w:t xml:space="preserve">oceniono zgodność postępowania </w:t>
            </w:r>
            <w:r w:rsidR="00E53F48">
              <w:rPr>
                <w:sz w:val="20"/>
                <w:szCs w:val="20"/>
              </w:rPr>
              <w:t>w zakresie</w:t>
            </w:r>
            <w:r w:rsidR="00E53F48" w:rsidRPr="00E53F48">
              <w:rPr>
                <w:sz w:val="20"/>
                <w:szCs w:val="20"/>
              </w:rPr>
              <w:t xml:space="preserve"> realizacji wykazanych do refundacji recept z obowiązującymi przepisami, </w:t>
            </w:r>
            <w:r w:rsidR="00E53F48" w:rsidRPr="00E53F48">
              <w:rPr>
                <w:sz w:val="20"/>
                <w:szCs w:val="20"/>
              </w:rPr>
              <w:br/>
              <w:t>pod względem kryter</w:t>
            </w:r>
            <w:r w:rsidR="00E53F48">
              <w:rPr>
                <w:sz w:val="20"/>
                <w:szCs w:val="20"/>
              </w:rPr>
              <w:t>ium legalności i rzetelności.</w:t>
            </w:r>
          </w:p>
          <w:p w:rsidR="00E53F48" w:rsidRPr="00E53F48" w:rsidRDefault="00E53F48" w:rsidP="00E53F48">
            <w:pPr>
              <w:pStyle w:val="Akapitzlist"/>
              <w:numPr>
                <w:ilvl w:val="0"/>
                <w:numId w:val="47"/>
              </w:numPr>
              <w:ind w:left="225" w:hanging="212"/>
              <w:jc w:val="both"/>
              <w:rPr>
                <w:sz w:val="20"/>
                <w:szCs w:val="20"/>
              </w:rPr>
            </w:pPr>
            <w:r w:rsidRPr="00E53F48">
              <w:rPr>
                <w:sz w:val="20"/>
                <w:szCs w:val="20"/>
              </w:rPr>
              <w:t>Pozytywnie z uchybieniami pod względem kryterium rzetelności ocenić należy zgodność danych naniesionych na receptach z danymi sprawozdawczymi przekazanymi do POW NFZ w odniesieniu do wymogów zawartych w art. 43 ust. 1 pkt 2, art. 45 ust. 1 i 2 oraz 45a ustawy o refundacji, § 2 rozporządzenia Ministra Zdrowia z dnia 23 grudnia 2011 r. w sprawie informacji gromadzonych przez apteki oraz informacji przekazywanych Narodowemu Funduszowi Zdrowia (j.t. Dz.U. z 2017 r., poz. 547, z późn. zm.)</w:t>
            </w:r>
            <w:r w:rsidRPr="00E53F48">
              <w:rPr>
                <w:sz w:val="20"/>
                <w:szCs w:val="20"/>
              </w:rPr>
              <w:t>.</w:t>
            </w:r>
            <w:r>
              <w:t xml:space="preserve"> </w:t>
            </w:r>
            <w:r w:rsidRPr="00E53F48">
              <w:rPr>
                <w:sz w:val="20"/>
                <w:szCs w:val="20"/>
              </w:rPr>
              <w:t>W wyniku kontroli stwierdzono bowiem, że dostarczone przez Aptekę do POW NFZ informacje w przypadku 3 recept były niezgodne ze stanem faktycznym, a mianowicie:</w:t>
            </w:r>
            <w:r w:rsidRPr="00E53F48">
              <w:rPr>
                <w:sz w:val="20"/>
                <w:szCs w:val="20"/>
              </w:rPr>
              <w:t xml:space="preserve"> </w:t>
            </w:r>
            <w:r w:rsidRPr="00E53F48">
              <w:rPr>
                <w:sz w:val="20"/>
                <w:szCs w:val="20"/>
              </w:rPr>
              <w:t>w 1 przypadku treść adnotacji wskazywała na inną osobę realizującą receptę niż sprawozdana, w 1 przypadku przekazano błędną datę wystawienia recepty,</w:t>
            </w:r>
            <w:r w:rsidRPr="00E53F48">
              <w:rPr>
                <w:sz w:val="20"/>
                <w:szCs w:val="20"/>
              </w:rPr>
              <w:t xml:space="preserve"> </w:t>
            </w:r>
            <w:r w:rsidRPr="00E53F48">
              <w:rPr>
                <w:sz w:val="20"/>
                <w:szCs w:val="20"/>
              </w:rPr>
              <w:t>w 1 przypadku nie przekazano kodu uprawnień do świadczeń opieki zdrowotnej finansowanych</w:t>
            </w:r>
            <w:r w:rsidRPr="00E53F48">
              <w:rPr>
                <w:sz w:val="20"/>
                <w:szCs w:val="20"/>
              </w:rPr>
              <w:t xml:space="preserve"> </w:t>
            </w:r>
            <w:r w:rsidRPr="00E53F48">
              <w:rPr>
                <w:sz w:val="20"/>
                <w:szCs w:val="20"/>
              </w:rPr>
              <w:t>ze środków publicznych określonego symbolem „DN”, pomimo że znajdował się na recepcie</w:t>
            </w:r>
            <w:r>
              <w:rPr>
                <w:sz w:val="20"/>
                <w:szCs w:val="20"/>
              </w:rPr>
              <w:t>.</w:t>
            </w:r>
          </w:p>
        </w:tc>
      </w:tr>
      <w:tr w:rsidR="00D22E25" w:rsidRPr="005944F7" w:rsidTr="0094757F">
        <w:tc>
          <w:tcPr>
            <w:tcW w:w="2943" w:type="dxa"/>
            <w:vAlign w:val="center"/>
          </w:tcPr>
          <w:p w:rsidR="00D22E25" w:rsidRPr="005944F7" w:rsidRDefault="00D22E25" w:rsidP="00F308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44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Zalecenia pokontrolne </w:t>
            </w:r>
            <w:r w:rsidRPr="005944F7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i skutki finansowe / link</w:t>
            </w:r>
          </w:p>
        </w:tc>
        <w:tc>
          <w:tcPr>
            <w:tcW w:w="11201" w:type="dxa"/>
            <w:vAlign w:val="center"/>
          </w:tcPr>
          <w:p w:rsidR="00D22E25" w:rsidRDefault="00D22E25" w:rsidP="000721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6A0F">
              <w:rPr>
                <w:rFonts w:ascii="Times New Roman" w:hAnsi="Times New Roman" w:cs="Times New Roman"/>
                <w:sz w:val="20"/>
                <w:szCs w:val="20"/>
              </w:rPr>
              <w:t>Zalecenia pokontrolne:</w:t>
            </w:r>
          </w:p>
          <w:p w:rsidR="00E53F48" w:rsidRPr="00E53F48" w:rsidRDefault="00E53F48" w:rsidP="00E53F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E53F48">
              <w:rPr>
                <w:rFonts w:ascii="Times New Roman" w:hAnsi="Times New Roman" w:cs="Times New Roman"/>
                <w:sz w:val="20"/>
                <w:szCs w:val="20"/>
              </w:rPr>
              <w:t xml:space="preserve">Przekazywać POW NFZ kompletne dane o obrocie refundowanymi lekami, środkami spożywczymi specjalnego przeznaczenia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bookmarkStart w:id="0" w:name="_GoBack"/>
            <w:bookmarkEnd w:id="0"/>
            <w:r w:rsidRPr="00E53F48">
              <w:rPr>
                <w:rFonts w:ascii="Times New Roman" w:hAnsi="Times New Roman" w:cs="Times New Roman"/>
                <w:sz w:val="20"/>
                <w:szCs w:val="20"/>
              </w:rPr>
              <w:t xml:space="preserve">żywieniowego i wyrobami medycznymi, zgodne ze stanem rzeczywistym i treścią realizowanych recept. </w:t>
            </w:r>
          </w:p>
          <w:p w:rsidR="00E53F48" w:rsidRDefault="00E53F48" w:rsidP="00E53F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3F48">
              <w:rPr>
                <w:rFonts w:ascii="Times New Roman" w:hAnsi="Times New Roman" w:cs="Times New Roman"/>
                <w:sz w:val="20"/>
                <w:szCs w:val="20"/>
              </w:rPr>
              <w:t>2.Złożyć korekty zbiorczych zestawień zrealizowanych recept oraz raportów o obrocie refundowanymi 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ekami i wyrobami medycznymi</w:t>
            </w:r>
            <w:r w:rsidRPr="00E53F4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239EB" w:rsidRDefault="005944F7" w:rsidP="00E53F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6A0F">
              <w:rPr>
                <w:rFonts w:ascii="Times New Roman" w:hAnsi="Times New Roman" w:cs="Times New Roman"/>
                <w:sz w:val="20"/>
                <w:szCs w:val="20"/>
              </w:rPr>
              <w:t>Skutki finansowe kontroli:</w:t>
            </w:r>
          </w:p>
          <w:p w:rsidR="005225FC" w:rsidRPr="00E53F48" w:rsidRDefault="00E53F48" w:rsidP="00E53F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3F48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Kara umowna: 94,07 zł</w:t>
            </w:r>
          </w:p>
        </w:tc>
      </w:tr>
    </w:tbl>
    <w:p w:rsidR="00140C20" w:rsidRPr="005944F7" w:rsidRDefault="00F30825" w:rsidP="00F30825">
      <w:pPr>
        <w:spacing w:after="0" w:line="240" w:lineRule="auto"/>
        <w:rPr>
          <w:rFonts w:ascii="Times New Roman" w:hAnsi="Times New Roman" w:cs="Times New Roman"/>
        </w:rPr>
      </w:pPr>
      <w:r w:rsidRPr="005944F7">
        <w:rPr>
          <w:rFonts w:ascii="Times New Roman" w:hAnsi="Times New Roman" w:cs="Times New Roman"/>
        </w:rPr>
        <w:t xml:space="preserve"> </w:t>
      </w:r>
    </w:p>
    <w:sectPr w:rsidR="00140C20" w:rsidRPr="005944F7" w:rsidSect="008B26F4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08FA" w:rsidRDefault="00EF08FA" w:rsidP="006853F6">
      <w:pPr>
        <w:spacing w:after="0" w:line="240" w:lineRule="auto"/>
      </w:pPr>
      <w:r>
        <w:separator/>
      </w:r>
    </w:p>
  </w:endnote>
  <w:endnote w:type="continuationSeparator" w:id="0">
    <w:p w:rsidR="00EF08FA" w:rsidRDefault="00EF08FA" w:rsidP="006853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Univers-PL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hAnsi="Arial" w:cs="Arial"/>
        <w:sz w:val="20"/>
        <w:szCs w:val="20"/>
      </w:rPr>
      <w:id w:val="-820425299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20"/>
            <w:szCs w:val="20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:rsidR="006853F6" w:rsidRPr="009B3F27" w:rsidRDefault="006853F6">
            <w:pPr>
              <w:pStyle w:val="Stopka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B3F27">
              <w:rPr>
                <w:rFonts w:ascii="Arial" w:hAnsi="Arial" w:cs="Arial"/>
                <w:sz w:val="20"/>
                <w:szCs w:val="20"/>
              </w:rPr>
              <w:t xml:space="preserve">Strona </w:t>
            </w:r>
            <w:r w:rsidRPr="009B3F2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9B3F27">
              <w:rPr>
                <w:rFonts w:ascii="Arial" w:hAnsi="Arial" w:cs="Arial"/>
                <w:b/>
                <w:bCs/>
                <w:sz w:val="20"/>
                <w:szCs w:val="20"/>
              </w:rPr>
              <w:instrText>PAGE</w:instrText>
            </w:r>
            <w:r w:rsidRPr="009B3F2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="00E53F48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1</w:t>
            </w:r>
            <w:r w:rsidRPr="009B3F2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9B3F27">
              <w:rPr>
                <w:rFonts w:ascii="Arial" w:hAnsi="Arial" w:cs="Arial"/>
                <w:sz w:val="20"/>
                <w:szCs w:val="20"/>
              </w:rPr>
              <w:t xml:space="preserve"> z </w:t>
            </w:r>
            <w:r w:rsidRPr="009B3F2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9B3F27">
              <w:rPr>
                <w:rFonts w:ascii="Arial" w:hAnsi="Arial" w:cs="Arial"/>
                <w:b/>
                <w:bCs/>
                <w:sz w:val="20"/>
                <w:szCs w:val="20"/>
              </w:rPr>
              <w:instrText>NUMPAGES</w:instrText>
            </w:r>
            <w:r w:rsidRPr="009B3F2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="00E53F48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1</w:t>
            </w:r>
            <w:r w:rsidRPr="009B3F2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6853F6" w:rsidRDefault="006853F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08FA" w:rsidRDefault="00EF08FA" w:rsidP="006853F6">
      <w:pPr>
        <w:spacing w:after="0" w:line="240" w:lineRule="auto"/>
      </w:pPr>
      <w:r>
        <w:separator/>
      </w:r>
    </w:p>
  </w:footnote>
  <w:footnote w:type="continuationSeparator" w:id="0">
    <w:p w:rsidR="00EF08FA" w:rsidRDefault="00EF08FA" w:rsidP="006853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82D85"/>
    <w:multiLevelType w:val="hybridMultilevel"/>
    <w:tmpl w:val="103C14D4"/>
    <w:lvl w:ilvl="0" w:tplc="0415000D">
      <w:start w:val="1"/>
      <w:numFmt w:val="bullet"/>
      <w:lvlText w:val=""/>
      <w:lvlJc w:val="left"/>
      <w:pPr>
        <w:ind w:left="-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">
    <w:nsid w:val="0A146431"/>
    <w:multiLevelType w:val="hybridMultilevel"/>
    <w:tmpl w:val="0D92FDFC"/>
    <w:lvl w:ilvl="0" w:tplc="A7225C0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3A5DC3"/>
    <w:multiLevelType w:val="hybridMultilevel"/>
    <w:tmpl w:val="4C8C17A4"/>
    <w:lvl w:ilvl="0" w:tplc="3E188E8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6556F4"/>
    <w:multiLevelType w:val="hybridMultilevel"/>
    <w:tmpl w:val="22DCC33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120633DE"/>
    <w:multiLevelType w:val="hybridMultilevel"/>
    <w:tmpl w:val="031EF25C"/>
    <w:lvl w:ilvl="0" w:tplc="1F681AB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145B267B"/>
    <w:multiLevelType w:val="hybridMultilevel"/>
    <w:tmpl w:val="72FE057E"/>
    <w:lvl w:ilvl="0" w:tplc="2EE42F6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3F11B4"/>
    <w:multiLevelType w:val="hybridMultilevel"/>
    <w:tmpl w:val="BF0A60A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1DA44E5B"/>
    <w:multiLevelType w:val="hybridMultilevel"/>
    <w:tmpl w:val="020000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906EB1"/>
    <w:multiLevelType w:val="hybridMultilevel"/>
    <w:tmpl w:val="D706924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2677741"/>
    <w:multiLevelType w:val="hybridMultilevel"/>
    <w:tmpl w:val="B950CFB8"/>
    <w:lvl w:ilvl="0" w:tplc="62E2EFB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C561CC"/>
    <w:multiLevelType w:val="hybridMultilevel"/>
    <w:tmpl w:val="4C8C17A4"/>
    <w:lvl w:ilvl="0" w:tplc="3E188E8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D257A3"/>
    <w:multiLevelType w:val="hybridMultilevel"/>
    <w:tmpl w:val="D682DB36"/>
    <w:lvl w:ilvl="0" w:tplc="4B7C2528">
      <w:start w:val="1"/>
      <w:numFmt w:val="decimal"/>
      <w:lvlText w:val="%1."/>
      <w:lvlJc w:val="left"/>
      <w:pPr>
        <w:tabs>
          <w:tab w:val="num" w:pos="1768"/>
        </w:tabs>
        <w:ind w:left="1768" w:hanging="340"/>
      </w:pPr>
      <w:rPr>
        <w:b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D455FBE"/>
    <w:multiLevelType w:val="hybridMultilevel"/>
    <w:tmpl w:val="C9426462"/>
    <w:lvl w:ilvl="0" w:tplc="6FC08F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C452A0"/>
    <w:multiLevelType w:val="hybridMultilevel"/>
    <w:tmpl w:val="AB22CFA6"/>
    <w:lvl w:ilvl="0" w:tplc="62C0C0BC">
      <w:start w:val="1"/>
      <w:numFmt w:val="lowerLetter"/>
      <w:lvlText w:val="%1)"/>
      <w:lvlJc w:val="left"/>
      <w:pPr>
        <w:ind w:left="1146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33BA127A"/>
    <w:multiLevelType w:val="hybridMultilevel"/>
    <w:tmpl w:val="E91C63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8E7CBC"/>
    <w:multiLevelType w:val="hybridMultilevel"/>
    <w:tmpl w:val="F83E215E"/>
    <w:lvl w:ilvl="0" w:tplc="1F681AB8">
      <w:start w:val="1"/>
      <w:numFmt w:val="bullet"/>
      <w:lvlText w:val=""/>
      <w:lvlJc w:val="left"/>
      <w:pPr>
        <w:ind w:left="20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6">
    <w:nsid w:val="3F1B3B15"/>
    <w:multiLevelType w:val="hybridMultilevel"/>
    <w:tmpl w:val="0A34C222"/>
    <w:lvl w:ilvl="0" w:tplc="1B4443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F561019"/>
    <w:multiLevelType w:val="hybridMultilevel"/>
    <w:tmpl w:val="55980AD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FDD3988"/>
    <w:multiLevelType w:val="hybridMultilevel"/>
    <w:tmpl w:val="9E4674B4"/>
    <w:lvl w:ilvl="0" w:tplc="1F681AB8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9">
    <w:nsid w:val="402B04BA"/>
    <w:multiLevelType w:val="hybridMultilevel"/>
    <w:tmpl w:val="FE76B3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7C2597"/>
    <w:multiLevelType w:val="hybridMultilevel"/>
    <w:tmpl w:val="A7C6E4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210C08"/>
    <w:multiLevelType w:val="hybridMultilevel"/>
    <w:tmpl w:val="2A86B410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AF1497E"/>
    <w:multiLevelType w:val="hybridMultilevel"/>
    <w:tmpl w:val="7ADE1642"/>
    <w:lvl w:ilvl="0" w:tplc="1F681A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BCC0949"/>
    <w:multiLevelType w:val="hybridMultilevel"/>
    <w:tmpl w:val="D5F4A7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BDA2299"/>
    <w:multiLevelType w:val="hybridMultilevel"/>
    <w:tmpl w:val="4C8C17A4"/>
    <w:lvl w:ilvl="0" w:tplc="3E188E8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982CE9"/>
    <w:multiLevelType w:val="hybridMultilevel"/>
    <w:tmpl w:val="2EF84A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7C48C7"/>
    <w:multiLevelType w:val="hybridMultilevel"/>
    <w:tmpl w:val="F9B65DF6"/>
    <w:lvl w:ilvl="0" w:tplc="0415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>
    <w:nsid w:val="575D5690"/>
    <w:multiLevelType w:val="hybridMultilevel"/>
    <w:tmpl w:val="3A4607B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>
    <w:nsid w:val="586F5FAD"/>
    <w:multiLevelType w:val="hybridMultilevel"/>
    <w:tmpl w:val="19AC4650"/>
    <w:lvl w:ilvl="0" w:tplc="5DBA270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534C90"/>
    <w:multiLevelType w:val="hybridMultilevel"/>
    <w:tmpl w:val="960E3B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D427B51"/>
    <w:multiLevelType w:val="hybridMultilevel"/>
    <w:tmpl w:val="1E3C44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DB95713"/>
    <w:multiLevelType w:val="hybridMultilevel"/>
    <w:tmpl w:val="8D3CA2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6F762B"/>
    <w:multiLevelType w:val="hybridMultilevel"/>
    <w:tmpl w:val="6560B1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5972A92"/>
    <w:multiLevelType w:val="hybridMultilevel"/>
    <w:tmpl w:val="B7387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BB1E7E"/>
    <w:multiLevelType w:val="hybridMultilevel"/>
    <w:tmpl w:val="144E6F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8C77A57"/>
    <w:multiLevelType w:val="hybridMultilevel"/>
    <w:tmpl w:val="AFC837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C5D7300"/>
    <w:multiLevelType w:val="hybridMultilevel"/>
    <w:tmpl w:val="BD7CB7E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D5930AC"/>
    <w:multiLevelType w:val="hybridMultilevel"/>
    <w:tmpl w:val="F38CDF44"/>
    <w:lvl w:ilvl="0" w:tplc="0AE07A1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9D3636"/>
    <w:multiLevelType w:val="hybridMultilevel"/>
    <w:tmpl w:val="71E6FF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A961175"/>
    <w:multiLevelType w:val="hybridMultilevel"/>
    <w:tmpl w:val="13307480"/>
    <w:lvl w:ilvl="0" w:tplc="C42ECE4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AEC0750"/>
    <w:multiLevelType w:val="hybridMultilevel"/>
    <w:tmpl w:val="EA7675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6C0921"/>
    <w:multiLevelType w:val="hybridMultilevel"/>
    <w:tmpl w:val="DC0A2BC2"/>
    <w:lvl w:ilvl="0" w:tplc="1F681AB8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36"/>
  </w:num>
  <w:num w:numId="4">
    <w:abstractNumId w:val="26"/>
  </w:num>
  <w:num w:numId="5">
    <w:abstractNumId w:val="27"/>
  </w:num>
  <w:num w:numId="6">
    <w:abstractNumId w:val="6"/>
  </w:num>
  <w:num w:numId="7">
    <w:abstractNumId w:val="4"/>
  </w:num>
  <w:num w:numId="8">
    <w:abstractNumId w:val="18"/>
  </w:num>
  <w:num w:numId="9">
    <w:abstractNumId w:val="41"/>
  </w:num>
  <w:num w:numId="10">
    <w:abstractNumId w:val="14"/>
  </w:num>
  <w:num w:numId="11">
    <w:abstractNumId w:val="15"/>
  </w:num>
  <w:num w:numId="12">
    <w:abstractNumId w:val="22"/>
  </w:num>
  <w:num w:numId="13">
    <w:abstractNumId w:val="37"/>
  </w:num>
  <w:num w:numId="14">
    <w:abstractNumId w:val="3"/>
  </w:num>
  <w:num w:numId="1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</w:num>
  <w:num w:numId="18">
    <w:abstractNumId w:val="5"/>
  </w:num>
  <w:num w:numId="19">
    <w:abstractNumId w:val="17"/>
  </w:num>
  <w:num w:numId="20">
    <w:abstractNumId w:val="0"/>
  </w:num>
  <w:num w:numId="21">
    <w:abstractNumId w:val="9"/>
  </w:num>
  <w:num w:numId="22">
    <w:abstractNumId w:val="39"/>
  </w:num>
  <w:num w:numId="23">
    <w:abstractNumId w:val="33"/>
  </w:num>
  <w:num w:numId="24">
    <w:abstractNumId w:val="25"/>
  </w:num>
  <w:num w:numId="25">
    <w:abstractNumId w:val="35"/>
  </w:num>
  <w:num w:numId="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0"/>
  </w:num>
  <w:num w:numId="28">
    <w:abstractNumId w:val="17"/>
  </w:num>
  <w:num w:numId="2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</w:num>
  <w:num w:numId="31">
    <w:abstractNumId w:val="8"/>
  </w:num>
  <w:num w:numId="32">
    <w:abstractNumId w:val="17"/>
  </w:num>
  <w:num w:numId="33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1"/>
  </w:num>
  <w:num w:numId="35">
    <w:abstractNumId w:val="32"/>
  </w:num>
  <w:num w:numId="36">
    <w:abstractNumId w:val="23"/>
  </w:num>
  <w:num w:numId="37">
    <w:abstractNumId w:val="29"/>
  </w:num>
  <w:num w:numId="38">
    <w:abstractNumId w:val="19"/>
  </w:num>
  <w:num w:numId="39">
    <w:abstractNumId w:val="28"/>
  </w:num>
  <w:num w:numId="40">
    <w:abstractNumId w:val="1"/>
  </w:num>
  <w:num w:numId="41">
    <w:abstractNumId w:val="40"/>
  </w:num>
  <w:num w:numId="42">
    <w:abstractNumId w:val="30"/>
  </w:num>
  <w:num w:numId="43">
    <w:abstractNumId w:val="16"/>
  </w:num>
  <w:num w:numId="44">
    <w:abstractNumId w:val="38"/>
  </w:num>
  <w:num w:numId="45">
    <w:abstractNumId w:val="31"/>
  </w:num>
  <w:num w:numId="46">
    <w:abstractNumId w:val="20"/>
  </w:num>
  <w:num w:numId="47">
    <w:abstractNumId w:val="10"/>
  </w:num>
  <w:num w:numId="48">
    <w:abstractNumId w:val="2"/>
  </w:num>
  <w:num w:numId="4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6F4"/>
    <w:rsid w:val="00001BA1"/>
    <w:rsid w:val="00005AE0"/>
    <w:rsid w:val="00005E2B"/>
    <w:rsid w:val="000520BC"/>
    <w:rsid w:val="000721FB"/>
    <w:rsid w:val="00074B60"/>
    <w:rsid w:val="000801BD"/>
    <w:rsid w:val="000A76CF"/>
    <w:rsid w:val="000C3449"/>
    <w:rsid w:val="000D4442"/>
    <w:rsid w:val="000F427D"/>
    <w:rsid w:val="00100C96"/>
    <w:rsid w:val="0010570E"/>
    <w:rsid w:val="001057BA"/>
    <w:rsid w:val="00140C20"/>
    <w:rsid w:val="00156398"/>
    <w:rsid w:val="00156E8D"/>
    <w:rsid w:val="00165C88"/>
    <w:rsid w:val="00173F4F"/>
    <w:rsid w:val="00180AEA"/>
    <w:rsid w:val="0018450B"/>
    <w:rsid w:val="00185194"/>
    <w:rsid w:val="00187BBA"/>
    <w:rsid w:val="00187EDF"/>
    <w:rsid w:val="001A1655"/>
    <w:rsid w:val="001A6D29"/>
    <w:rsid w:val="001E2D26"/>
    <w:rsid w:val="001E355C"/>
    <w:rsid w:val="001E4226"/>
    <w:rsid w:val="001E7C67"/>
    <w:rsid w:val="00224470"/>
    <w:rsid w:val="00274377"/>
    <w:rsid w:val="0027689D"/>
    <w:rsid w:val="002A7236"/>
    <w:rsid w:val="002B4695"/>
    <w:rsid w:val="00307483"/>
    <w:rsid w:val="003106F9"/>
    <w:rsid w:val="00325714"/>
    <w:rsid w:val="00340CBE"/>
    <w:rsid w:val="0035212F"/>
    <w:rsid w:val="003669CF"/>
    <w:rsid w:val="003C0BD8"/>
    <w:rsid w:val="003C6457"/>
    <w:rsid w:val="003D0D6D"/>
    <w:rsid w:val="003D40EB"/>
    <w:rsid w:val="003E7149"/>
    <w:rsid w:val="003F32CE"/>
    <w:rsid w:val="0040574A"/>
    <w:rsid w:val="00427EDB"/>
    <w:rsid w:val="00437BA8"/>
    <w:rsid w:val="004467FF"/>
    <w:rsid w:val="0048349D"/>
    <w:rsid w:val="004A2D34"/>
    <w:rsid w:val="004B5222"/>
    <w:rsid w:val="004B63F6"/>
    <w:rsid w:val="004D7A71"/>
    <w:rsid w:val="004E0BEF"/>
    <w:rsid w:val="004F004D"/>
    <w:rsid w:val="005225FC"/>
    <w:rsid w:val="005868A9"/>
    <w:rsid w:val="005916D2"/>
    <w:rsid w:val="005944F7"/>
    <w:rsid w:val="005A609F"/>
    <w:rsid w:val="005B7DD0"/>
    <w:rsid w:val="005D6A0F"/>
    <w:rsid w:val="005E559E"/>
    <w:rsid w:val="00611D4F"/>
    <w:rsid w:val="00647885"/>
    <w:rsid w:val="00652CD9"/>
    <w:rsid w:val="006853F6"/>
    <w:rsid w:val="006A3F68"/>
    <w:rsid w:val="006B0CDA"/>
    <w:rsid w:val="006B2921"/>
    <w:rsid w:val="006F254F"/>
    <w:rsid w:val="0076359A"/>
    <w:rsid w:val="00783D03"/>
    <w:rsid w:val="00785D9E"/>
    <w:rsid w:val="00786182"/>
    <w:rsid w:val="007C401A"/>
    <w:rsid w:val="007F6751"/>
    <w:rsid w:val="00810A7B"/>
    <w:rsid w:val="00831BE3"/>
    <w:rsid w:val="008627BB"/>
    <w:rsid w:val="0086789E"/>
    <w:rsid w:val="0088045C"/>
    <w:rsid w:val="0088316E"/>
    <w:rsid w:val="00891C9E"/>
    <w:rsid w:val="008B26F4"/>
    <w:rsid w:val="008B7FD2"/>
    <w:rsid w:val="008C4F75"/>
    <w:rsid w:val="008C67EC"/>
    <w:rsid w:val="008D63EF"/>
    <w:rsid w:val="008F7A66"/>
    <w:rsid w:val="009175BE"/>
    <w:rsid w:val="00932FFC"/>
    <w:rsid w:val="00942ADD"/>
    <w:rsid w:val="0094757F"/>
    <w:rsid w:val="00955CFE"/>
    <w:rsid w:val="009629F6"/>
    <w:rsid w:val="0096507F"/>
    <w:rsid w:val="00996AD7"/>
    <w:rsid w:val="009B33D6"/>
    <w:rsid w:val="009B3F27"/>
    <w:rsid w:val="009B4C38"/>
    <w:rsid w:val="009C5307"/>
    <w:rsid w:val="009D7DF5"/>
    <w:rsid w:val="009F592A"/>
    <w:rsid w:val="00A03803"/>
    <w:rsid w:val="00A06B8D"/>
    <w:rsid w:val="00A12208"/>
    <w:rsid w:val="00A32D28"/>
    <w:rsid w:val="00A44F4E"/>
    <w:rsid w:val="00A45DCD"/>
    <w:rsid w:val="00A5460D"/>
    <w:rsid w:val="00A5675D"/>
    <w:rsid w:val="00A74FC0"/>
    <w:rsid w:val="00AC5CCA"/>
    <w:rsid w:val="00AE4C5E"/>
    <w:rsid w:val="00AF0DC3"/>
    <w:rsid w:val="00B15F48"/>
    <w:rsid w:val="00B2195F"/>
    <w:rsid w:val="00B300EE"/>
    <w:rsid w:val="00B47FD2"/>
    <w:rsid w:val="00B64F70"/>
    <w:rsid w:val="00B75708"/>
    <w:rsid w:val="00B81668"/>
    <w:rsid w:val="00B86B5D"/>
    <w:rsid w:val="00B86E9C"/>
    <w:rsid w:val="00B915E8"/>
    <w:rsid w:val="00BA5FC2"/>
    <w:rsid w:val="00BC44F8"/>
    <w:rsid w:val="00BC65F8"/>
    <w:rsid w:val="00BE3E8A"/>
    <w:rsid w:val="00BF1245"/>
    <w:rsid w:val="00BF5815"/>
    <w:rsid w:val="00C75787"/>
    <w:rsid w:val="00CF2B90"/>
    <w:rsid w:val="00D151B0"/>
    <w:rsid w:val="00D22E25"/>
    <w:rsid w:val="00D30B8B"/>
    <w:rsid w:val="00D43744"/>
    <w:rsid w:val="00D463A6"/>
    <w:rsid w:val="00D5075F"/>
    <w:rsid w:val="00D512BB"/>
    <w:rsid w:val="00D6235A"/>
    <w:rsid w:val="00D6652E"/>
    <w:rsid w:val="00D716F5"/>
    <w:rsid w:val="00D84B19"/>
    <w:rsid w:val="00D971E1"/>
    <w:rsid w:val="00DC7A9A"/>
    <w:rsid w:val="00DD14E3"/>
    <w:rsid w:val="00DE7968"/>
    <w:rsid w:val="00DF304B"/>
    <w:rsid w:val="00E10A2A"/>
    <w:rsid w:val="00E11B6E"/>
    <w:rsid w:val="00E239EB"/>
    <w:rsid w:val="00E27611"/>
    <w:rsid w:val="00E4276E"/>
    <w:rsid w:val="00E53F48"/>
    <w:rsid w:val="00E65408"/>
    <w:rsid w:val="00E67B93"/>
    <w:rsid w:val="00EC01C8"/>
    <w:rsid w:val="00EC71E4"/>
    <w:rsid w:val="00EF08FA"/>
    <w:rsid w:val="00EF15EA"/>
    <w:rsid w:val="00EF2ED6"/>
    <w:rsid w:val="00F020D2"/>
    <w:rsid w:val="00F05CF9"/>
    <w:rsid w:val="00F05D11"/>
    <w:rsid w:val="00F15097"/>
    <w:rsid w:val="00F30825"/>
    <w:rsid w:val="00F371DE"/>
    <w:rsid w:val="00F660FA"/>
    <w:rsid w:val="00F8085D"/>
    <w:rsid w:val="00FA4F63"/>
    <w:rsid w:val="00FA631F"/>
    <w:rsid w:val="00FD260C"/>
    <w:rsid w:val="00FE3414"/>
    <w:rsid w:val="00FE4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26F4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B26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B26F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2">
    <w:name w:val="Styl2"/>
    <w:basedOn w:val="Legenda"/>
    <w:link w:val="Styl2Znak"/>
    <w:qFormat/>
    <w:rsid w:val="00DF304B"/>
    <w:pPr>
      <w:spacing w:after="0" w:line="360" w:lineRule="auto"/>
      <w:jc w:val="both"/>
    </w:pPr>
    <w:rPr>
      <w:rFonts w:ascii="Times New Roman" w:eastAsia="Univers-PL" w:hAnsi="Times New Roman" w:cs="Times New Roman"/>
      <w:b w:val="0"/>
      <w:bCs w:val="0"/>
      <w:color w:val="auto"/>
      <w:sz w:val="24"/>
      <w:szCs w:val="20"/>
      <w:lang w:eastAsia="pl-PL"/>
    </w:rPr>
  </w:style>
  <w:style w:type="character" w:customStyle="1" w:styleId="Styl2Znak">
    <w:name w:val="Styl2 Znak"/>
    <w:link w:val="Styl2"/>
    <w:rsid w:val="00DF304B"/>
    <w:rPr>
      <w:rFonts w:ascii="Times New Roman" w:eastAsia="Univers-PL" w:hAnsi="Times New Roman" w:cs="Times New Roman"/>
      <w:sz w:val="24"/>
      <w:szCs w:val="20"/>
      <w:lang w:eastAsia="pl-PL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DF304B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Stopka">
    <w:name w:val="footer"/>
    <w:basedOn w:val="Normalny"/>
    <w:link w:val="StopkaZnak"/>
    <w:uiPriority w:val="99"/>
    <w:rsid w:val="008F7A6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8F7A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853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53F6"/>
  </w:style>
  <w:style w:type="paragraph" w:styleId="Tekstpodstawowy">
    <w:name w:val="Body Text"/>
    <w:basedOn w:val="Normalny"/>
    <w:link w:val="TekstpodstawowyZnak"/>
    <w:uiPriority w:val="99"/>
    <w:semiHidden/>
    <w:unhideWhenUsed/>
    <w:rsid w:val="005944F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944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26F4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B26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B26F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2">
    <w:name w:val="Styl2"/>
    <w:basedOn w:val="Legenda"/>
    <w:link w:val="Styl2Znak"/>
    <w:qFormat/>
    <w:rsid w:val="00DF304B"/>
    <w:pPr>
      <w:spacing w:after="0" w:line="360" w:lineRule="auto"/>
      <w:jc w:val="both"/>
    </w:pPr>
    <w:rPr>
      <w:rFonts w:ascii="Times New Roman" w:eastAsia="Univers-PL" w:hAnsi="Times New Roman" w:cs="Times New Roman"/>
      <w:b w:val="0"/>
      <w:bCs w:val="0"/>
      <w:color w:val="auto"/>
      <w:sz w:val="24"/>
      <w:szCs w:val="20"/>
      <w:lang w:eastAsia="pl-PL"/>
    </w:rPr>
  </w:style>
  <w:style w:type="character" w:customStyle="1" w:styleId="Styl2Znak">
    <w:name w:val="Styl2 Znak"/>
    <w:link w:val="Styl2"/>
    <w:rsid w:val="00DF304B"/>
    <w:rPr>
      <w:rFonts w:ascii="Times New Roman" w:eastAsia="Univers-PL" w:hAnsi="Times New Roman" w:cs="Times New Roman"/>
      <w:sz w:val="24"/>
      <w:szCs w:val="20"/>
      <w:lang w:eastAsia="pl-PL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DF304B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Stopka">
    <w:name w:val="footer"/>
    <w:basedOn w:val="Normalny"/>
    <w:link w:val="StopkaZnak"/>
    <w:uiPriority w:val="99"/>
    <w:rsid w:val="008F7A6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8F7A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853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53F6"/>
  </w:style>
  <w:style w:type="paragraph" w:styleId="Tekstpodstawowy">
    <w:name w:val="Body Text"/>
    <w:basedOn w:val="Normalny"/>
    <w:link w:val="TekstpodstawowyZnak"/>
    <w:uiPriority w:val="99"/>
    <w:semiHidden/>
    <w:unhideWhenUsed/>
    <w:rsid w:val="005944F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944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94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2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372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Fiłończuk Małgorzata</dc:creator>
  <cp:lastModifiedBy>Wojtkielewicz Marek</cp:lastModifiedBy>
  <cp:revision>3</cp:revision>
  <dcterms:created xsi:type="dcterms:W3CDTF">2019-06-14T07:30:00Z</dcterms:created>
  <dcterms:modified xsi:type="dcterms:W3CDTF">2019-08-21T07:07:00Z</dcterms:modified>
</cp:coreProperties>
</file>